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DB" w:rsidRDefault="009143DB" w:rsidP="00067A31">
      <w:pPr>
        <w:spacing w:line="360" w:lineRule="auto"/>
        <w:jc w:val="center"/>
        <w:rPr>
          <w:b/>
          <w:sz w:val="28"/>
          <w:szCs w:val="28"/>
        </w:rPr>
      </w:pPr>
      <w:r w:rsidRPr="00842358">
        <w:rPr>
          <w:b/>
          <w:sz w:val="28"/>
          <w:szCs w:val="28"/>
        </w:rPr>
        <w:t>Popis naslova za str</w:t>
      </w:r>
      <w:r w:rsidR="00067A31">
        <w:rPr>
          <w:b/>
          <w:sz w:val="28"/>
          <w:szCs w:val="28"/>
        </w:rPr>
        <w:t>učno usavršavanje učitelja</w:t>
      </w:r>
    </w:p>
    <w:p w:rsidR="00067A31" w:rsidRPr="005E67A0" w:rsidRDefault="00067A31" w:rsidP="00067A31">
      <w:pPr>
        <w:spacing w:line="360" w:lineRule="auto"/>
        <w:jc w:val="center"/>
        <w:rPr>
          <w:sz w:val="28"/>
          <w:szCs w:val="28"/>
        </w:rPr>
      </w:pPr>
      <w:r w:rsidRPr="005E67A0">
        <w:rPr>
          <w:sz w:val="28"/>
          <w:szCs w:val="28"/>
        </w:rPr>
        <w:t>(knjige nabavlje</w:t>
      </w:r>
      <w:r w:rsidR="0060478C">
        <w:rPr>
          <w:sz w:val="28"/>
          <w:szCs w:val="28"/>
        </w:rPr>
        <w:t>ne od 1. 9. 2011. do 31. 8. 2013</w:t>
      </w:r>
      <w:r w:rsidRPr="005E67A0">
        <w:rPr>
          <w:sz w:val="28"/>
          <w:szCs w:val="28"/>
        </w:rPr>
        <w:t>.)</w:t>
      </w:r>
    </w:p>
    <w:p w:rsidR="004C5387" w:rsidRPr="005E67A0" w:rsidRDefault="004C5387" w:rsidP="009143DB">
      <w:pPr>
        <w:spacing w:line="360" w:lineRule="auto"/>
        <w:rPr>
          <w:sz w:val="28"/>
          <w:szCs w:val="28"/>
        </w:rPr>
      </w:pPr>
    </w:p>
    <w:p w:rsidR="004C5387" w:rsidRDefault="004C5387" w:rsidP="00550EF5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Ajduković</w:t>
      </w:r>
      <w:proofErr w:type="spellEnd"/>
      <w:r>
        <w:t xml:space="preserve">, M.; </w:t>
      </w:r>
      <w:proofErr w:type="spellStart"/>
      <w:r>
        <w:t>Pečnik</w:t>
      </w:r>
      <w:proofErr w:type="spellEnd"/>
      <w:r>
        <w:t xml:space="preserve">, N. </w:t>
      </w:r>
      <w:r>
        <w:rPr>
          <w:b/>
        </w:rPr>
        <w:t xml:space="preserve">Nenasilno rješavanje sukoba. </w:t>
      </w:r>
      <w:r>
        <w:t xml:space="preserve">Zagreb : </w:t>
      </w:r>
      <w:proofErr w:type="spellStart"/>
      <w:r>
        <w:t>Alinea</w:t>
      </w:r>
      <w:proofErr w:type="spellEnd"/>
      <w:r>
        <w:t>, 2007.</w:t>
      </w:r>
    </w:p>
    <w:p w:rsidR="004C5387" w:rsidRDefault="004C5387" w:rsidP="00550EF5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Babinac</w:t>
      </w:r>
      <w:proofErr w:type="spellEnd"/>
      <w:r>
        <w:t xml:space="preserve">, D. </w:t>
      </w:r>
      <w:proofErr w:type="spellStart"/>
      <w:r w:rsidRPr="00550EF5">
        <w:rPr>
          <w:b/>
        </w:rPr>
        <w:t>Osteoproza</w:t>
      </w:r>
      <w:proofErr w:type="spellEnd"/>
      <w:r w:rsidRPr="00550EF5">
        <w:rPr>
          <w:b/>
        </w:rPr>
        <w:t xml:space="preserve"> i vitamin D</w:t>
      </w:r>
      <w:r>
        <w:t>. Zadar : Naklada, 2010.</w:t>
      </w:r>
    </w:p>
    <w:p w:rsidR="004C5387" w:rsidRDefault="004C5387" w:rsidP="00C95AB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Balog</w:t>
      </w:r>
      <w:proofErr w:type="spellEnd"/>
      <w:r>
        <w:t xml:space="preserve">, Z. </w:t>
      </w:r>
      <w:r>
        <w:rPr>
          <w:b/>
        </w:rPr>
        <w:t xml:space="preserve">Gradovi kontinentalne Hrvatske. </w:t>
      </w:r>
      <w:r>
        <w:t xml:space="preserve">Križevci : </w:t>
      </w:r>
      <w:proofErr w:type="spellStart"/>
      <w:r>
        <w:t>Veda</w:t>
      </w:r>
      <w:proofErr w:type="spellEnd"/>
      <w:r>
        <w:t>, 2013.</w:t>
      </w:r>
    </w:p>
    <w:p w:rsidR="004C5387" w:rsidRPr="00746932" w:rsidRDefault="004C5387" w:rsidP="0084235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>
        <w:t xml:space="preserve">Belić, M. </w:t>
      </w:r>
      <w:r>
        <w:rPr>
          <w:b/>
        </w:rPr>
        <w:t xml:space="preserve">Potpore i javni natječaji iz EU fondova. </w:t>
      </w:r>
      <w:r>
        <w:t>Zagreb : Nova knjiga Rast, 2011.</w:t>
      </w:r>
    </w:p>
    <w:p w:rsidR="004C5387" w:rsidRDefault="004C5387" w:rsidP="00C95AB6">
      <w:pPr>
        <w:pStyle w:val="Odlomakpopisa"/>
        <w:numPr>
          <w:ilvl w:val="0"/>
          <w:numId w:val="1"/>
        </w:numPr>
        <w:spacing w:line="360" w:lineRule="auto"/>
      </w:pPr>
      <w:r>
        <w:t xml:space="preserve">Bežen, A. </w:t>
      </w:r>
      <w:r>
        <w:rPr>
          <w:b/>
        </w:rPr>
        <w:t xml:space="preserve">Metodika : znanost o poučavanju nastavnog predmeta. </w:t>
      </w:r>
      <w:r>
        <w:t>Zagreb : Profil, 2008.</w:t>
      </w:r>
    </w:p>
    <w:p w:rsidR="004C5387" w:rsidRPr="00C95AB6" w:rsidRDefault="004C5387" w:rsidP="0084235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Biblika</w:t>
      </w:r>
      <w:proofErr w:type="spellEnd"/>
      <w:r>
        <w:rPr>
          <w:b/>
        </w:rPr>
        <w:t xml:space="preserve"> : društveno i povijesno putovanje biblijskim krajevima. </w:t>
      </w:r>
      <w:r>
        <w:t>Zagreb : Mozaik knjiga, 2011.</w:t>
      </w:r>
    </w:p>
    <w:p w:rsidR="004C5387" w:rsidRDefault="004C5387" w:rsidP="00550EF5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Bratučić</w:t>
      </w:r>
      <w:proofErr w:type="spellEnd"/>
      <w:r>
        <w:t xml:space="preserve">, J.; Damjanović, S. </w:t>
      </w:r>
      <w:r>
        <w:rPr>
          <w:b/>
        </w:rPr>
        <w:t xml:space="preserve">Hrvatska pisana kultura : izbor djela pisanih latinicom, glagoljicom i ćirilicom od 8. do 21. stoljeća. </w:t>
      </w:r>
      <w:r>
        <w:t xml:space="preserve">Križevci : </w:t>
      </w:r>
      <w:proofErr w:type="spellStart"/>
      <w:r>
        <w:t>Veda</w:t>
      </w:r>
      <w:proofErr w:type="spellEnd"/>
      <w:r>
        <w:t>, 2005.</w:t>
      </w:r>
    </w:p>
    <w:p w:rsidR="004C5387" w:rsidRPr="00746932" w:rsidRDefault="004C5387" w:rsidP="0084235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t>Buergenthal</w:t>
      </w:r>
      <w:proofErr w:type="spellEnd"/>
      <w:r>
        <w:t xml:space="preserve">, T.; </w:t>
      </w:r>
      <w:proofErr w:type="spellStart"/>
      <w:r>
        <w:t>Shelton</w:t>
      </w:r>
      <w:proofErr w:type="spellEnd"/>
      <w:r>
        <w:t xml:space="preserve">, D.; </w:t>
      </w:r>
      <w:proofErr w:type="spellStart"/>
      <w:r>
        <w:t>Steward</w:t>
      </w:r>
      <w:proofErr w:type="spellEnd"/>
      <w:r>
        <w:t xml:space="preserve">, </w:t>
      </w:r>
      <w:proofErr w:type="spellStart"/>
      <w:r>
        <w:t>D.P</w:t>
      </w:r>
      <w:proofErr w:type="spellEnd"/>
      <w:r>
        <w:t xml:space="preserve">. </w:t>
      </w:r>
      <w:r>
        <w:rPr>
          <w:b/>
        </w:rPr>
        <w:t xml:space="preserve">Međunarodna ljudska prava : u sažetom obliku. </w:t>
      </w:r>
      <w:r>
        <w:t>Rijeka : Pravni fakultet, 2011.</w:t>
      </w:r>
    </w:p>
    <w:p w:rsidR="004C5387" w:rsidRPr="00842358" w:rsidRDefault="004C5387" w:rsidP="00842358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Chelsom</w:t>
      </w:r>
      <w:proofErr w:type="spellEnd"/>
      <w:r>
        <w:t xml:space="preserve"> </w:t>
      </w:r>
      <w:proofErr w:type="spellStart"/>
      <w:r>
        <w:t>Gossen</w:t>
      </w:r>
      <w:proofErr w:type="spellEnd"/>
      <w:r>
        <w:t xml:space="preserve">, D. </w:t>
      </w:r>
      <w:r>
        <w:rPr>
          <w:b/>
        </w:rPr>
        <w:t>Restitucija: preo</w:t>
      </w:r>
      <w:r w:rsidRPr="00842358">
        <w:rPr>
          <w:b/>
        </w:rPr>
        <w:t xml:space="preserve">brazba škole discipline. </w:t>
      </w:r>
      <w:r>
        <w:t xml:space="preserve">Zagreb: </w:t>
      </w:r>
      <w:proofErr w:type="spellStart"/>
      <w:r>
        <w:t>Alinea</w:t>
      </w:r>
      <w:proofErr w:type="spellEnd"/>
      <w:r>
        <w:t xml:space="preserve">, 2011. </w:t>
      </w:r>
      <w:r w:rsidRPr="00842358">
        <w:rPr>
          <w:b/>
        </w:rPr>
        <w:t xml:space="preserve"> </w:t>
      </w:r>
    </w:p>
    <w:p w:rsidR="004C5387" w:rsidRPr="00746932" w:rsidRDefault="004C5387" w:rsidP="0084235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Croatica</w:t>
      </w:r>
      <w:proofErr w:type="spellEnd"/>
      <w:r>
        <w:rPr>
          <w:b/>
        </w:rPr>
        <w:t xml:space="preserve"> (1. i 2.) : hrvatski udio u svjetskoj baštini. </w:t>
      </w:r>
      <w:r>
        <w:t>Zagreb : Profil, 2007.</w:t>
      </w:r>
    </w:p>
    <w:p w:rsidR="004C5387" w:rsidRDefault="004C5387" w:rsidP="00550EF5">
      <w:pPr>
        <w:pStyle w:val="Odlomakpopisa"/>
        <w:numPr>
          <w:ilvl w:val="0"/>
          <w:numId w:val="1"/>
        </w:numPr>
        <w:spacing w:line="360" w:lineRule="auto"/>
      </w:pPr>
      <w:r>
        <w:t xml:space="preserve">Cvetković </w:t>
      </w:r>
      <w:proofErr w:type="spellStart"/>
      <w:r>
        <w:t>Lay</w:t>
      </w:r>
      <w:proofErr w:type="spellEnd"/>
      <w:r>
        <w:t xml:space="preserve">, J.; </w:t>
      </w:r>
      <w:proofErr w:type="spellStart"/>
      <w:r>
        <w:t>Pečjak</w:t>
      </w:r>
      <w:proofErr w:type="spellEnd"/>
      <w:r>
        <w:t xml:space="preserve">, V. </w:t>
      </w:r>
      <w:r>
        <w:rPr>
          <w:b/>
        </w:rPr>
        <w:t xml:space="preserve">Možeš i drukčije : priručnik s vježbama za poticanje kreativnog mišljenja. </w:t>
      </w:r>
      <w:r>
        <w:t xml:space="preserve">Zagreb : </w:t>
      </w:r>
      <w:proofErr w:type="spellStart"/>
      <w:r>
        <w:t>Alinea</w:t>
      </w:r>
      <w:proofErr w:type="spellEnd"/>
      <w:r>
        <w:t>, 2004.</w:t>
      </w:r>
    </w:p>
    <w:p w:rsidR="004C5387" w:rsidRPr="005E67A0" w:rsidRDefault="004C5387" w:rsidP="0084235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 w:rsidRPr="005E67A0">
        <w:rPr>
          <w:b/>
        </w:rPr>
        <w:t>Dvadeset proljeća Roda</w:t>
      </w:r>
      <w:r>
        <w:rPr>
          <w:b/>
        </w:rPr>
        <w:t xml:space="preserve"> : monografija Specijalne jedinice policije PU Varaždinske „Roda“.</w:t>
      </w:r>
      <w:r>
        <w:t xml:space="preserve"> Varaždin : TIVA, 2011.</w:t>
      </w:r>
    </w:p>
    <w:p w:rsidR="004C5387" w:rsidRDefault="004C5387" w:rsidP="00C95AB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Giler</w:t>
      </w:r>
      <w:proofErr w:type="spellEnd"/>
      <w:r>
        <w:t xml:space="preserve"> Z., J. </w:t>
      </w:r>
      <w:r>
        <w:rPr>
          <w:b/>
        </w:rPr>
        <w:t xml:space="preserve">Ja to znam i mogu. </w:t>
      </w:r>
      <w:r>
        <w:t>Zagreb : Kosinj, 2012.</w:t>
      </w:r>
    </w:p>
    <w:p w:rsidR="004C5387" w:rsidRDefault="004C5387" w:rsidP="00C95AB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Gnječ</w:t>
      </w:r>
      <w:proofErr w:type="spellEnd"/>
      <w:r>
        <w:t xml:space="preserve">, S. </w:t>
      </w:r>
      <w:r>
        <w:rPr>
          <w:b/>
        </w:rPr>
        <w:t xml:space="preserve">Hoću znati, hoću vjerovati : i molit` se i raditi! </w:t>
      </w:r>
      <w:r>
        <w:t>Australija, 2007.</w:t>
      </w:r>
    </w:p>
    <w:p w:rsidR="004C5387" w:rsidRDefault="004C5387" w:rsidP="00C95AB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Gnječ</w:t>
      </w:r>
      <w:proofErr w:type="spellEnd"/>
      <w:r>
        <w:t xml:space="preserve">, S. </w:t>
      </w:r>
      <w:r>
        <w:rPr>
          <w:b/>
        </w:rPr>
        <w:t xml:space="preserve">Kratka povijest Hrvata ; Moje pjesme. </w:t>
      </w:r>
      <w:r>
        <w:t>Australija, 2012.</w:t>
      </w:r>
    </w:p>
    <w:p w:rsidR="004C5387" w:rsidRDefault="004C5387" w:rsidP="00C95AB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Gnječ</w:t>
      </w:r>
      <w:proofErr w:type="spellEnd"/>
      <w:r>
        <w:t xml:space="preserve">, S. </w:t>
      </w:r>
      <w:r>
        <w:rPr>
          <w:b/>
        </w:rPr>
        <w:t xml:space="preserve">Mudrost hrvatskoga naroda. </w:t>
      </w:r>
      <w:r>
        <w:t>Australija, 2012.</w:t>
      </w:r>
    </w:p>
    <w:p w:rsidR="004C5387" w:rsidRDefault="004C5387" w:rsidP="00550EF5">
      <w:pPr>
        <w:pStyle w:val="Odlomakpopisa"/>
        <w:numPr>
          <w:ilvl w:val="0"/>
          <w:numId w:val="1"/>
        </w:numPr>
        <w:spacing w:line="360" w:lineRule="auto"/>
      </w:pPr>
      <w:r>
        <w:t xml:space="preserve">Janković, J. </w:t>
      </w:r>
      <w:r>
        <w:rPr>
          <w:b/>
        </w:rPr>
        <w:t xml:space="preserve">Sukob ili suradnja. </w:t>
      </w:r>
      <w:r>
        <w:t xml:space="preserve">Zagreb : </w:t>
      </w:r>
      <w:proofErr w:type="spellStart"/>
      <w:r>
        <w:t>Alinea</w:t>
      </w:r>
      <w:proofErr w:type="spellEnd"/>
      <w:r>
        <w:t>, 2007.</w:t>
      </w:r>
    </w:p>
    <w:p w:rsidR="004C5387" w:rsidRPr="00746932" w:rsidRDefault="004C5387" w:rsidP="0084235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Kodeks ponašanja i komuniciranja : građanski i poslovni : protokolarni bonton : prilog rječnik stranih riječi i pojmova. </w:t>
      </w:r>
      <w:r>
        <w:t xml:space="preserve">Rijeka : </w:t>
      </w:r>
      <w:proofErr w:type="spellStart"/>
      <w:r>
        <w:t>Libertini</w:t>
      </w:r>
      <w:proofErr w:type="spellEnd"/>
      <w:r>
        <w:t>, 2011.</w:t>
      </w:r>
    </w:p>
    <w:p w:rsidR="004C5387" w:rsidRDefault="004C5387" w:rsidP="00C95AB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Komes</w:t>
      </w:r>
      <w:proofErr w:type="spellEnd"/>
      <w:r>
        <w:t xml:space="preserve">, L. </w:t>
      </w:r>
      <w:r>
        <w:rPr>
          <w:b/>
        </w:rPr>
        <w:t xml:space="preserve">Tajne najljepšeg vrta. </w:t>
      </w:r>
      <w:r>
        <w:t>Samobor : Meridijani, 2011.</w:t>
      </w:r>
    </w:p>
    <w:p w:rsidR="004C5387" w:rsidRPr="00746932" w:rsidRDefault="004C5387" w:rsidP="0084235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>
        <w:t xml:space="preserve">Ledić, S. </w:t>
      </w:r>
      <w:r>
        <w:rPr>
          <w:b/>
        </w:rPr>
        <w:t xml:space="preserve">Pape kroz povijest. </w:t>
      </w:r>
      <w:r>
        <w:t>Zagreb : Mozaik knjiga, 2011.</w:t>
      </w:r>
    </w:p>
    <w:p w:rsidR="004C5387" w:rsidRPr="00C95AB6" w:rsidRDefault="004C5387" w:rsidP="0084235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t>Metcalf</w:t>
      </w:r>
      <w:proofErr w:type="spellEnd"/>
      <w:r>
        <w:t xml:space="preserve">, L. </w:t>
      </w:r>
      <w:r>
        <w:rPr>
          <w:b/>
        </w:rPr>
        <w:t xml:space="preserve">Savjetovanjem do rješenja. </w:t>
      </w:r>
      <w:r>
        <w:t>Zagreb : Naklada Kosinj, 2011.</w:t>
      </w:r>
    </w:p>
    <w:p w:rsidR="004C5387" w:rsidRDefault="004C5387" w:rsidP="00C95AB6">
      <w:pPr>
        <w:pStyle w:val="Odlomakpopisa"/>
        <w:numPr>
          <w:ilvl w:val="0"/>
          <w:numId w:val="1"/>
        </w:numPr>
        <w:spacing w:line="360" w:lineRule="auto"/>
      </w:pPr>
      <w:r>
        <w:rPr>
          <w:b/>
        </w:rPr>
        <w:lastRenderedPageBreak/>
        <w:t xml:space="preserve">Nasilje nije </w:t>
      </w:r>
      <w:proofErr w:type="spellStart"/>
      <w:r>
        <w:rPr>
          <w:b/>
        </w:rPr>
        <w:t>cool</w:t>
      </w:r>
      <w:proofErr w:type="spellEnd"/>
      <w:r>
        <w:rPr>
          <w:b/>
        </w:rPr>
        <w:t xml:space="preserve"> : nasilje i mladi. </w:t>
      </w:r>
      <w:r>
        <w:t>Rijeka : IPA, 2013.</w:t>
      </w:r>
    </w:p>
    <w:p w:rsidR="004C5387" w:rsidRDefault="004C5387" w:rsidP="00842358">
      <w:pPr>
        <w:pStyle w:val="Odlomakpopisa"/>
        <w:numPr>
          <w:ilvl w:val="0"/>
          <w:numId w:val="1"/>
        </w:numPr>
        <w:spacing w:line="360" w:lineRule="auto"/>
      </w:pPr>
      <w:r>
        <w:t xml:space="preserve">Perry </w:t>
      </w:r>
      <w:proofErr w:type="spellStart"/>
      <w:r>
        <w:t>Good</w:t>
      </w:r>
      <w:proofErr w:type="spellEnd"/>
      <w:r>
        <w:t xml:space="preserve">, E. </w:t>
      </w:r>
      <w:r>
        <w:rPr>
          <w:b/>
        </w:rPr>
        <w:t xml:space="preserve">Kako pomoći klincima da si sami pomognu. </w:t>
      </w:r>
      <w:r>
        <w:t xml:space="preserve">Zagreb : </w:t>
      </w:r>
      <w:proofErr w:type="spellStart"/>
      <w:r>
        <w:t>Alinea</w:t>
      </w:r>
      <w:proofErr w:type="spellEnd"/>
      <w:r>
        <w:t>, 2009.</w:t>
      </w:r>
    </w:p>
    <w:p w:rsidR="004C5387" w:rsidRPr="004C5387" w:rsidRDefault="004C5387" w:rsidP="00C95AB6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 w:rsidRPr="00823E98">
        <w:rPr>
          <w:b/>
        </w:rPr>
        <w:t>Prekini lanac</w:t>
      </w:r>
      <w:r>
        <w:rPr>
          <w:b/>
        </w:rPr>
        <w:t xml:space="preserve"> : zaustavimo elektroničko nasilje : priručnik programa prevencije elektroničkog zlostavljanja. </w:t>
      </w:r>
      <w:r>
        <w:t>Zagreb : UNICEF.</w:t>
      </w:r>
    </w:p>
    <w:p w:rsidR="004C5387" w:rsidRPr="004C5387" w:rsidRDefault="004C5387" w:rsidP="00C95AB6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 w:rsidRPr="004C5387">
        <w:rPr>
          <w:b/>
        </w:rPr>
        <w:t xml:space="preserve">Program prevencije vršnjačkog zlostavljanja : za sigurno i poticajno okruženje u školi. </w:t>
      </w:r>
      <w:r>
        <w:t>Zagreb : UNICEF, 2011.</w:t>
      </w:r>
    </w:p>
    <w:p w:rsidR="004C5387" w:rsidRDefault="004C5387" w:rsidP="00C95AB6">
      <w:pPr>
        <w:pStyle w:val="Odlomakpopisa"/>
        <w:numPr>
          <w:ilvl w:val="0"/>
          <w:numId w:val="1"/>
        </w:numPr>
        <w:spacing w:line="360" w:lineRule="auto"/>
      </w:pPr>
      <w:r>
        <w:t xml:space="preserve">Ratković, B. </w:t>
      </w:r>
      <w:r>
        <w:rPr>
          <w:b/>
        </w:rPr>
        <w:t xml:space="preserve">Varaždin : putovanje u prošlost. </w:t>
      </w:r>
      <w:r>
        <w:t xml:space="preserve">Varaždin : </w:t>
      </w:r>
      <w:proofErr w:type="spellStart"/>
      <w:r>
        <w:t>Mediem</w:t>
      </w:r>
      <w:proofErr w:type="spellEnd"/>
      <w:r>
        <w:t>, 2012.</w:t>
      </w:r>
    </w:p>
    <w:p w:rsidR="004C5387" w:rsidRDefault="004C5387" w:rsidP="00C95AB6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Relja</w:t>
      </w:r>
      <w:proofErr w:type="spellEnd"/>
      <w:r>
        <w:t xml:space="preserve">, J. </w:t>
      </w:r>
      <w:r>
        <w:rPr>
          <w:b/>
        </w:rPr>
        <w:t>Reci što osjećaš : poticanje emocionalnog i socijalnog razvoja učenika.</w:t>
      </w:r>
      <w:r>
        <w:t xml:space="preserve"> Zagreb : Profil, 2012.</w:t>
      </w:r>
    </w:p>
    <w:p w:rsidR="004C5387" w:rsidRPr="005E67A0" w:rsidRDefault="004C5387" w:rsidP="0084235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t>Runtić</w:t>
      </w:r>
      <w:proofErr w:type="spellEnd"/>
      <w:r>
        <w:t xml:space="preserve">, D. </w:t>
      </w:r>
      <w:r>
        <w:rPr>
          <w:b/>
        </w:rPr>
        <w:t xml:space="preserve">Vukovar i istočno bojište. </w:t>
      </w:r>
      <w:r>
        <w:t xml:space="preserve">Vinkovci; Šibenik : vlast. </w:t>
      </w:r>
      <w:proofErr w:type="spellStart"/>
      <w:r>
        <w:t>nakl</w:t>
      </w:r>
      <w:proofErr w:type="spellEnd"/>
      <w:r>
        <w:t>., 2011.</w:t>
      </w:r>
    </w:p>
    <w:p w:rsidR="004C5387" w:rsidRPr="00C95AB6" w:rsidRDefault="004C5387" w:rsidP="0084235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t>Santagostino</w:t>
      </w:r>
      <w:proofErr w:type="spellEnd"/>
      <w:r>
        <w:t xml:space="preserve">, P. </w:t>
      </w:r>
      <w:r>
        <w:rPr>
          <w:b/>
        </w:rPr>
        <w:t xml:space="preserve">Dječja pitanja : kako ispravno odgovoriti na najsloženija i najneugodnija zašto. </w:t>
      </w:r>
      <w:r>
        <w:t>Rijeka : Studio TIM, 2010.</w:t>
      </w:r>
    </w:p>
    <w:p w:rsidR="004C5387" w:rsidRDefault="004C5387" w:rsidP="00C95AB6">
      <w:pPr>
        <w:pStyle w:val="Odlomakpopisa"/>
        <w:numPr>
          <w:ilvl w:val="0"/>
          <w:numId w:val="1"/>
        </w:numPr>
        <w:spacing w:line="360" w:lineRule="auto"/>
      </w:pPr>
      <w:r>
        <w:t xml:space="preserve">Strugar, V. </w:t>
      </w:r>
      <w:r>
        <w:rPr>
          <w:b/>
        </w:rPr>
        <w:t xml:space="preserve">Znanje, obrazovni standardi, kurikulum. </w:t>
      </w:r>
      <w:r>
        <w:t>Zagreb : Školske novine, 2012.</w:t>
      </w:r>
    </w:p>
    <w:p w:rsidR="004C5387" w:rsidRPr="005E67A0" w:rsidRDefault="004C5387" w:rsidP="0084235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t>Šafarek</w:t>
      </w:r>
      <w:proofErr w:type="spellEnd"/>
      <w:r>
        <w:t xml:space="preserve">, G.; Šalić, T. </w:t>
      </w:r>
      <w:r>
        <w:rPr>
          <w:b/>
        </w:rPr>
        <w:t>Rijeke Hrvatske.</w:t>
      </w:r>
      <w:r>
        <w:t xml:space="preserve"> Križevci : </w:t>
      </w:r>
      <w:proofErr w:type="spellStart"/>
      <w:r>
        <w:t>Veda</w:t>
      </w:r>
      <w:proofErr w:type="spellEnd"/>
      <w:r>
        <w:t>, 2011.</w:t>
      </w:r>
    </w:p>
    <w:p w:rsidR="004C5387" w:rsidRDefault="004C5387" w:rsidP="00C95AB6">
      <w:pPr>
        <w:pStyle w:val="Odlomakpopisa"/>
        <w:numPr>
          <w:ilvl w:val="0"/>
          <w:numId w:val="1"/>
        </w:numPr>
        <w:spacing w:line="360" w:lineRule="auto"/>
      </w:pPr>
      <w:r>
        <w:t xml:space="preserve">Vodopija, Š. </w:t>
      </w:r>
      <w:r>
        <w:rPr>
          <w:b/>
        </w:rPr>
        <w:t xml:space="preserve">Učenjem u društvo znanja : savjetnik za učitelje, studente i roditelje. </w:t>
      </w:r>
      <w:r>
        <w:t>Zadar : Naklada, 2009.</w:t>
      </w:r>
    </w:p>
    <w:p w:rsidR="004C5387" w:rsidRPr="004C5387" w:rsidRDefault="004C5387" w:rsidP="004C5387">
      <w:pPr>
        <w:spacing w:line="360" w:lineRule="auto"/>
        <w:ind w:left="567"/>
        <w:rPr>
          <w:b/>
        </w:rPr>
      </w:pPr>
    </w:p>
    <w:p w:rsidR="005E67A0" w:rsidRPr="005E67A0" w:rsidRDefault="005E67A0" w:rsidP="005E67A0">
      <w:pPr>
        <w:pStyle w:val="Odlomakpopisa"/>
        <w:spacing w:line="360" w:lineRule="auto"/>
        <w:rPr>
          <w:b/>
        </w:rPr>
      </w:pPr>
    </w:p>
    <w:p w:rsidR="00842358" w:rsidRPr="00550EF5" w:rsidRDefault="00842358" w:rsidP="00842358">
      <w:pPr>
        <w:spacing w:line="360" w:lineRule="auto"/>
        <w:ind w:left="360"/>
      </w:pPr>
    </w:p>
    <w:sectPr w:rsidR="00842358" w:rsidRPr="00550EF5" w:rsidSect="00C9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82C2B"/>
    <w:multiLevelType w:val="hybridMultilevel"/>
    <w:tmpl w:val="471C8298"/>
    <w:lvl w:ilvl="0" w:tplc="666A61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3DB"/>
    <w:rsid w:val="00067A31"/>
    <w:rsid w:val="0008509C"/>
    <w:rsid w:val="000C3FF7"/>
    <w:rsid w:val="001B3850"/>
    <w:rsid w:val="004C5387"/>
    <w:rsid w:val="00512B14"/>
    <w:rsid w:val="005262CD"/>
    <w:rsid w:val="00550EF5"/>
    <w:rsid w:val="005E67A0"/>
    <w:rsid w:val="0060478C"/>
    <w:rsid w:val="00746932"/>
    <w:rsid w:val="00823E98"/>
    <w:rsid w:val="00842358"/>
    <w:rsid w:val="009143DB"/>
    <w:rsid w:val="00C956D3"/>
    <w:rsid w:val="00C95AB6"/>
    <w:rsid w:val="00DA54CD"/>
    <w:rsid w:val="00ED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E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23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35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Zavrsje001</dc:creator>
  <cp:lastModifiedBy>Zavrsje001</cp:lastModifiedBy>
  <cp:revision>6</cp:revision>
  <cp:lastPrinted>2013-10-02T09:51:00Z</cp:lastPrinted>
  <dcterms:created xsi:type="dcterms:W3CDTF">2012-09-05T07:05:00Z</dcterms:created>
  <dcterms:modified xsi:type="dcterms:W3CDTF">2013-10-02T09:52:00Z</dcterms:modified>
</cp:coreProperties>
</file>