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A5" w:rsidRPr="009433A5" w:rsidRDefault="009433A5" w:rsidP="00D47C87">
      <w:pPr>
        <w:spacing w:after="0" w:line="360" w:lineRule="auto"/>
        <w:ind w:firstLine="708"/>
        <w:jc w:val="both"/>
        <w:rPr>
          <w:rFonts w:ascii="Times New Roman" w:eastAsia="Times New Roman" w:hAnsi="Times New Roman"/>
          <w:color w:val="000000"/>
          <w:sz w:val="24"/>
          <w:szCs w:val="24"/>
          <w:lang w:eastAsia="hr-HR"/>
        </w:rPr>
      </w:pPr>
      <w:r w:rsidRPr="009433A5">
        <w:rPr>
          <w:rFonts w:ascii="Times New Roman" w:eastAsia="Times New Roman" w:hAnsi="Times New Roman"/>
          <w:color w:val="000000"/>
          <w:sz w:val="24"/>
          <w:szCs w:val="24"/>
          <w:lang w:eastAsia="hr-HR"/>
        </w:rPr>
        <w:t>Temeljem čl. 28. i 118. Zakona o odgoju i obrazovanju u osnovnoj i srednjoj školi i čl. 54 Statuta Osnovne škole „</w:t>
      </w:r>
      <w:proofErr w:type="spellStart"/>
      <w:r w:rsidRPr="009433A5">
        <w:rPr>
          <w:rFonts w:ascii="Times New Roman" w:eastAsia="Times New Roman" w:hAnsi="Times New Roman"/>
          <w:color w:val="000000"/>
          <w:sz w:val="24"/>
          <w:szCs w:val="24"/>
          <w:lang w:eastAsia="hr-HR"/>
        </w:rPr>
        <w:t>Podrute</w:t>
      </w:r>
      <w:proofErr w:type="spellEnd"/>
      <w:r w:rsidRPr="009433A5">
        <w:rPr>
          <w:rFonts w:ascii="Times New Roman" w:eastAsia="Times New Roman" w:hAnsi="Times New Roman"/>
          <w:color w:val="000000"/>
          <w:sz w:val="24"/>
          <w:szCs w:val="24"/>
          <w:lang w:eastAsia="hr-HR"/>
        </w:rPr>
        <w:t xml:space="preserve">“, Donje </w:t>
      </w:r>
      <w:proofErr w:type="spellStart"/>
      <w:r w:rsidRPr="009433A5">
        <w:rPr>
          <w:rFonts w:ascii="Times New Roman" w:eastAsia="Times New Roman" w:hAnsi="Times New Roman"/>
          <w:color w:val="000000"/>
          <w:sz w:val="24"/>
          <w:szCs w:val="24"/>
          <w:lang w:eastAsia="hr-HR"/>
        </w:rPr>
        <w:t>Makojišće</w:t>
      </w:r>
      <w:proofErr w:type="spellEnd"/>
      <w:r w:rsidRPr="009433A5">
        <w:rPr>
          <w:rFonts w:ascii="Times New Roman" w:eastAsia="Times New Roman" w:hAnsi="Times New Roman"/>
          <w:color w:val="000000"/>
          <w:sz w:val="24"/>
          <w:szCs w:val="24"/>
          <w:lang w:eastAsia="hr-HR"/>
        </w:rPr>
        <w:t xml:space="preserve"> </w:t>
      </w:r>
      <w:smartTag w:uri="urn:schemas-microsoft-com:office:smarttags" w:element="metricconverter">
        <w:smartTagPr>
          <w:attr w:name="ProductID" w:val="115, a"/>
        </w:smartTagPr>
        <w:r w:rsidRPr="009433A5">
          <w:rPr>
            <w:rFonts w:ascii="Times New Roman" w:eastAsia="Times New Roman" w:hAnsi="Times New Roman"/>
            <w:color w:val="000000"/>
            <w:sz w:val="24"/>
            <w:szCs w:val="24"/>
            <w:lang w:eastAsia="hr-HR"/>
          </w:rPr>
          <w:t>115, a</w:t>
        </w:r>
      </w:smartTag>
      <w:r w:rsidRPr="009433A5">
        <w:rPr>
          <w:rFonts w:ascii="Times New Roman" w:eastAsia="Times New Roman" w:hAnsi="Times New Roman"/>
          <w:color w:val="000000"/>
          <w:sz w:val="24"/>
          <w:szCs w:val="24"/>
          <w:lang w:eastAsia="hr-HR"/>
        </w:rPr>
        <w:t xml:space="preserve"> na prijedlog Učiteljskog vijeća, Vijeća roditelja i ravnatelja Škole, Školski odbor je na sjednici </w:t>
      </w:r>
      <w:r w:rsidRPr="008079D9">
        <w:rPr>
          <w:rFonts w:ascii="Times New Roman" w:eastAsia="Times New Roman" w:hAnsi="Times New Roman"/>
          <w:sz w:val="24"/>
          <w:szCs w:val="24"/>
          <w:lang w:eastAsia="hr-HR"/>
        </w:rPr>
        <w:t xml:space="preserve">održanoj </w:t>
      </w:r>
      <w:r w:rsidR="008079D9" w:rsidRPr="008079D9">
        <w:rPr>
          <w:rFonts w:ascii="Times New Roman" w:eastAsia="Times New Roman" w:hAnsi="Times New Roman"/>
          <w:sz w:val="24"/>
          <w:szCs w:val="24"/>
          <w:lang w:eastAsia="hr-HR"/>
        </w:rPr>
        <w:t>04</w:t>
      </w:r>
      <w:r w:rsidR="00DB07BF" w:rsidRPr="008079D9">
        <w:rPr>
          <w:rFonts w:ascii="Times New Roman" w:eastAsia="Times New Roman" w:hAnsi="Times New Roman"/>
          <w:sz w:val="24"/>
          <w:szCs w:val="24"/>
          <w:lang w:eastAsia="hr-HR"/>
        </w:rPr>
        <w:t xml:space="preserve">. </w:t>
      </w:r>
      <w:r w:rsidR="008079D9" w:rsidRPr="008079D9">
        <w:rPr>
          <w:rFonts w:ascii="Times New Roman" w:eastAsia="Times New Roman" w:hAnsi="Times New Roman"/>
          <w:sz w:val="24"/>
          <w:szCs w:val="24"/>
          <w:lang w:eastAsia="hr-HR"/>
        </w:rPr>
        <w:t>listopada 2018</w:t>
      </w:r>
      <w:r w:rsidR="00EE06EC" w:rsidRPr="008079D9">
        <w:rPr>
          <w:rFonts w:ascii="Times New Roman" w:eastAsia="Times New Roman" w:hAnsi="Times New Roman"/>
          <w:sz w:val="24"/>
          <w:szCs w:val="24"/>
          <w:lang w:eastAsia="hr-HR"/>
        </w:rPr>
        <w:t>.</w:t>
      </w:r>
      <w:r w:rsidR="00EE06EC">
        <w:rPr>
          <w:rFonts w:ascii="Times New Roman" w:eastAsia="Times New Roman" w:hAnsi="Times New Roman"/>
          <w:color w:val="000000"/>
          <w:sz w:val="24"/>
          <w:szCs w:val="24"/>
          <w:lang w:eastAsia="hr-HR"/>
        </w:rPr>
        <w:t xml:space="preserve"> godine</w:t>
      </w:r>
      <w:r w:rsidRPr="009433A5">
        <w:rPr>
          <w:rFonts w:ascii="Times New Roman" w:eastAsia="Times New Roman" w:hAnsi="Times New Roman"/>
          <w:color w:val="000000"/>
          <w:sz w:val="24"/>
          <w:szCs w:val="24"/>
          <w:lang w:eastAsia="hr-HR"/>
        </w:rPr>
        <w:t xml:space="preserve"> usvojio KURIKULUM.</w:t>
      </w: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Default="009433A5" w:rsidP="009433A5"/>
    <w:p w:rsidR="009433A5" w:rsidRDefault="009433A5" w:rsidP="009433A5"/>
    <w:p w:rsidR="009433A5" w:rsidRDefault="009433A5" w:rsidP="009433A5"/>
    <w:p w:rsidR="009433A5" w:rsidRDefault="009433A5" w:rsidP="009433A5"/>
    <w:p w:rsidR="009433A5" w:rsidRPr="00D7627F" w:rsidRDefault="009433A5" w:rsidP="009433A5">
      <w:pPr>
        <w:spacing w:after="0" w:line="360" w:lineRule="auto"/>
        <w:jc w:val="center"/>
        <w:rPr>
          <w:rFonts w:ascii="Times New Roman" w:eastAsia="Times New Roman" w:hAnsi="Times New Roman"/>
          <w:b/>
          <w:color w:val="000000"/>
          <w:sz w:val="40"/>
          <w:szCs w:val="40"/>
          <w:lang w:eastAsia="hr-HR"/>
        </w:rPr>
      </w:pPr>
      <w:r w:rsidRPr="00D7627F">
        <w:rPr>
          <w:rFonts w:ascii="Times New Roman" w:eastAsia="Times New Roman" w:hAnsi="Times New Roman"/>
          <w:b/>
          <w:color w:val="000000"/>
          <w:sz w:val="40"/>
          <w:szCs w:val="40"/>
          <w:lang w:eastAsia="hr-HR"/>
        </w:rPr>
        <w:t>KURIKULUM</w:t>
      </w:r>
    </w:p>
    <w:p w:rsidR="009433A5" w:rsidRPr="00D7627F" w:rsidRDefault="009433A5" w:rsidP="009433A5">
      <w:pPr>
        <w:spacing w:after="0" w:line="360" w:lineRule="auto"/>
        <w:rPr>
          <w:rFonts w:ascii="Times New Roman" w:eastAsia="Times New Roman" w:hAnsi="Times New Roman"/>
          <w:b/>
          <w:color w:val="000000"/>
          <w:sz w:val="40"/>
          <w:szCs w:val="40"/>
          <w:lang w:eastAsia="hr-HR"/>
        </w:rPr>
      </w:pPr>
    </w:p>
    <w:p w:rsidR="009433A5" w:rsidRPr="00D7627F" w:rsidRDefault="009433A5" w:rsidP="009433A5">
      <w:pPr>
        <w:spacing w:after="0" w:line="360" w:lineRule="auto"/>
        <w:jc w:val="center"/>
        <w:rPr>
          <w:rFonts w:ascii="Times New Roman" w:eastAsia="Times New Roman" w:hAnsi="Times New Roman"/>
          <w:b/>
          <w:color w:val="000000"/>
          <w:sz w:val="40"/>
          <w:szCs w:val="40"/>
          <w:lang w:eastAsia="hr-HR"/>
        </w:rPr>
      </w:pPr>
      <w:smartTag w:uri="urn:schemas-microsoft-com:office:smarttags" w:element="PersonName">
        <w:smartTagPr>
          <w:attr w:name="ProductID" w:val="OSNOVNA ŠKOLA ''"/>
        </w:smartTagPr>
        <w:r w:rsidRPr="00D7627F">
          <w:rPr>
            <w:rFonts w:ascii="Times New Roman" w:eastAsia="Times New Roman" w:hAnsi="Times New Roman"/>
            <w:b/>
            <w:color w:val="000000"/>
            <w:sz w:val="40"/>
            <w:szCs w:val="40"/>
            <w:lang w:eastAsia="hr-HR"/>
          </w:rPr>
          <w:t>OSNOVNA ŠKOLA ''</w:t>
        </w:r>
      </w:smartTag>
      <w:r w:rsidRPr="00D7627F">
        <w:rPr>
          <w:rFonts w:ascii="Times New Roman" w:eastAsia="Times New Roman" w:hAnsi="Times New Roman"/>
          <w:b/>
          <w:color w:val="000000"/>
          <w:sz w:val="40"/>
          <w:szCs w:val="40"/>
          <w:lang w:eastAsia="hr-HR"/>
        </w:rPr>
        <w:t xml:space="preserve"> PODRUTE ''</w:t>
      </w:r>
    </w:p>
    <w:p w:rsidR="00524FA2" w:rsidRDefault="001A6A8B" w:rsidP="009433A5">
      <w:pPr>
        <w:spacing w:after="0" w:line="360" w:lineRule="auto"/>
        <w:jc w:val="center"/>
        <w:rPr>
          <w:rFonts w:ascii="Times New Roman" w:eastAsia="Times New Roman" w:hAnsi="Times New Roman"/>
          <w:b/>
          <w:sz w:val="40"/>
          <w:szCs w:val="40"/>
          <w:lang w:eastAsia="hr-HR"/>
        </w:rPr>
      </w:pPr>
      <w:r>
        <w:rPr>
          <w:rFonts w:ascii="Times New Roman" w:eastAsia="Times New Roman" w:hAnsi="Times New Roman"/>
          <w:b/>
          <w:sz w:val="40"/>
          <w:szCs w:val="40"/>
          <w:lang w:eastAsia="hr-HR"/>
        </w:rPr>
        <w:t>školska godina 2018./2019</w:t>
      </w:r>
      <w:r w:rsidR="009433A5" w:rsidRPr="00800A83">
        <w:rPr>
          <w:rFonts w:ascii="Times New Roman" w:eastAsia="Times New Roman" w:hAnsi="Times New Roman"/>
          <w:b/>
          <w:sz w:val="40"/>
          <w:szCs w:val="40"/>
          <w:lang w:eastAsia="hr-HR"/>
        </w:rPr>
        <w:t>.</w:t>
      </w:r>
    </w:p>
    <w:p w:rsidR="00524FA2" w:rsidRDefault="00524FA2">
      <w:pPr>
        <w:rPr>
          <w:rFonts w:ascii="Times New Roman" w:eastAsia="Times New Roman" w:hAnsi="Times New Roman"/>
          <w:b/>
          <w:sz w:val="40"/>
          <w:szCs w:val="40"/>
          <w:lang w:eastAsia="hr-HR"/>
        </w:rPr>
      </w:pPr>
      <w:r>
        <w:rPr>
          <w:rFonts w:ascii="Times New Roman" w:eastAsia="Times New Roman" w:hAnsi="Times New Roman"/>
          <w:b/>
          <w:sz w:val="40"/>
          <w:szCs w:val="40"/>
          <w:lang w:eastAsia="hr-HR"/>
        </w:rPr>
        <w:br w:type="page"/>
      </w:r>
    </w:p>
    <w:p w:rsidR="009433A5" w:rsidRDefault="00524FA2" w:rsidP="00524FA2">
      <w:pPr>
        <w:spacing w:after="0" w:line="360" w:lineRule="auto"/>
        <w:rPr>
          <w:rFonts w:ascii="Times New Roman" w:eastAsia="Times New Roman" w:hAnsi="Times New Roman"/>
          <w:b/>
          <w:sz w:val="28"/>
          <w:szCs w:val="28"/>
          <w:lang w:eastAsia="hr-HR"/>
        </w:rPr>
      </w:pPr>
      <w:r>
        <w:rPr>
          <w:rFonts w:ascii="Times New Roman" w:eastAsia="Times New Roman" w:hAnsi="Times New Roman"/>
          <w:b/>
          <w:sz w:val="28"/>
          <w:szCs w:val="28"/>
          <w:lang w:eastAsia="hr-HR"/>
        </w:rPr>
        <w:lastRenderedPageBreak/>
        <w:t xml:space="preserve">Sadržaj </w:t>
      </w:r>
    </w:p>
    <w:sdt>
      <w:sdtPr>
        <w:rPr>
          <w:rFonts w:ascii="Calibri" w:eastAsia="Calibri" w:hAnsi="Calibri" w:cs="Times New Roman"/>
          <w:b w:val="0"/>
          <w:bCs w:val="0"/>
          <w:color w:val="auto"/>
          <w:sz w:val="22"/>
          <w:szCs w:val="22"/>
          <w:lang w:eastAsia="en-US"/>
        </w:rPr>
        <w:id w:val="-1911143288"/>
        <w:docPartObj>
          <w:docPartGallery w:val="Table of Contents"/>
          <w:docPartUnique/>
        </w:docPartObj>
      </w:sdtPr>
      <w:sdtEndPr/>
      <w:sdtContent>
        <w:p w:rsidR="009D2C4D" w:rsidRPr="00473D30" w:rsidRDefault="009D2C4D">
          <w:pPr>
            <w:pStyle w:val="TOCNaslov"/>
            <w:rPr>
              <w:b w:val="0"/>
            </w:rPr>
          </w:pPr>
        </w:p>
        <w:p w:rsidR="00D1609D" w:rsidRPr="00D1609D" w:rsidRDefault="00B42924">
          <w:pPr>
            <w:pStyle w:val="Sadraj1"/>
            <w:rPr>
              <w:rFonts w:asciiTheme="minorHAnsi" w:eastAsiaTheme="minorEastAsia" w:hAnsiTheme="minorHAnsi" w:cstheme="minorBidi"/>
              <w:b w:val="0"/>
            </w:rPr>
          </w:pPr>
          <w:r w:rsidRPr="00473D30">
            <w:rPr>
              <w:b w:val="0"/>
            </w:rPr>
            <w:fldChar w:fldCharType="begin"/>
          </w:r>
          <w:r w:rsidR="009D2C4D" w:rsidRPr="00473D30">
            <w:rPr>
              <w:b w:val="0"/>
            </w:rPr>
            <w:instrText xml:space="preserve"> TOC \o "1-3" \h \z \u </w:instrText>
          </w:r>
          <w:r w:rsidRPr="00473D30">
            <w:rPr>
              <w:b w:val="0"/>
            </w:rPr>
            <w:fldChar w:fldCharType="separate"/>
          </w:r>
          <w:hyperlink w:anchor="_Toc494368246" w:history="1">
            <w:r w:rsidR="00D1609D" w:rsidRPr="00D1609D">
              <w:rPr>
                <w:rStyle w:val="Hiperveza"/>
                <w:b w:val="0"/>
              </w:rPr>
              <w:t>ŠKOLSKI KURIKULUM</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_Toc494368246 \h </w:instrText>
            </w:r>
            <w:r w:rsidR="00D1609D" w:rsidRPr="00D1609D">
              <w:rPr>
                <w:b w:val="0"/>
                <w:webHidden/>
              </w:rPr>
            </w:r>
            <w:r w:rsidR="00D1609D" w:rsidRPr="00D1609D">
              <w:rPr>
                <w:b w:val="0"/>
                <w:webHidden/>
              </w:rPr>
              <w:fldChar w:fldCharType="separate"/>
            </w:r>
            <w:r w:rsidR="00172298">
              <w:rPr>
                <w:b w:val="0"/>
                <w:webHidden/>
              </w:rPr>
              <w:t>1</w:t>
            </w:r>
            <w:r w:rsidR="00D1609D" w:rsidRPr="00D1609D">
              <w:rPr>
                <w:b w:val="0"/>
                <w:webHidden/>
              </w:rPr>
              <w:fldChar w:fldCharType="end"/>
            </w:r>
          </w:hyperlink>
        </w:p>
        <w:p w:rsidR="00D1609D" w:rsidRPr="00D1609D" w:rsidRDefault="001E7366">
          <w:pPr>
            <w:pStyle w:val="Sadraj2"/>
            <w:tabs>
              <w:tab w:val="right" w:leader="dot" w:pos="9062"/>
            </w:tabs>
            <w:rPr>
              <w:rFonts w:asciiTheme="minorHAnsi" w:eastAsiaTheme="minorEastAsia" w:hAnsiTheme="minorHAnsi" w:cstheme="minorBidi"/>
              <w:noProof/>
              <w:lang w:eastAsia="hr-HR"/>
            </w:rPr>
          </w:pPr>
          <w:hyperlink w:anchor="_Toc494368247" w:history="1">
            <w:r w:rsidR="00D1609D" w:rsidRPr="00D1609D">
              <w:rPr>
                <w:rStyle w:val="Hiperveza"/>
                <w:rFonts w:ascii="Times New Roman" w:eastAsia="Times New Roman" w:hAnsi="Times New Roman"/>
                <w:noProof/>
                <w:lang w:eastAsia="hr-HR"/>
              </w:rPr>
              <w:t>IDEJA VODILJA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_Toc494368247 \h </w:instrText>
            </w:r>
            <w:r w:rsidR="00D1609D" w:rsidRPr="00D1609D">
              <w:rPr>
                <w:noProof/>
                <w:webHidden/>
              </w:rPr>
            </w:r>
            <w:r w:rsidR="00D1609D" w:rsidRPr="00D1609D">
              <w:rPr>
                <w:noProof/>
                <w:webHidden/>
              </w:rPr>
              <w:fldChar w:fldCharType="separate"/>
            </w:r>
            <w:r w:rsidR="00172298">
              <w:rPr>
                <w:noProof/>
                <w:webHidden/>
              </w:rPr>
              <w:t>1</w:t>
            </w:r>
            <w:r w:rsidR="00D1609D" w:rsidRPr="00D1609D">
              <w:rPr>
                <w:noProof/>
                <w:webHidden/>
              </w:rPr>
              <w:fldChar w:fldCharType="end"/>
            </w:r>
          </w:hyperlink>
        </w:p>
        <w:p w:rsidR="00D1609D" w:rsidRPr="00D1609D" w:rsidRDefault="001E7366">
          <w:pPr>
            <w:pStyle w:val="Sadraj2"/>
            <w:tabs>
              <w:tab w:val="right" w:leader="dot" w:pos="9062"/>
            </w:tabs>
            <w:rPr>
              <w:rFonts w:asciiTheme="minorHAnsi" w:eastAsiaTheme="minorEastAsia" w:hAnsiTheme="minorHAnsi" w:cstheme="minorBidi"/>
              <w:noProof/>
              <w:lang w:eastAsia="hr-HR"/>
            </w:rPr>
          </w:pPr>
          <w:hyperlink w:anchor="_Toc494368248" w:history="1">
            <w:r w:rsidR="00D1609D" w:rsidRPr="00D1609D">
              <w:rPr>
                <w:rStyle w:val="Hiperveza"/>
                <w:rFonts w:ascii="Times New Roman" w:eastAsia="Times New Roman" w:hAnsi="Times New Roman"/>
                <w:noProof/>
                <w:lang w:eastAsia="hr-HR"/>
              </w:rPr>
              <w:t>ODGOJNO – OBRAZOVNA PODRUČJA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_Toc494368248 \h </w:instrText>
            </w:r>
            <w:r w:rsidR="00D1609D" w:rsidRPr="00D1609D">
              <w:rPr>
                <w:noProof/>
                <w:webHidden/>
              </w:rPr>
            </w:r>
            <w:r w:rsidR="00D1609D" w:rsidRPr="00D1609D">
              <w:rPr>
                <w:noProof/>
                <w:webHidden/>
              </w:rPr>
              <w:fldChar w:fldCharType="separate"/>
            </w:r>
            <w:r w:rsidR="00172298">
              <w:rPr>
                <w:noProof/>
                <w:webHidden/>
              </w:rPr>
              <w:t>4</w:t>
            </w:r>
            <w:r w:rsidR="00D1609D" w:rsidRPr="00D1609D">
              <w:rPr>
                <w:noProof/>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49" w:history="1">
            <w:r w:rsidR="00D1609D" w:rsidRPr="00D1609D">
              <w:rPr>
                <w:rStyle w:val="Hiperveza"/>
                <w:b w:val="0"/>
              </w:rPr>
              <w:t>1.</w:t>
            </w:r>
            <w:r w:rsidR="00D1609D" w:rsidRPr="00D1609D">
              <w:rPr>
                <w:rFonts w:asciiTheme="minorHAnsi" w:eastAsiaTheme="minorEastAsia" w:hAnsiTheme="minorHAnsi" w:cstheme="minorBidi"/>
                <w:b w:val="0"/>
              </w:rPr>
              <w:tab/>
            </w:r>
            <w:r w:rsidR="00D1609D" w:rsidRPr="00D1609D">
              <w:rPr>
                <w:rStyle w:val="Hiperveza"/>
                <w:b w:val="0"/>
              </w:rPr>
              <w:t>IZBORNA NASTAVA</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_Toc494368249 \h </w:instrText>
            </w:r>
            <w:r w:rsidR="00D1609D" w:rsidRPr="00D1609D">
              <w:rPr>
                <w:b w:val="0"/>
                <w:webHidden/>
              </w:rPr>
            </w:r>
            <w:r w:rsidR="00D1609D" w:rsidRPr="00D1609D">
              <w:rPr>
                <w:b w:val="0"/>
                <w:webHidden/>
              </w:rPr>
              <w:fldChar w:fldCharType="separate"/>
            </w:r>
            <w:r w:rsidR="00172298">
              <w:rPr>
                <w:b w:val="0"/>
                <w:webHidden/>
              </w:rPr>
              <w:t>11</w:t>
            </w:r>
            <w:r w:rsidR="00D1609D" w:rsidRPr="00D1609D">
              <w:rPr>
                <w:b w:val="0"/>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0" w:history="1">
            <w:r w:rsidR="00D1609D" w:rsidRPr="00D1609D">
              <w:rPr>
                <w:rStyle w:val="Hiperveza"/>
                <w:rFonts w:ascii="Times New Roman" w:eastAsia="Times New Roman" w:hAnsi="Times New Roman"/>
                <w:noProof/>
                <w:lang w:eastAsia="hr-HR"/>
              </w:rPr>
              <w:t>1.1.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Izborna nastava iz engleskoga jezika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_Toc494368250 \h </w:instrText>
            </w:r>
            <w:r w:rsidR="00D1609D" w:rsidRPr="00D1609D">
              <w:rPr>
                <w:noProof/>
                <w:webHidden/>
              </w:rPr>
            </w:r>
            <w:r w:rsidR="00D1609D" w:rsidRPr="00D1609D">
              <w:rPr>
                <w:noProof/>
                <w:webHidden/>
              </w:rPr>
              <w:fldChar w:fldCharType="separate"/>
            </w:r>
            <w:r w:rsidR="00172298">
              <w:rPr>
                <w:noProof/>
                <w:webHidden/>
              </w:rPr>
              <w:t>11</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1" w:history="1">
            <w:r w:rsidR="00D1609D" w:rsidRPr="00D1609D">
              <w:rPr>
                <w:rStyle w:val="Hiperveza"/>
                <w:rFonts w:ascii="Times New Roman" w:eastAsia="Times New Roman" w:hAnsi="Times New Roman"/>
                <w:noProof/>
                <w:lang w:eastAsia="hr-HR"/>
              </w:rPr>
              <w:t>1.2.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Izborna nastava iz vjeronauka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_Toc494368251 \h </w:instrText>
            </w:r>
            <w:r w:rsidR="00D1609D" w:rsidRPr="00D1609D">
              <w:rPr>
                <w:noProof/>
                <w:webHidden/>
              </w:rPr>
            </w:r>
            <w:r w:rsidR="00D1609D" w:rsidRPr="00D1609D">
              <w:rPr>
                <w:noProof/>
                <w:webHidden/>
              </w:rPr>
              <w:fldChar w:fldCharType="separate"/>
            </w:r>
            <w:r w:rsidR="00172298">
              <w:rPr>
                <w:noProof/>
                <w:webHidden/>
              </w:rPr>
              <w:t>11</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2" w:history="1">
            <w:r w:rsidR="00D1609D" w:rsidRPr="00D1609D">
              <w:rPr>
                <w:rStyle w:val="Hiperveza"/>
                <w:rFonts w:ascii="Times New Roman" w:eastAsia="Times New Roman" w:hAnsi="Times New Roman"/>
                <w:noProof/>
                <w:lang w:eastAsia="hr-HR"/>
              </w:rPr>
              <w:t>1.3.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Izborna nastava iz informatike</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_Toc494368252 \h </w:instrText>
            </w:r>
            <w:r w:rsidR="00D1609D" w:rsidRPr="00D1609D">
              <w:rPr>
                <w:noProof/>
                <w:webHidden/>
              </w:rPr>
            </w:r>
            <w:r w:rsidR="00D1609D" w:rsidRPr="00D1609D">
              <w:rPr>
                <w:noProof/>
                <w:webHidden/>
              </w:rPr>
              <w:fldChar w:fldCharType="separate"/>
            </w:r>
            <w:r w:rsidR="00172298">
              <w:rPr>
                <w:noProof/>
                <w:webHidden/>
              </w:rPr>
              <w:t>12</w:t>
            </w:r>
            <w:r w:rsidR="00D1609D" w:rsidRPr="00D1609D">
              <w:rPr>
                <w:noProof/>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53" w:history="1">
            <w:r w:rsidR="00D1609D" w:rsidRPr="00D1609D">
              <w:rPr>
                <w:rStyle w:val="Hiperveza"/>
                <w:b w:val="0"/>
              </w:rPr>
              <w:t>2.</w:t>
            </w:r>
            <w:r w:rsidR="00D1609D" w:rsidRPr="00D1609D">
              <w:rPr>
                <w:rFonts w:asciiTheme="minorHAnsi" w:eastAsiaTheme="minorEastAsia" w:hAnsiTheme="minorHAnsi" w:cstheme="minorBidi"/>
                <w:b w:val="0"/>
              </w:rPr>
              <w:tab/>
            </w:r>
            <w:r w:rsidR="00D1609D" w:rsidRPr="00D1609D">
              <w:rPr>
                <w:rStyle w:val="Hiperveza"/>
                <w:b w:val="0"/>
              </w:rPr>
              <w:t>IZVANUČIONIČKA NASTAVA</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_Toc494368253 \h </w:instrText>
            </w:r>
            <w:r w:rsidR="00D1609D" w:rsidRPr="00D1609D">
              <w:rPr>
                <w:b w:val="0"/>
                <w:webHidden/>
              </w:rPr>
            </w:r>
            <w:r w:rsidR="00D1609D" w:rsidRPr="00D1609D">
              <w:rPr>
                <w:b w:val="0"/>
                <w:webHidden/>
              </w:rPr>
              <w:fldChar w:fldCharType="separate"/>
            </w:r>
            <w:r w:rsidR="00172298">
              <w:rPr>
                <w:b w:val="0"/>
                <w:webHidden/>
              </w:rPr>
              <w:t>13</w:t>
            </w:r>
            <w:r w:rsidR="00D1609D" w:rsidRPr="00D1609D">
              <w:rPr>
                <w:b w:val="0"/>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4" w:history="1">
            <w:r w:rsidR="00D1609D" w:rsidRPr="00D1609D">
              <w:rPr>
                <w:rStyle w:val="Hiperveza"/>
                <w:rFonts w:ascii="Times New Roman" w:eastAsia="Times New Roman" w:hAnsi="Times New Roman"/>
                <w:noProof/>
                <w:lang w:eastAsia="hr-HR"/>
              </w:rPr>
              <w:t>2.1.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PLAN IZVA</w:t>
            </w:r>
            <w:r w:rsidR="00916D2F">
              <w:rPr>
                <w:rStyle w:val="Hiperveza"/>
                <w:rFonts w:ascii="Times New Roman" w:eastAsia="Times New Roman" w:hAnsi="Times New Roman"/>
                <w:noProof/>
                <w:lang w:eastAsia="hr-HR"/>
              </w:rPr>
              <w:t>NUČIONIČKE NASTAVE  U 2018./2019</w:t>
            </w:r>
            <w:r w:rsidR="00D1609D" w:rsidRPr="00D1609D">
              <w:rPr>
                <w:rStyle w:val="Hiperveza"/>
                <w:rFonts w:ascii="Times New Roman" w:eastAsia="Times New Roman" w:hAnsi="Times New Roman"/>
                <w:noProof/>
                <w:lang w:eastAsia="hr-HR"/>
              </w:rPr>
              <w:t>.</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_Toc494368254 \h </w:instrText>
            </w:r>
            <w:r w:rsidR="00D1609D" w:rsidRPr="00D1609D">
              <w:rPr>
                <w:noProof/>
                <w:webHidden/>
              </w:rPr>
            </w:r>
            <w:r w:rsidR="00D1609D" w:rsidRPr="00D1609D">
              <w:rPr>
                <w:noProof/>
                <w:webHidden/>
              </w:rPr>
              <w:fldChar w:fldCharType="separate"/>
            </w:r>
            <w:r w:rsidR="00172298">
              <w:rPr>
                <w:noProof/>
                <w:webHidden/>
              </w:rPr>
              <w:t>14</w:t>
            </w:r>
            <w:r w:rsidR="00D1609D" w:rsidRPr="00D1609D">
              <w:rPr>
                <w:noProof/>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55" w:history="1">
            <w:r w:rsidR="00D1609D" w:rsidRPr="00D1609D">
              <w:rPr>
                <w:rStyle w:val="Hiperveza"/>
                <w:b w:val="0"/>
              </w:rPr>
              <w:t>4.</w:t>
            </w:r>
            <w:r w:rsidR="00D1609D" w:rsidRPr="00D1609D">
              <w:rPr>
                <w:rFonts w:asciiTheme="minorHAnsi" w:eastAsiaTheme="minorEastAsia" w:hAnsiTheme="minorHAnsi" w:cstheme="minorBidi"/>
                <w:b w:val="0"/>
              </w:rPr>
              <w:tab/>
            </w:r>
            <w:r w:rsidR="00D1609D" w:rsidRPr="00D1609D">
              <w:rPr>
                <w:rStyle w:val="Hiperveza"/>
                <w:b w:val="0"/>
              </w:rPr>
              <w:t>IZVANNASTAVNE AKTIVNOSTI</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_Toc494368255 \h </w:instrText>
            </w:r>
            <w:r w:rsidR="00D1609D" w:rsidRPr="00D1609D">
              <w:rPr>
                <w:b w:val="0"/>
                <w:webHidden/>
              </w:rPr>
            </w:r>
            <w:r w:rsidR="00D1609D" w:rsidRPr="00D1609D">
              <w:rPr>
                <w:b w:val="0"/>
                <w:webHidden/>
              </w:rPr>
              <w:fldChar w:fldCharType="separate"/>
            </w:r>
            <w:r w:rsidR="00172298">
              <w:rPr>
                <w:b w:val="0"/>
                <w:webHidden/>
              </w:rPr>
              <w:t>15</w:t>
            </w:r>
            <w:r w:rsidR="00D1609D" w:rsidRPr="00D1609D">
              <w:rPr>
                <w:b w:val="0"/>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6" w:history="1">
            <w:r w:rsidR="00D1609D" w:rsidRPr="00D1609D">
              <w:rPr>
                <w:rStyle w:val="Hiperveza"/>
                <w:rFonts w:ascii="Times New Roman" w:eastAsia="Times New Roman" w:hAnsi="Times New Roman"/>
                <w:noProof/>
                <w:lang w:eastAsia="hr-HR"/>
              </w:rPr>
              <w:t>4.1.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UMJETNIČKO PODRUČJE</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_Toc494368256 \h </w:instrText>
            </w:r>
            <w:r w:rsidR="00D1609D" w:rsidRPr="00D1609D">
              <w:rPr>
                <w:noProof/>
                <w:webHidden/>
              </w:rPr>
            </w:r>
            <w:r w:rsidR="00D1609D" w:rsidRPr="00D1609D">
              <w:rPr>
                <w:noProof/>
                <w:webHidden/>
              </w:rPr>
              <w:fldChar w:fldCharType="separate"/>
            </w:r>
            <w:r w:rsidR="00172298">
              <w:rPr>
                <w:noProof/>
                <w:webHidden/>
              </w:rPr>
              <w:t>15</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7" w:history="1">
            <w:r w:rsidR="00D1609D" w:rsidRPr="00D1609D">
              <w:rPr>
                <w:rStyle w:val="Hiperveza"/>
                <w:rFonts w:ascii="Times New Roman" w:eastAsia="Times New Roman" w:hAnsi="Times New Roman"/>
                <w:noProof/>
                <w:lang w:eastAsia="hr-HR"/>
              </w:rPr>
              <w:t>4.2.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JEZIČNO – KOMUNIKACIJSKO PODRUČJE</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_Toc494368257 \h </w:instrText>
            </w:r>
            <w:r w:rsidR="00D1609D" w:rsidRPr="00D1609D">
              <w:rPr>
                <w:noProof/>
                <w:webHidden/>
              </w:rPr>
            </w:r>
            <w:r w:rsidR="00D1609D" w:rsidRPr="00D1609D">
              <w:rPr>
                <w:noProof/>
                <w:webHidden/>
              </w:rPr>
              <w:fldChar w:fldCharType="separate"/>
            </w:r>
            <w:r w:rsidR="00172298">
              <w:rPr>
                <w:noProof/>
                <w:webHidden/>
              </w:rPr>
              <w:t>16</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8" w:history="1">
            <w:r w:rsidR="00D1609D" w:rsidRPr="00D1609D">
              <w:rPr>
                <w:rStyle w:val="Hiperveza"/>
                <w:rFonts w:ascii="Times New Roman" w:eastAsia="Times New Roman" w:hAnsi="Times New Roman"/>
                <w:noProof/>
                <w:lang w:eastAsia="hr-HR"/>
              </w:rPr>
              <w:t>4.3.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DRUŠTVENO – HUMANISTIČKO PODRUČJE</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_Toc494368258 \h </w:instrText>
            </w:r>
            <w:r w:rsidR="00D1609D" w:rsidRPr="00D1609D">
              <w:rPr>
                <w:noProof/>
                <w:webHidden/>
              </w:rPr>
            </w:r>
            <w:r w:rsidR="00D1609D" w:rsidRPr="00D1609D">
              <w:rPr>
                <w:noProof/>
                <w:webHidden/>
              </w:rPr>
              <w:fldChar w:fldCharType="separate"/>
            </w:r>
            <w:r w:rsidR="00172298">
              <w:rPr>
                <w:noProof/>
                <w:webHidden/>
              </w:rPr>
              <w:t>17</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59" w:history="1">
            <w:r w:rsidR="00D1609D" w:rsidRPr="00D1609D">
              <w:rPr>
                <w:rStyle w:val="Hiperveza"/>
                <w:rFonts w:ascii="Times New Roman" w:eastAsia="Times New Roman" w:hAnsi="Times New Roman"/>
                <w:noProof/>
                <w:lang w:eastAsia="hr-HR"/>
              </w:rPr>
              <w:t>4.4.</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TJELESNO I ZDRAVSTVENO PODRUČJE</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_Toc494368259 \h </w:instrText>
            </w:r>
            <w:r w:rsidR="00D1609D" w:rsidRPr="00D1609D">
              <w:rPr>
                <w:noProof/>
                <w:webHidden/>
              </w:rPr>
            </w:r>
            <w:r w:rsidR="00D1609D" w:rsidRPr="00D1609D">
              <w:rPr>
                <w:noProof/>
                <w:webHidden/>
              </w:rPr>
              <w:fldChar w:fldCharType="separate"/>
            </w:r>
            <w:r w:rsidR="00172298">
              <w:rPr>
                <w:noProof/>
                <w:webHidden/>
              </w:rPr>
              <w:t>17</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60" w:history="1">
            <w:r w:rsidR="00D1609D" w:rsidRPr="00D1609D">
              <w:rPr>
                <w:rStyle w:val="Hiperveza"/>
                <w:rFonts w:ascii="Times New Roman" w:eastAsia="Times New Roman" w:hAnsi="Times New Roman"/>
                <w:noProof/>
                <w:lang w:eastAsia="hr-HR"/>
              </w:rPr>
              <w:t>4.5.</w:t>
            </w:r>
            <w:r w:rsidR="00D1609D" w:rsidRPr="00D1609D">
              <w:rPr>
                <w:rFonts w:asciiTheme="minorHAnsi" w:eastAsiaTheme="minorEastAsia" w:hAnsiTheme="minorHAnsi" w:cstheme="minorBidi"/>
                <w:noProof/>
                <w:lang w:eastAsia="hr-HR"/>
              </w:rPr>
              <w:tab/>
            </w:r>
            <w:r w:rsidR="00D1609D" w:rsidRPr="00D1609D">
              <w:rPr>
                <w:rStyle w:val="Hiperveza"/>
                <w:rFonts w:ascii="Times New Roman" w:eastAsia="Times New Roman" w:hAnsi="Times New Roman"/>
                <w:noProof/>
                <w:lang w:eastAsia="hr-HR"/>
              </w:rPr>
              <w:t>PRIRODOSLOVNO PODRUČJE</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_Toc494368260 \h </w:instrText>
            </w:r>
            <w:r w:rsidR="00D1609D" w:rsidRPr="00D1609D">
              <w:rPr>
                <w:noProof/>
                <w:webHidden/>
              </w:rPr>
            </w:r>
            <w:r w:rsidR="00D1609D" w:rsidRPr="00D1609D">
              <w:rPr>
                <w:noProof/>
                <w:webHidden/>
              </w:rPr>
              <w:fldChar w:fldCharType="separate"/>
            </w:r>
            <w:r w:rsidR="00172298">
              <w:rPr>
                <w:noProof/>
                <w:webHidden/>
              </w:rPr>
              <w:t>18</w:t>
            </w:r>
            <w:r w:rsidR="00D1609D" w:rsidRPr="00D1609D">
              <w:rPr>
                <w:noProof/>
                <w:webHidden/>
              </w:rPr>
              <w:fldChar w:fldCharType="end"/>
            </w:r>
          </w:hyperlink>
        </w:p>
        <w:p w:rsidR="00D1609D" w:rsidRPr="000C39AA" w:rsidRDefault="001E7366">
          <w:pPr>
            <w:pStyle w:val="Sadraj2"/>
            <w:tabs>
              <w:tab w:val="left" w:pos="880"/>
              <w:tab w:val="right" w:leader="dot" w:pos="9062"/>
            </w:tabs>
            <w:rPr>
              <w:rFonts w:ascii="Times New Roman" w:hAnsi="Times New Roman"/>
              <w:noProof/>
            </w:rPr>
          </w:pPr>
          <w:hyperlink w:anchor="_Toc494368261" w:history="1">
            <w:r w:rsidR="00D1609D" w:rsidRPr="000C39AA">
              <w:rPr>
                <w:rStyle w:val="Hiperveza"/>
                <w:rFonts w:ascii="Times New Roman" w:eastAsia="Times New Roman" w:hAnsi="Times New Roman"/>
                <w:noProof/>
                <w:lang w:eastAsia="hr-HR"/>
              </w:rPr>
              <w:t>4.6.</w:t>
            </w:r>
            <w:r w:rsidR="00D1609D" w:rsidRPr="000C39AA">
              <w:rPr>
                <w:rFonts w:ascii="Times New Roman" w:eastAsiaTheme="minorEastAsia" w:hAnsi="Times New Roman"/>
                <w:noProof/>
                <w:lang w:eastAsia="hr-HR"/>
              </w:rPr>
              <w:tab/>
            </w:r>
            <w:r w:rsidR="00D1609D" w:rsidRPr="000C39AA">
              <w:rPr>
                <w:rStyle w:val="Hiperveza"/>
                <w:rFonts w:ascii="Times New Roman" w:eastAsia="Times New Roman" w:hAnsi="Times New Roman"/>
                <w:noProof/>
                <w:lang w:eastAsia="hr-HR"/>
              </w:rPr>
              <w:t>TEHNIČKO I INFORMATIČKO PODRUČJE</w:t>
            </w:r>
            <w:r w:rsidR="00D1609D" w:rsidRPr="000C39AA">
              <w:rPr>
                <w:rFonts w:ascii="Times New Roman" w:hAnsi="Times New Roman"/>
                <w:noProof/>
                <w:webHidden/>
              </w:rPr>
              <w:tab/>
            </w:r>
            <w:r w:rsidR="00D1609D" w:rsidRPr="000C39AA">
              <w:rPr>
                <w:rFonts w:ascii="Times New Roman" w:hAnsi="Times New Roman"/>
                <w:noProof/>
                <w:webHidden/>
              </w:rPr>
              <w:fldChar w:fldCharType="begin"/>
            </w:r>
            <w:r w:rsidR="00D1609D" w:rsidRPr="000C39AA">
              <w:rPr>
                <w:rFonts w:ascii="Times New Roman" w:hAnsi="Times New Roman"/>
                <w:noProof/>
                <w:webHidden/>
              </w:rPr>
              <w:instrText xml:space="preserve"> PAGEREF _Toc494368261 \h </w:instrText>
            </w:r>
            <w:r w:rsidR="00D1609D" w:rsidRPr="000C39AA">
              <w:rPr>
                <w:rFonts w:ascii="Times New Roman" w:hAnsi="Times New Roman"/>
                <w:noProof/>
                <w:webHidden/>
              </w:rPr>
            </w:r>
            <w:r w:rsidR="00D1609D" w:rsidRPr="000C39AA">
              <w:rPr>
                <w:rFonts w:ascii="Times New Roman" w:hAnsi="Times New Roman"/>
                <w:noProof/>
                <w:webHidden/>
              </w:rPr>
              <w:fldChar w:fldCharType="separate"/>
            </w:r>
            <w:r w:rsidR="00172298">
              <w:rPr>
                <w:rFonts w:ascii="Times New Roman" w:hAnsi="Times New Roman"/>
                <w:noProof/>
                <w:webHidden/>
              </w:rPr>
              <w:t>19</w:t>
            </w:r>
            <w:r w:rsidR="00D1609D" w:rsidRPr="000C39AA">
              <w:rPr>
                <w:rFonts w:ascii="Times New Roman" w:hAnsi="Times New Roman"/>
                <w:noProof/>
                <w:webHidden/>
              </w:rPr>
              <w:fldChar w:fldCharType="end"/>
            </w:r>
          </w:hyperlink>
        </w:p>
        <w:p w:rsidR="000C39AA" w:rsidRPr="000C39AA" w:rsidRDefault="000C39AA" w:rsidP="000C39AA">
          <w:pPr>
            <w:rPr>
              <w:rFonts w:ascii="Times New Roman" w:hAnsi="Times New Roman"/>
            </w:rPr>
          </w:pPr>
          <w:r w:rsidRPr="000C39AA">
            <w:rPr>
              <w:rFonts w:ascii="Times New Roman" w:hAnsi="Times New Roman"/>
            </w:rPr>
            <w:t xml:space="preserve">    4.7. UČENIČKA ZADRUGA</w:t>
          </w:r>
          <w:r>
            <w:rPr>
              <w:rFonts w:ascii="Times New Roman" w:hAnsi="Times New Roman"/>
            </w:rPr>
            <w:t>………………………………………………………………………20</w:t>
          </w:r>
        </w:p>
        <w:p w:rsidR="00D1609D" w:rsidRPr="00D1609D" w:rsidRDefault="001E7366">
          <w:pPr>
            <w:pStyle w:val="Sadraj1"/>
            <w:rPr>
              <w:rFonts w:asciiTheme="minorHAnsi" w:eastAsiaTheme="minorEastAsia" w:hAnsiTheme="minorHAnsi" w:cstheme="minorBidi"/>
              <w:b w:val="0"/>
            </w:rPr>
          </w:pPr>
          <w:hyperlink w:anchor="_Toc494368262" w:history="1">
            <w:r w:rsidR="00D1609D" w:rsidRPr="00D1609D">
              <w:rPr>
                <w:rStyle w:val="Hiperveza"/>
                <w:b w:val="0"/>
              </w:rPr>
              <w:t>5.</w:t>
            </w:r>
            <w:r w:rsidR="00D1609D" w:rsidRPr="00D1609D">
              <w:rPr>
                <w:rFonts w:asciiTheme="minorHAnsi" w:eastAsiaTheme="minorEastAsia" w:hAnsiTheme="minorHAnsi" w:cstheme="minorBidi"/>
                <w:b w:val="0"/>
              </w:rPr>
              <w:tab/>
            </w:r>
            <w:r w:rsidR="00D1609D" w:rsidRPr="00D1609D">
              <w:rPr>
                <w:rStyle w:val="Hiperveza"/>
                <w:b w:val="0"/>
              </w:rPr>
              <w:t>DOPUNSKA I DODATNA NASTAVA</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_Toc494368262 \h </w:instrText>
            </w:r>
            <w:r w:rsidR="00D1609D" w:rsidRPr="00D1609D">
              <w:rPr>
                <w:b w:val="0"/>
                <w:webHidden/>
              </w:rPr>
            </w:r>
            <w:r w:rsidR="00D1609D" w:rsidRPr="00D1609D">
              <w:rPr>
                <w:b w:val="0"/>
                <w:webHidden/>
              </w:rPr>
              <w:fldChar w:fldCharType="separate"/>
            </w:r>
            <w:r w:rsidR="00172298">
              <w:rPr>
                <w:b w:val="0"/>
                <w:webHidden/>
              </w:rPr>
              <w:t>28</w:t>
            </w:r>
            <w:r w:rsidR="00D1609D" w:rsidRPr="00D1609D">
              <w:rPr>
                <w:b w:val="0"/>
                <w:webHidden/>
              </w:rPr>
              <w:fldChar w:fldCharType="end"/>
            </w:r>
          </w:hyperlink>
        </w:p>
        <w:p w:rsidR="00D1609D" w:rsidRPr="00D1609D" w:rsidRDefault="001E7366">
          <w:pPr>
            <w:pStyle w:val="Sadraj2"/>
            <w:tabs>
              <w:tab w:val="right" w:leader="dot" w:pos="9062"/>
            </w:tabs>
            <w:rPr>
              <w:rFonts w:asciiTheme="minorHAnsi" w:eastAsiaTheme="minorEastAsia" w:hAnsiTheme="minorHAnsi" w:cstheme="minorBidi"/>
              <w:noProof/>
              <w:lang w:eastAsia="hr-HR"/>
            </w:rPr>
          </w:pPr>
          <w:hyperlink w:anchor="_Toc494368263" w:history="1">
            <w:r w:rsidR="00D1609D" w:rsidRPr="00D1609D">
              <w:rPr>
                <w:rStyle w:val="Hiperveza"/>
                <w:rFonts w:ascii="Times New Roman" w:eastAsia="Times New Roman" w:hAnsi="Times New Roman"/>
                <w:noProof/>
                <w:lang w:eastAsia="hr-HR"/>
              </w:rPr>
              <w:t>DOPUNSKA NASTAVA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_Toc494368263 \h </w:instrText>
            </w:r>
            <w:r w:rsidR="00D1609D" w:rsidRPr="00D1609D">
              <w:rPr>
                <w:noProof/>
                <w:webHidden/>
              </w:rPr>
            </w:r>
            <w:r w:rsidR="00D1609D" w:rsidRPr="00D1609D">
              <w:rPr>
                <w:noProof/>
                <w:webHidden/>
              </w:rPr>
              <w:fldChar w:fldCharType="separate"/>
            </w:r>
            <w:r w:rsidR="00172298">
              <w:rPr>
                <w:noProof/>
                <w:webHidden/>
              </w:rPr>
              <w:t>28</w:t>
            </w:r>
            <w:r w:rsidR="00D1609D" w:rsidRPr="00D1609D">
              <w:rPr>
                <w:noProof/>
                <w:webHidden/>
              </w:rPr>
              <w:fldChar w:fldCharType="end"/>
            </w:r>
          </w:hyperlink>
        </w:p>
        <w:p w:rsidR="00D1609D" w:rsidRPr="00D1609D" w:rsidRDefault="001E7366">
          <w:pPr>
            <w:pStyle w:val="Sadraj2"/>
            <w:tabs>
              <w:tab w:val="right" w:leader="dot" w:pos="9062"/>
            </w:tabs>
            <w:rPr>
              <w:rFonts w:asciiTheme="minorHAnsi" w:eastAsiaTheme="minorEastAsia" w:hAnsiTheme="minorHAnsi" w:cstheme="minorBidi"/>
              <w:noProof/>
              <w:lang w:eastAsia="hr-HR"/>
            </w:rPr>
          </w:pPr>
          <w:hyperlink w:anchor="_Toc494368264" w:history="1">
            <w:r w:rsidR="00D1609D" w:rsidRPr="00D1609D">
              <w:rPr>
                <w:rStyle w:val="Hiperveza"/>
                <w:rFonts w:ascii="Times New Roman" w:eastAsia="Times New Roman" w:hAnsi="Times New Roman"/>
                <w:noProof/>
                <w:lang w:eastAsia="hr-HR"/>
              </w:rPr>
              <w:t>DODATNA NASTAVA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_Toc494368264 \h </w:instrText>
            </w:r>
            <w:r w:rsidR="00D1609D" w:rsidRPr="00D1609D">
              <w:rPr>
                <w:noProof/>
                <w:webHidden/>
              </w:rPr>
            </w:r>
            <w:r w:rsidR="00D1609D" w:rsidRPr="00D1609D">
              <w:rPr>
                <w:noProof/>
                <w:webHidden/>
              </w:rPr>
              <w:fldChar w:fldCharType="separate"/>
            </w:r>
            <w:r w:rsidR="00172298">
              <w:rPr>
                <w:noProof/>
                <w:webHidden/>
              </w:rPr>
              <w:t>28</w:t>
            </w:r>
            <w:r w:rsidR="00D1609D" w:rsidRPr="00D1609D">
              <w:rPr>
                <w:noProof/>
                <w:webHidden/>
              </w:rPr>
              <w:fldChar w:fldCharType="end"/>
            </w:r>
          </w:hyperlink>
        </w:p>
        <w:p w:rsidR="00D1609D" w:rsidRPr="00D1609D" w:rsidRDefault="001E7366">
          <w:pPr>
            <w:pStyle w:val="Sadraj2"/>
            <w:tabs>
              <w:tab w:val="right" w:leader="dot" w:pos="9062"/>
            </w:tabs>
            <w:rPr>
              <w:rFonts w:asciiTheme="minorHAnsi" w:eastAsiaTheme="minorEastAsia" w:hAnsiTheme="minorHAnsi" w:cstheme="minorBidi"/>
              <w:noProof/>
              <w:lang w:eastAsia="hr-HR"/>
            </w:rPr>
          </w:pPr>
          <w:hyperlink w:anchor="_Toc494368265" w:history="1">
            <w:r w:rsidR="00D1609D" w:rsidRPr="00D1609D">
              <w:rPr>
                <w:rStyle w:val="Hiperveza"/>
                <w:rFonts w:ascii="Times New Roman" w:eastAsia="Times New Roman" w:hAnsi="Times New Roman"/>
                <w:noProof/>
                <w:lang w:eastAsia="hr-HR"/>
              </w:rPr>
              <w:t>CILJEVI DOPUNSKE I DODATNE NASTAVE:</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_Toc494368265 \h </w:instrText>
            </w:r>
            <w:r w:rsidR="00D1609D" w:rsidRPr="00D1609D">
              <w:rPr>
                <w:noProof/>
                <w:webHidden/>
              </w:rPr>
            </w:r>
            <w:r w:rsidR="00D1609D" w:rsidRPr="00D1609D">
              <w:rPr>
                <w:noProof/>
                <w:webHidden/>
              </w:rPr>
              <w:fldChar w:fldCharType="separate"/>
            </w:r>
            <w:r w:rsidR="00172298">
              <w:rPr>
                <w:noProof/>
                <w:webHidden/>
              </w:rPr>
              <w:t>28</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66" w:history="1">
            <w:r w:rsidR="00D1609D" w:rsidRPr="00D1609D">
              <w:rPr>
                <w:rStyle w:val="Hiperveza"/>
                <w:rFonts w:ascii="Times New Roman" w:hAnsi="Times New Roman"/>
                <w:noProof/>
              </w:rPr>
              <w:t>5.1.</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RAZREDNA NASTAVA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_Toc494368266 \h </w:instrText>
            </w:r>
            <w:r w:rsidR="00D1609D" w:rsidRPr="00D1609D">
              <w:rPr>
                <w:noProof/>
                <w:webHidden/>
              </w:rPr>
            </w:r>
            <w:r w:rsidR="00D1609D" w:rsidRPr="00D1609D">
              <w:rPr>
                <w:noProof/>
                <w:webHidden/>
              </w:rPr>
              <w:fldChar w:fldCharType="separate"/>
            </w:r>
            <w:r w:rsidR="00172298">
              <w:rPr>
                <w:noProof/>
                <w:webHidden/>
              </w:rPr>
              <w:t>29</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67" w:history="1">
            <w:r w:rsidR="00D1609D" w:rsidRPr="00D1609D">
              <w:rPr>
                <w:rStyle w:val="Hiperveza"/>
                <w:rFonts w:ascii="Times New Roman" w:hAnsi="Times New Roman"/>
                <w:noProof/>
              </w:rPr>
              <w:t>5.2.</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PREDMETNA NASTAVA – DOPUNSKA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_Toc494368267 \h </w:instrText>
            </w:r>
            <w:r w:rsidR="00D1609D" w:rsidRPr="00D1609D">
              <w:rPr>
                <w:noProof/>
                <w:webHidden/>
              </w:rPr>
            </w:r>
            <w:r w:rsidR="00D1609D" w:rsidRPr="00D1609D">
              <w:rPr>
                <w:noProof/>
                <w:webHidden/>
              </w:rPr>
              <w:fldChar w:fldCharType="separate"/>
            </w:r>
            <w:r w:rsidR="00172298">
              <w:rPr>
                <w:noProof/>
                <w:webHidden/>
              </w:rPr>
              <w:t>33</w:t>
            </w:r>
            <w:r w:rsidR="00D1609D" w:rsidRPr="00D1609D">
              <w:rPr>
                <w:noProof/>
                <w:webHidden/>
              </w:rPr>
              <w:fldChar w:fldCharType="end"/>
            </w:r>
          </w:hyperlink>
        </w:p>
        <w:p w:rsidR="00D1609D" w:rsidRPr="00D1609D" w:rsidRDefault="001E7366">
          <w:pPr>
            <w:pStyle w:val="Sadraj2"/>
            <w:tabs>
              <w:tab w:val="left" w:pos="880"/>
              <w:tab w:val="right" w:leader="dot" w:pos="9062"/>
            </w:tabs>
            <w:rPr>
              <w:rFonts w:asciiTheme="minorHAnsi" w:eastAsiaTheme="minorEastAsia" w:hAnsiTheme="minorHAnsi" w:cstheme="minorBidi"/>
              <w:noProof/>
              <w:lang w:eastAsia="hr-HR"/>
            </w:rPr>
          </w:pPr>
          <w:hyperlink w:anchor="_Toc494368268" w:history="1">
            <w:r w:rsidR="00D1609D" w:rsidRPr="00D1609D">
              <w:rPr>
                <w:rStyle w:val="Hiperveza"/>
                <w:rFonts w:ascii="Times New Roman" w:hAnsi="Times New Roman"/>
                <w:noProof/>
              </w:rPr>
              <w:t>5.3.</w:t>
            </w:r>
            <w:r w:rsidR="00D1609D" w:rsidRPr="00D1609D">
              <w:rPr>
                <w:rFonts w:asciiTheme="minorHAnsi" w:eastAsiaTheme="minorEastAsia" w:hAnsiTheme="minorHAnsi" w:cstheme="minorBidi"/>
                <w:noProof/>
                <w:lang w:eastAsia="hr-HR"/>
              </w:rPr>
              <w:tab/>
            </w:r>
            <w:r w:rsidR="00D1609D" w:rsidRPr="00D1609D">
              <w:rPr>
                <w:rStyle w:val="Hiperveza"/>
                <w:rFonts w:ascii="Times New Roman" w:hAnsi="Times New Roman"/>
                <w:noProof/>
              </w:rPr>
              <w:t>PREDMETNA NASTAVA – DODATNA</w:t>
            </w:r>
            <w:r w:rsidR="00D1609D" w:rsidRPr="00D1609D">
              <w:rPr>
                <w:noProof/>
                <w:webHidden/>
              </w:rPr>
              <w:tab/>
            </w:r>
            <w:r w:rsidR="00D1609D" w:rsidRPr="00D1609D">
              <w:rPr>
                <w:noProof/>
                <w:webHidden/>
              </w:rPr>
              <w:fldChar w:fldCharType="begin"/>
            </w:r>
            <w:r w:rsidR="00D1609D" w:rsidRPr="00D1609D">
              <w:rPr>
                <w:noProof/>
                <w:webHidden/>
              </w:rPr>
              <w:instrText xml:space="preserve"> PAGEREF _Toc494368268 \h </w:instrText>
            </w:r>
            <w:r w:rsidR="00D1609D" w:rsidRPr="00D1609D">
              <w:rPr>
                <w:noProof/>
                <w:webHidden/>
              </w:rPr>
            </w:r>
            <w:r w:rsidR="00D1609D" w:rsidRPr="00D1609D">
              <w:rPr>
                <w:noProof/>
                <w:webHidden/>
              </w:rPr>
              <w:fldChar w:fldCharType="separate"/>
            </w:r>
            <w:r w:rsidR="00172298">
              <w:rPr>
                <w:noProof/>
                <w:webHidden/>
              </w:rPr>
              <w:t>34</w:t>
            </w:r>
            <w:r w:rsidR="00D1609D" w:rsidRPr="00D1609D">
              <w:rPr>
                <w:noProof/>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71" w:history="1">
            <w:r w:rsidR="00D1609D" w:rsidRPr="00D1609D">
              <w:rPr>
                <w:rStyle w:val="Hiperveza"/>
                <w:b w:val="0"/>
              </w:rPr>
              <w:t>6.</w:t>
            </w:r>
            <w:r w:rsidR="00D1609D" w:rsidRPr="00D1609D">
              <w:rPr>
                <w:rFonts w:asciiTheme="minorHAnsi" w:eastAsiaTheme="minorEastAsia" w:hAnsiTheme="minorHAnsi" w:cstheme="minorBidi"/>
                <w:b w:val="0"/>
              </w:rPr>
              <w:tab/>
            </w:r>
            <w:r w:rsidR="00D1609D" w:rsidRPr="00D1609D">
              <w:rPr>
                <w:rStyle w:val="Hiperveza"/>
                <w:b w:val="0"/>
              </w:rPr>
              <w:t>ZDRAVSTVENI ODGOJ</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_Toc494368271 \h </w:instrText>
            </w:r>
            <w:r w:rsidR="00D1609D" w:rsidRPr="00D1609D">
              <w:rPr>
                <w:b w:val="0"/>
                <w:webHidden/>
              </w:rPr>
            </w:r>
            <w:r w:rsidR="00D1609D" w:rsidRPr="00D1609D">
              <w:rPr>
                <w:b w:val="0"/>
                <w:webHidden/>
              </w:rPr>
              <w:fldChar w:fldCharType="separate"/>
            </w:r>
            <w:r w:rsidR="00172298">
              <w:rPr>
                <w:b w:val="0"/>
                <w:webHidden/>
              </w:rPr>
              <w:t>38</w:t>
            </w:r>
            <w:r w:rsidR="00D1609D" w:rsidRPr="00D1609D">
              <w:rPr>
                <w:b w:val="0"/>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72" w:history="1">
            <w:r w:rsidR="00D1609D" w:rsidRPr="00D1609D">
              <w:rPr>
                <w:rStyle w:val="Hiperveza"/>
                <w:b w:val="0"/>
              </w:rPr>
              <w:t>7.</w:t>
            </w:r>
            <w:r w:rsidR="00D1609D" w:rsidRPr="00D1609D">
              <w:rPr>
                <w:rFonts w:asciiTheme="minorHAnsi" w:eastAsiaTheme="minorEastAsia" w:hAnsiTheme="minorHAnsi" w:cstheme="minorBidi"/>
                <w:b w:val="0"/>
              </w:rPr>
              <w:tab/>
            </w:r>
            <w:r w:rsidR="00D1609D" w:rsidRPr="00D1609D">
              <w:rPr>
                <w:rStyle w:val="Hiperveza"/>
                <w:b w:val="0"/>
              </w:rPr>
              <w:t>GRAĐANSKI ODGOJ</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_Toc494368272 \h </w:instrText>
            </w:r>
            <w:r w:rsidR="00D1609D" w:rsidRPr="00D1609D">
              <w:rPr>
                <w:b w:val="0"/>
                <w:webHidden/>
              </w:rPr>
            </w:r>
            <w:r w:rsidR="00D1609D" w:rsidRPr="00D1609D">
              <w:rPr>
                <w:b w:val="0"/>
                <w:webHidden/>
              </w:rPr>
              <w:fldChar w:fldCharType="separate"/>
            </w:r>
            <w:r w:rsidR="00172298">
              <w:rPr>
                <w:b w:val="0"/>
                <w:webHidden/>
              </w:rPr>
              <w:t>39</w:t>
            </w:r>
            <w:r w:rsidR="00D1609D" w:rsidRPr="00D1609D">
              <w:rPr>
                <w:b w:val="0"/>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73" w:history="1">
            <w:r w:rsidR="00D1609D" w:rsidRPr="00D1609D">
              <w:rPr>
                <w:rStyle w:val="Hiperveza"/>
                <w:b w:val="0"/>
              </w:rPr>
              <w:t>8.</w:t>
            </w:r>
            <w:r w:rsidR="00D1609D" w:rsidRPr="00D1609D">
              <w:rPr>
                <w:rFonts w:asciiTheme="minorHAnsi" w:eastAsiaTheme="minorEastAsia" w:hAnsiTheme="minorHAnsi" w:cstheme="minorBidi"/>
                <w:b w:val="0"/>
              </w:rPr>
              <w:tab/>
            </w:r>
            <w:r w:rsidR="00D1609D" w:rsidRPr="00D1609D">
              <w:rPr>
                <w:rStyle w:val="Hiperveza"/>
                <w:b w:val="0"/>
              </w:rPr>
              <w:t>OSTALA PODRUČJA RADA</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_Toc494368273 \h </w:instrText>
            </w:r>
            <w:r w:rsidR="00D1609D" w:rsidRPr="00D1609D">
              <w:rPr>
                <w:b w:val="0"/>
                <w:webHidden/>
              </w:rPr>
            </w:r>
            <w:r w:rsidR="00D1609D" w:rsidRPr="00D1609D">
              <w:rPr>
                <w:b w:val="0"/>
                <w:webHidden/>
              </w:rPr>
              <w:fldChar w:fldCharType="separate"/>
            </w:r>
            <w:r w:rsidR="00172298">
              <w:rPr>
                <w:b w:val="0"/>
                <w:webHidden/>
              </w:rPr>
              <w:t>40</w:t>
            </w:r>
            <w:r w:rsidR="00D1609D" w:rsidRPr="00D1609D">
              <w:rPr>
                <w:b w:val="0"/>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74" w:history="1">
            <w:r w:rsidR="00D1609D" w:rsidRPr="00D1609D">
              <w:rPr>
                <w:rStyle w:val="Hiperveza"/>
                <w:b w:val="0"/>
              </w:rPr>
              <w:t>9.</w:t>
            </w:r>
            <w:r w:rsidR="00D1609D" w:rsidRPr="00D1609D">
              <w:rPr>
                <w:rFonts w:asciiTheme="minorHAnsi" w:eastAsiaTheme="minorEastAsia" w:hAnsiTheme="minorHAnsi" w:cstheme="minorBidi"/>
                <w:b w:val="0"/>
              </w:rPr>
              <w:tab/>
            </w:r>
            <w:r w:rsidR="00D1609D" w:rsidRPr="00D1609D">
              <w:rPr>
                <w:rStyle w:val="Hiperveza"/>
                <w:b w:val="0"/>
              </w:rPr>
              <w:t>PLAN KULTURNE I JAVNE DJELATNOSTI OSNOVNE ŠKOLE "PODRUTE"</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_Toc494368274 \h </w:instrText>
            </w:r>
            <w:r w:rsidR="00D1609D" w:rsidRPr="00D1609D">
              <w:rPr>
                <w:b w:val="0"/>
                <w:webHidden/>
              </w:rPr>
            </w:r>
            <w:r w:rsidR="00D1609D" w:rsidRPr="00D1609D">
              <w:rPr>
                <w:b w:val="0"/>
                <w:webHidden/>
              </w:rPr>
              <w:fldChar w:fldCharType="separate"/>
            </w:r>
            <w:r w:rsidR="00172298">
              <w:rPr>
                <w:b w:val="0"/>
                <w:webHidden/>
              </w:rPr>
              <w:t>43</w:t>
            </w:r>
            <w:r w:rsidR="00D1609D" w:rsidRPr="00D1609D">
              <w:rPr>
                <w:b w:val="0"/>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75" w:history="1">
            <w:r w:rsidR="00D1609D" w:rsidRPr="00D1609D">
              <w:rPr>
                <w:rStyle w:val="Hiperveza"/>
                <w:b w:val="0"/>
              </w:rPr>
              <w:t>10.</w:t>
            </w:r>
            <w:r w:rsidR="00D1609D" w:rsidRPr="00D1609D">
              <w:rPr>
                <w:rFonts w:asciiTheme="minorHAnsi" w:eastAsiaTheme="minorEastAsia" w:hAnsiTheme="minorHAnsi" w:cstheme="minorBidi"/>
                <w:b w:val="0"/>
              </w:rPr>
              <w:tab/>
            </w:r>
            <w:r w:rsidR="00D1609D" w:rsidRPr="00D1609D">
              <w:rPr>
                <w:rStyle w:val="Hiperveza"/>
                <w:b w:val="0"/>
              </w:rPr>
              <w:t>SAMOVREDNOVANJE RADA ŠKOLE</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_Toc494368275 \h </w:instrText>
            </w:r>
            <w:r w:rsidR="00D1609D" w:rsidRPr="00D1609D">
              <w:rPr>
                <w:b w:val="0"/>
                <w:webHidden/>
              </w:rPr>
            </w:r>
            <w:r w:rsidR="00D1609D" w:rsidRPr="00D1609D">
              <w:rPr>
                <w:b w:val="0"/>
                <w:webHidden/>
              </w:rPr>
              <w:fldChar w:fldCharType="separate"/>
            </w:r>
            <w:r w:rsidR="00172298">
              <w:rPr>
                <w:b w:val="0"/>
                <w:webHidden/>
              </w:rPr>
              <w:t>4</w:t>
            </w:r>
            <w:r w:rsidR="00D64D17">
              <w:rPr>
                <w:b w:val="0"/>
                <w:webHidden/>
              </w:rPr>
              <w:t>5</w:t>
            </w:r>
            <w:r w:rsidR="00D1609D" w:rsidRPr="00D1609D">
              <w:rPr>
                <w:b w:val="0"/>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76" w:history="1">
            <w:r w:rsidR="00D1609D" w:rsidRPr="00D1609D">
              <w:rPr>
                <w:rStyle w:val="Hiperveza"/>
                <w:b w:val="0"/>
              </w:rPr>
              <w:t>11.</w:t>
            </w:r>
            <w:r w:rsidR="00D1609D" w:rsidRPr="00D1609D">
              <w:rPr>
                <w:rFonts w:asciiTheme="minorHAnsi" w:eastAsiaTheme="minorEastAsia" w:hAnsiTheme="minorHAnsi" w:cstheme="minorBidi"/>
                <w:b w:val="0"/>
              </w:rPr>
              <w:tab/>
            </w:r>
            <w:r w:rsidR="00D1609D" w:rsidRPr="00D1609D">
              <w:rPr>
                <w:rStyle w:val="Hiperveza"/>
                <w:b w:val="0"/>
              </w:rPr>
              <w:t>RAZVOJNI PLAN I PROGRAM RADA ŠKOLE</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_Toc494368276 \h </w:instrText>
            </w:r>
            <w:r w:rsidR="00D1609D" w:rsidRPr="00D1609D">
              <w:rPr>
                <w:b w:val="0"/>
                <w:webHidden/>
              </w:rPr>
            </w:r>
            <w:r w:rsidR="00D1609D" w:rsidRPr="00D1609D">
              <w:rPr>
                <w:b w:val="0"/>
                <w:webHidden/>
              </w:rPr>
              <w:fldChar w:fldCharType="separate"/>
            </w:r>
            <w:r w:rsidR="00172298">
              <w:rPr>
                <w:b w:val="0"/>
                <w:webHidden/>
              </w:rPr>
              <w:t>4</w:t>
            </w:r>
            <w:r w:rsidR="00D64D17">
              <w:rPr>
                <w:b w:val="0"/>
                <w:webHidden/>
              </w:rPr>
              <w:t>6</w:t>
            </w:r>
            <w:r w:rsidR="00D1609D" w:rsidRPr="00D1609D">
              <w:rPr>
                <w:b w:val="0"/>
                <w:webHidden/>
              </w:rPr>
              <w:fldChar w:fldCharType="end"/>
            </w:r>
          </w:hyperlink>
        </w:p>
        <w:p w:rsidR="00D1609D" w:rsidRPr="00D1609D" w:rsidRDefault="001E7366">
          <w:pPr>
            <w:pStyle w:val="Sadraj1"/>
            <w:rPr>
              <w:rFonts w:asciiTheme="minorHAnsi" w:eastAsiaTheme="minorEastAsia" w:hAnsiTheme="minorHAnsi" w:cstheme="minorBidi"/>
              <w:b w:val="0"/>
            </w:rPr>
          </w:pPr>
          <w:hyperlink w:anchor="_Toc494368277" w:history="1">
            <w:r w:rsidR="00916D2F">
              <w:rPr>
                <w:rStyle w:val="Hiperveza"/>
                <w:b w:val="0"/>
              </w:rPr>
              <w:t>12</w:t>
            </w:r>
            <w:r w:rsidR="00D1609D" w:rsidRPr="00D1609D">
              <w:rPr>
                <w:rStyle w:val="Hiperveza"/>
                <w:b w:val="0"/>
              </w:rPr>
              <w:t>.</w:t>
            </w:r>
            <w:r w:rsidR="00D1609D" w:rsidRPr="00D1609D">
              <w:rPr>
                <w:rFonts w:asciiTheme="minorHAnsi" w:eastAsiaTheme="minorEastAsia" w:hAnsiTheme="minorHAnsi" w:cstheme="minorBidi"/>
                <w:b w:val="0"/>
              </w:rPr>
              <w:tab/>
            </w:r>
            <w:r w:rsidR="00D1609D" w:rsidRPr="00D1609D">
              <w:rPr>
                <w:rStyle w:val="Hiperveza"/>
                <w:b w:val="0"/>
              </w:rPr>
              <w:t>PROJEKTI I PROGRAMI</w:t>
            </w:r>
            <w:r w:rsidR="00D1609D" w:rsidRPr="00D1609D">
              <w:rPr>
                <w:b w:val="0"/>
                <w:webHidden/>
              </w:rPr>
              <w:tab/>
            </w:r>
            <w:r w:rsidR="00D1609D" w:rsidRPr="00D1609D">
              <w:rPr>
                <w:b w:val="0"/>
                <w:webHidden/>
              </w:rPr>
              <w:fldChar w:fldCharType="begin"/>
            </w:r>
            <w:r w:rsidR="00D1609D" w:rsidRPr="00D1609D">
              <w:rPr>
                <w:b w:val="0"/>
                <w:webHidden/>
              </w:rPr>
              <w:instrText xml:space="preserve"> PAGEREF _Toc494368277 \h </w:instrText>
            </w:r>
            <w:r w:rsidR="00D1609D" w:rsidRPr="00D1609D">
              <w:rPr>
                <w:b w:val="0"/>
                <w:webHidden/>
              </w:rPr>
            </w:r>
            <w:r w:rsidR="00D1609D" w:rsidRPr="00D1609D">
              <w:rPr>
                <w:b w:val="0"/>
                <w:webHidden/>
              </w:rPr>
              <w:fldChar w:fldCharType="separate"/>
            </w:r>
            <w:r w:rsidR="00172298">
              <w:rPr>
                <w:b w:val="0"/>
                <w:webHidden/>
              </w:rPr>
              <w:t>4</w:t>
            </w:r>
            <w:r w:rsidR="00D64D17">
              <w:rPr>
                <w:b w:val="0"/>
                <w:webHidden/>
              </w:rPr>
              <w:t>7</w:t>
            </w:r>
            <w:r w:rsidR="00D1609D" w:rsidRPr="00D1609D">
              <w:rPr>
                <w:b w:val="0"/>
                <w:webHidden/>
              </w:rPr>
              <w:fldChar w:fldCharType="end"/>
            </w:r>
          </w:hyperlink>
        </w:p>
        <w:p w:rsidR="00D1609D" w:rsidRPr="00D1609D" w:rsidRDefault="00D1609D">
          <w:pPr>
            <w:pStyle w:val="Sadraj2"/>
            <w:tabs>
              <w:tab w:val="left" w:pos="1100"/>
              <w:tab w:val="right" w:leader="dot" w:pos="9062"/>
            </w:tabs>
            <w:rPr>
              <w:rFonts w:asciiTheme="minorHAnsi" w:eastAsiaTheme="minorEastAsia" w:hAnsiTheme="minorHAnsi" w:cstheme="minorBidi"/>
              <w:noProof/>
              <w:lang w:eastAsia="hr-HR"/>
            </w:rPr>
          </w:pPr>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79" w:history="1">
            <w:r w:rsidR="00916D2F">
              <w:rPr>
                <w:rStyle w:val="Hiperveza"/>
                <w:rFonts w:ascii="Times New Roman" w:hAnsi="Times New Roman"/>
                <w:noProof/>
              </w:rPr>
              <w:t>12</w:t>
            </w:r>
            <w:r w:rsidR="008F349F" w:rsidRPr="008F349F">
              <w:rPr>
                <w:rStyle w:val="Hiperveza"/>
                <w:rFonts w:ascii="Times New Roman" w:hAnsi="Times New Roman"/>
                <w:noProof/>
              </w:rPr>
              <w:t>.1</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Projekt ranog učenja informatike</w:t>
            </w:r>
            <w:r w:rsidR="00D1609D" w:rsidRPr="008F349F">
              <w:rPr>
                <w:rFonts w:ascii="Times New Roman" w:hAnsi="Times New Roman"/>
                <w:noProof/>
                <w:webHidden/>
              </w:rPr>
              <w:tab/>
            </w:r>
            <w:r w:rsidR="00D1609D" w:rsidRPr="008F349F">
              <w:rPr>
                <w:rFonts w:ascii="Times New Roman" w:hAnsi="Times New Roman"/>
                <w:noProof/>
                <w:webHidden/>
              </w:rPr>
              <w:fldChar w:fldCharType="begin"/>
            </w:r>
            <w:r w:rsidR="00D1609D" w:rsidRPr="008F349F">
              <w:rPr>
                <w:rFonts w:ascii="Times New Roman" w:hAnsi="Times New Roman"/>
                <w:noProof/>
                <w:webHidden/>
              </w:rPr>
              <w:instrText xml:space="preserve"> PAGEREF _Toc494368279 \h </w:instrText>
            </w:r>
            <w:r w:rsidR="00D1609D" w:rsidRPr="008F349F">
              <w:rPr>
                <w:rFonts w:ascii="Times New Roman" w:hAnsi="Times New Roman"/>
                <w:noProof/>
                <w:webHidden/>
              </w:rPr>
            </w:r>
            <w:r w:rsidR="00D1609D" w:rsidRPr="008F349F">
              <w:rPr>
                <w:rFonts w:ascii="Times New Roman" w:hAnsi="Times New Roman"/>
                <w:noProof/>
                <w:webHidden/>
              </w:rPr>
              <w:fldChar w:fldCharType="separate"/>
            </w:r>
            <w:r w:rsidR="00172298">
              <w:rPr>
                <w:rFonts w:ascii="Times New Roman" w:hAnsi="Times New Roman"/>
                <w:noProof/>
                <w:webHidden/>
              </w:rPr>
              <w:t>4</w:t>
            </w:r>
            <w:r w:rsidR="00D64D17">
              <w:rPr>
                <w:rFonts w:ascii="Times New Roman" w:hAnsi="Times New Roman"/>
                <w:noProof/>
                <w:webHidden/>
              </w:rPr>
              <w:t>7</w:t>
            </w:r>
            <w:r w:rsidR="00D1609D" w:rsidRPr="008F349F">
              <w:rPr>
                <w:rFonts w:ascii="Times New Roman" w:hAnsi="Times New Roman"/>
                <w:noProof/>
                <w:webHidden/>
              </w:rPr>
              <w:fldChar w:fldCharType="end"/>
            </w:r>
          </w:hyperlink>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80" w:history="1">
            <w:r w:rsidR="00916D2F">
              <w:rPr>
                <w:rStyle w:val="Hiperveza"/>
                <w:rFonts w:ascii="Times New Roman" w:hAnsi="Times New Roman"/>
                <w:noProof/>
              </w:rPr>
              <w:t>12</w:t>
            </w:r>
            <w:r w:rsidR="008F349F" w:rsidRPr="008F349F">
              <w:rPr>
                <w:rStyle w:val="Hiperveza"/>
                <w:rFonts w:ascii="Times New Roman" w:hAnsi="Times New Roman"/>
                <w:noProof/>
              </w:rPr>
              <w:t>.2</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Projekt ProMikro</w:t>
            </w:r>
            <w:r w:rsidR="00D1609D" w:rsidRPr="008F349F">
              <w:rPr>
                <w:rFonts w:ascii="Times New Roman" w:hAnsi="Times New Roman"/>
                <w:noProof/>
                <w:webHidden/>
              </w:rPr>
              <w:tab/>
            </w:r>
            <w:r w:rsidR="00D1609D" w:rsidRPr="008F349F">
              <w:rPr>
                <w:rFonts w:ascii="Times New Roman" w:hAnsi="Times New Roman"/>
                <w:noProof/>
                <w:webHidden/>
              </w:rPr>
              <w:fldChar w:fldCharType="begin"/>
            </w:r>
            <w:r w:rsidR="00D1609D" w:rsidRPr="008F349F">
              <w:rPr>
                <w:rFonts w:ascii="Times New Roman" w:hAnsi="Times New Roman"/>
                <w:noProof/>
                <w:webHidden/>
              </w:rPr>
              <w:instrText xml:space="preserve"> PAGEREF _Toc494368280 \h </w:instrText>
            </w:r>
            <w:r w:rsidR="00D1609D" w:rsidRPr="008F349F">
              <w:rPr>
                <w:rFonts w:ascii="Times New Roman" w:hAnsi="Times New Roman"/>
                <w:noProof/>
                <w:webHidden/>
              </w:rPr>
            </w:r>
            <w:r w:rsidR="00D1609D" w:rsidRPr="008F349F">
              <w:rPr>
                <w:rFonts w:ascii="Times New Roman" w:hAnsi="Times New Roman"/>
                <w:noProof/>
                <w:webHidden/>
              </w:rPr>
              <w:fldChar w:fldCharType="separate"/>
            </w:r>
            <w:r w:rsidR="00172298">
              <w:rPr>
                <w:rFonts w:ascii="Times New Roman" w:hAnsi="Times New Roman"/>
                <w:noProof/>
                <w:webHidden/>
              </w:rPr>
              <w:t>4</w:t>
            </w:r>
            <w:r w:rsidR="00D64D17">
              <w:rPr>
                <w:rFonts w:ascii="Times New Roman" w:hAnsi="Times New Roman"/>
                <w:noProof/>
                <w:webHidden/>
              </w:rPr>
              <w:t>7</w:t>
            </w:r>
            <w:r w:rsidR="00D1609D" w:rsidRPr="008F349F">
              <w:rPr>
                <w:rFonts w:ascii="Times New Roman" w:hAnsi="Times New Roman"/>
                <w:noProof/>
                <w:webHidden/>
              </w:rPr>
              <w:fldChar w:fldCharType="end"/>
            </w:r>
          </w:hyperlink>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81" w:history="1">
            <w:r w:rsidR="00916D2F">
              <w:rPr>
                <w:rStyle w:val="Hiperveza"/>
                <w:rFonts w:ascii="Times New Roman" w:hAnsi="Times New Roman"/>
                <w:noProof/>
              </w:rPr>
              <w:t>12</w:t>
            </w:r>
            <w:r w:rsidR="008F349F" w:rsidRPr="008F349F">
              <w:rPr>
                <w:rStyle w:val="Hiperveza"/>
                <w:rFonts w:ascii="Times New Roman" w:hAnsi="Times New Roman"/>
                <w:noProof/>
              </w:rPr>
              <w:t>.3</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Projekt ''JA MOGU''</w:t>
            </w:r>
            <w:r w:rsidR="00D1609D" w:rsidRPr="008F349F">
              <w:rPr>
                <w:rFonts w:ascii="Times New Roman" w:hAnsi="Times New Roman"/>
                <w:noProof/>
                <w:webHidden/>
              </w:rPr>
              <w:tab/>
            </w:r>
            <w:r w:rsidR="00D1609D" w:rsidRPr="008F349F">
              <w:rPr>
                <w:rFonts w:ascii="Times New Roman" w:hAnsi="Times New Roman"/>
                <w:noProof/>
                <w:webHidden/>
              </w:rPr>
              <w:fldChar w:fldCharType="begin"/>
            </w:r>
            <w:r w:rsidR="00D1609D" w:rsidRPr="008F349F">
              <w:rPr>
                <w:rFonts w:ascii="Times New Roman" w:hAnsi="Times New Roman"/>
                <w:noProof/>
                <w:webHidden/>
              </w:rPr>
              <w:instrText xml:space="preserve"> PAGEREF _Toc494368281 \h </w:instrText>
            </w:r>
            <w:r w:rsidR="00D1609D" w:rsidRPr="008F349F">
              <w:rPr>
                <w:rFonts w:ascii="Times New Roman" w:hAnsi="Times New Roman"/>
                <w:noProof/>
                <w:webHidden/>
              </w:rPr>
            </w:r>
            <w:r w:rsidR="00D1609D" w:rsidRPr="008F349F">
              <w:rPr>
                <w:rFonts w:ascii="Times New Roman" w:hAnsi="Times New Roman"/>
                <w:noProof/>
                <w:webHidden/>
              </w:rPr>
              <w:fldChar w:fldCharType="separate"/>
            </w:r>
            <w:r w:rsidR="00172298">
              <w:rPr>
                <w:rFonts w:ascii="Times New Roman" w:hAnsi="Times New Roman"/>
                <w:noProof/>
                <w:webHidden/>
              </w:rPr>
              <w:t>4</w:t>
            </w:r>
            <w:r w:rsidR="00D64D17">
              <w:rPr>
                <w:rFonts w:ascii="Times New Roman" w:hAnsi="Times New Roman"/>
                <w:noProof/>
                <w:webHidden/>
              </w:rPr>
              <w:t>7</w:t>
            </w:r>
            <w:r w:rsidR="00D1609D" w:rsidRPr="008F349F">
              <w:rPr>
                <w:rFonts w:ascii="Times New Roman" w:hAnsi="Times New Roman"/>
                <w:noProof/>
                <w:webHidden/>
              </w:rPr>
              <w:fldChar w:fldCharType="end"/>
            </w:r>
          </w:hyperlink>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82" w:history="1">
            <w:r w:rsidR="00916D2F">
              <w:rPr>
                <w:rStyle w:val="Hiperveza"/>
                <w:rFonts w:ascii="Times New Roman" w:hAnsi="Times New Roman"/>
                <w:noProof/>
              </w:rPr>
              <w:t>12</w:t>
            </w:r>
            <w:r w:rsidR="008F349F" w:rsidRPr="008F349F">
              <w:rPr>
                <w:rStyle w:val="Hiperveza"/>
                <w:rFonts w:ascii="Times New Roman" w:hAnsi="Times New Roman"/>
                <w:noProof/>
              </w:rPr>
              <w:t>.4</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Pilot projekt jedinstvenog obrasca dentalnog statusa ''Zubna putovnica''</w:t>
            </w:r>
            <w:r w:rsidR="00D1609D" w:rsidRPr="008F349F">
              <w:rPr>
                <w:rFonts w:ascii="Times New Roman" w:hAnsi="Times New Roman"/>
                <w:noProof/>
                <w:webHidden/>
              </w:rPr>
              <w:tab/>
            </w:r>
            <w:r w:rsidR="00D1609D" w:rsidRPr="008F349F">
              <w:rPr>
                <w:rFonts w:ascii="Times New Roman" w:hAnsi="Times New Roman"/>
                <w:noProof/>
                <w:webHidden/>
              </w:rPr>
              <w:fldChar w:fldCharType="begin"/>
            </w:r>
            <w:r w:rsidR="00D1609D" w:rsidRPr="008F349F">
              <w:rPr>
                <w:rFonts w:ascii="Times New Roman" w:hAnsi="Times New Roman"/>
                <w:noProof/>
                <w:webHidden/>
              </w:rPr>
              <w:instrText xml:space="preserve"> PAGEREF _Toc494368282 \h </w:instrText>
            </w:r>
            <w:r w:rsidR="00D1609D" w:rsidRPr="008F349F">
              <w:rPr>
                <w:rFonts w:ascii="Times New Roman" w:hAnsi="Times New Roman"/>
                <w:noProof/>
                <w:webHidden/>
              </w:rPr>
            </w:r>
            <w:r w:rsidR="00D1609D" w:rsidRPr="008F349F">
              <w:rPr>
                <w:rFonts w:ascii="Times New Roman" w:hAnsi="Times New Roman"/>
                <w:noProof/>
                <w:webHidden/>
              </w:rPr>
              <w:fldChar w:fldCharType="separate"/>
            </w:r>
            <w:r w:rsidR="00172298">
              <w:rPr>
                <w:rFonts w:ascii="Times New Roman" w:hAnsi="Times New Roman"/>
                <w:noProof/>
                <w:webHidden/>
              </w:rPr>
              <w:t>4</w:t>
            </w:r>
            <w:r w:rsidR="00D64D17">
              <w:rPr>
                <w:rFonts w:ascii="Times New Roman" w:hAnsi="Times New Roman"/>
                <w:noProof/>
                <w:webHidden/>
              </w:rPr>
              <w:t>8</w:t>
            </w:r>
            <w:r w:rsidR="00D1609D" w:rsidRPr="008F349F">
              <w:rPr>
                <w:rFonts w:ascii="Times New Roman" w:hAnsi="Times New Roman"/>
                <w:noProof/>
                <w:webHidden/>
              </w:rPr>
              <w:fldChar w:fldCharType="end"/>
            </w:r>
          </w:hyperlink>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83" w:history="1">
            <w:r w:rsidR="00916D2F">
              <w:rPr>
                <w:rStyle w:val="Hiperveza"/>
                <w:rFonts w:ascii="Times New Roman" w:hAnsi="Times New Roman"/>
                <w:noProof/>
              </w:rPr>
              <w:t>12</w:t>
            </w:r>
            <w:r w:rsidR="008F349F" w:rsidRPr="008F349F">
              <w:rPr>
                <w:rStyle w:val="Hiperveza"/>
                <w:rFonts w:ascii="Times New Roman" w:hAnsi="Times New Roman"/>
                <w:noProof/>
              </w:rPr>
              <w:t>.5</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Projekt ''Školska shema''</w:t>
            </w:r>
            <w:r w:rsidR="00D1609D" w:rsidRPr="008F349F">
              <w:rPr>
                <w:rFonts w:ascii="Times New Roman" w:hAnsi="Times New Roman"/>
                <w:noProof/>
                <w:webHidden/>
              </w:rPr>
              <w:tab/>
            </w:r>
            <w:r w:rsidR="00D1609D" w:rsidRPr="008F349F">
              <w:rPr>
                <w:rFonts w:ascii="Times New Roman" w:hAnsi="Times New Roman"/>
                <w:noProof/>
                <w:webHidden/>
              </w:rPr>
              <w:fldChar w:fldCharType="begin"/>
            </w:r>
            <w:r w:rsidR="00D1609D" w:rsidRPr="008F349F">
              <w:rPr>
                <w:rFonts w:ascii="Times New Roman" w:hAnsi="Times New Roman"/>
                <w:noProof/>
                <w:webHidden/>
              </w:rPr>
              <w:instrText xml:space="preserve"> PAGEREF _Toc494368283 \h </w:instrText>
            </w:r>
            <w:r w:rsidR="00D1609D" w:rsidRPr="008F349F">
              <w:rPr>
                <w:rFonts w:ascii="Times New Roman" w:hAnsi="Times New Roman"/>
                <w:noProof/>
                <w:webHidden/>
              </w:rPr>
            </w:r>
            <w:r w:rsidR="00D1609D" w:rsidRPr="008F349F">
              <w:rPr>
                <w:rFonts w:ascii="Times New Roman" w:hAnsi="Times New Roman"/>
                <w:noProof/>
                <w:webHidden/>
              </w:rPr>
              <w:fldChar w:fldCharType="separate"/>
            </w:r>
            <w:r w:rsidR="00172298">
              <w:rPr>
                <w:rFonts w:ascii="Times New Roman" w:hAnsi="Times New Roman"/>
                <w:noProof/>
                <w:webHidden/>
              </w:rPr>
              <w:t>4</w:t>
            </w:r>
            <w:r w:rsidR="00D64D17">
              <w:rPr>
                <w:rFonts w:ascii="Times New Roman" w:hAnsi="Times New Roman"/>
                <w:noProof/>
                <w:webHidden/>
              </w:rPr>
              <w:t>8</w:t>
            </w:r>
            <w:r w:rsidR="00D1609D" w:rsidRPr="008F349F">
              <w:rPr>
                <w:rFonts w:ascii="Times New Roman" w:hAnsi="Times New Roman"/>
                <w:noProof/>
                <w:webHidden/>
              </w:rPr>
              <w:fldChar w:fldCharType="end"/>
            </w:r>
          </w:hyperlink>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84" w:history="1">
            <w:r w:rsidR="00D1609D" w:rsidRPr="008F349F">
              <w:rPr>
                <w:rStyle w:val="Hiperveza"/>
                <w:rFonts w:ascii="Times New Roman" w:hAnsi="Times New Roman"/>
                <w:noProof/>
              </w:rPr>
              <w:t>1</w:t>
            </w:r>
            <w:r w:rsidR="00916D2F">
              <w:rPr>
                <w:rStyle w:val="Hiperveza"/>
                <w:rFonts w:ascii="Times New Roman" w:hAnsi="Times New Roman"/>
                <w:noProof/>
              </w:rPr>
              <w:t>2</w:t>
            </w:r>
            <w:r w:rsidR="008F349F" w:rsidRPr="008F349F">
              <w:rPr>
                <w:rStyle w:val="Hiperveza"/>
                <w:rFonts w:ascii="Times New Roman" w:hAnsi="Times New Roman"/>
                <w:noProof/>
              </w:rPr>
              <w:t>.6</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Projekt ''</w:t>
            </w:r>
            <w:r w:rsidR="00BA6DB3" w:rsidRPr="008F349F">
              <w:rPr>
                <w:rStyle w:val="Hiperveza"/>
                <w:rFonts w:ascii="Times New Roman" w:hAnsi="Times New Roman"/>
                <w:noProof/>
              </w:rPr>
              <w:t>Užina za sve“</w:t>
            </w:r>
            <w:r w:rsidR="00D1609D" w:rsidRPr="008F349F">
              <w:rPr>
                <w:rFonts w:ascii="Times New Roman" w:hAnsi="Times New Roman"/>
                <w:noProof/>
                <w:webHidden/>
              </w:rPr>
              <w:tab/>
            </w:r>
            <w:r w:rsidR="00D1609D" w:rsidRPr="008F349F">
              <w:rPr>
                <w:rFonts w:ascii="Times New Roman" w:hAnsi="Times New Roman"/>
                <w:noProof/>
                <w:webHidden/>
              </w:rPr>
              <w:fldChar w:fldCharType="begin"/>
            </w:r>
            <w:r w:rsidR="00D1609D" w:rsidRPr="008F349F">
              <w:rPr>
                <w:rFonts w:ascii="Times New Roman" w:hAnsi="Times New Roman"/>
                <w:noProof/>
                <w:webHidden/>
              </w:rPr>
              <w:instrText xml:space="preserve"> PAGEREF _Toc494368284 \h </w:instrText>
            </w:r>
            <w:r w:rsidR="00D1609D" w:rsidRPr="008F349F">
              <w:rPr>
                <w:rFonts w:ascii="Times New Roman" w:hAnsi="Times New Roman"/>
                <w:noProof/>
                <w:webHidden/>
              </w:rPr>
            </w:r>
            <w:r w:rsidR="00D1609D" w:rsidRPr="008F349F">
              <w:rPr>
                <w:rFonts w:ascii="Times New Roman" w:hAnsi="Times New Roman"/>
                <w:noProof/>
                <w:webHidden/>
              </w:rPr>
              <w:fldChar w:fldCharType="separate"/>
            </w:r>
            <w:r w:rsidR="00172298">
              <w:rPr>
                <w:rFonts w:ascii="Times New Roman" w:hAnsi="Times New Roman"/>
                <w:noProof/>
                <w:webHidden/>
              </w:rPr>
              <w:t>4</w:t>
            </w:r>
            <w:r w:rsidR="00D64D17">
              <w:rPr>
                <w:rFonts w:ascii="Times New Roman" w:hAnsi="Times New Roman"/>
                <w:noProof/>
                <w:webHidden/>
              </w:rPr>
              <w:t>8</w:t>
            </w:r>
            <w:r w:rsidR="00D1609D" w:rsidRPr="008F349F">
              <w:rPr>
                <w:rFonts w:ascii="Times New Roman" w:hAnsi="Times New Roman"/>
                <w:noProof/>
                <w:webHidden/>
              </w:rPr>
              <w:fldChar w:fldCharType="end"/>
            </w:r>
          </w:hyperlink>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87" w:history="1">
            <w:r w:rsidR="00916D2F">
              <w:rPr>
                <w:rStyle w:val="Hiperveza"/>
                <w:rFonts w:ascii="Times New Roman" w:hAnsi="Times New Roman"/>
                <w:noProof/>
              </w:rPr>
              <w:t>12</w:t>
            </w:r>
            <w:r w:rsidR="008F349F" w:rsidRPr="008F349F">
              <w:rPr>
                <w:rStyle w:val="Hiperveza"/>
                <w:rFonts w:ascii="Times New Roman" w:hAnsi="Times New Roman"/>
                <w:noProof/>
              </w:rPr>
              <w:t>.7</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Program ''ABECEDA HUMANOSTI''</w:t>
            </w:r>
            <w:r w:rsidR="00D1609D" w:rsidRPr="008F349F">
              <w:rPr>
                <w:rFonts w:ascii="Times New Roman" w:hAnsi="Times New Roman"/>
                <w:noProof/>
                <w:webHidden/>
              </w:rPr>
              <w:tab/>
            </w:r>
            <w:r w:rsidR="00D64D17">
              <w:rPr>
                <w:rFonts w:ascii="Times New Roman" w:hAnsi="Times New Roman"/>
                <w:noProof/>
                <w:webHidden/>
              </w:rPr>
              <w:t>49</w:t>
            </w:r>
          </w:hyperlink>
        </w:p>
        <w:p w:rsidR="00D1609D" w:rsidRPr="008F349F" w:rsidRDefault="001E7366">
          <w:pPr>
            <w:pStyle w:val="Sadraj2"/>
            <w:tabs>
              <w:tab w:val="left" w:pos="1100"/>
              <w:tab w:val="right" w:leader="dot" w:pos="9062"/>
            </w:tabs>
            <w:rPr>
              <w:rFonts w:ascii="Times New Roman" w:eastAsiaTheme="minorEastAsia" w:hAnsi="Times New Roman"/>
              <w:noProof/>
              <w:lang w:eastAsia="hr-HR"/>
            </w:rPr>
          </w:pPr>
          <w:hyperlink w:anchor="_Toc494368288" w:history="1">
            <w:r w:rsidR="00916D2F">
              <w:rPr>
                <w:rStyle w:val="Hiperveza"/>
                <w:rFonts w:ascii="Times New Roman" w:hAnsi="Times New Roman"/>
                <w:noProof/>
              </w:rPr>
              <w:t>12</w:t>
            </w:r>
            <w:r w:rsidR="008F349F" w:rsidRPr="008F349F">
              <w:rPr>
                <w:rStyle w:val="Hiperveza"/>
                <w:rFonts w:ascii="Times New Roman" w:hAnsi="Times New Roman"/>
                <w:noProof/>
              </w:rPr>
              <w:t>.8</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Program jačanja roditeljskih kapaciteta za rano otkrivanje i prevenciju rizičnih ponašanja i ovisnosti – PRAM</w:t>
            </w:r>
            <w:r w:rsidR="00D1609D" w:rsidRPr="008F349F">
              <w:rPr>
                <w:rFonts w:ascii="Times New Roman" w:hAnsi="Times New Roman"/>
                <w:noProof/>
                <w:webHidden/>
              </w:rPr>
              <w:tab/>
            </w:r>
            <w:r w:rsidR="00D64D17">
              <w:rPr>
                <w:rFonts w:ascii="Times New Roman" w:hAnsi="Times New Roman"/>
                <w:noProof/>
                <w:webHidden/>
              </w:rPr>
              <w:t>49</w:t>
            </w:r>
          </w:hyperlink>
        </w:p>
        <w:p w:rsidR="00D1609D" w:rsidRPr="008F349F" w:rsidRDefault="008F349F" w:rsidP="00BA6DB3">
          <w:pPr>
            <w:pStyle w:val="Sadraj2"/>
            <w:tabs>
              <w:tab w:val="left" w:pos="1100"/>
              <w:tab w:val="right" w:leader="dot" w:pos="9062"/>
            </w:tabs>
            <w:ind w:left="0"/>
            <w:rPr>
              <w:rFonts w:ascii="Times New Roman" w:eastAsiaTheme="minorEastAsia" w:hAnsi="Times New Roman"/>
              <w:noProof/>
              <w:lang w:eastAsia="hr-HR"/>
            </w:rPr>
          </w:pPr>
          <w:r w:rsidRPr="008F349F">
            <w:rPr>
              <w:rFonts w:ascii="Times New Roman" w:hAnsi="Times New Roman"/>
            </w:rPr>
            <w:t xml:space="preserve">     </w:t>
          </w:r>
          <w:hyperlink w:anchor="_Toc494368289" w:history="1">
            <w:r w:rsidR="00916D2F">
              <w:rPr>
                <w:rStyle w:val="Hiperveza"/>
                <w:rFonts w:ascii="Times New Roman" w:hAnsi="Times New Roman"/>
                <w:noProof/>
              </w:rPr>
              <w:t>12</w:t>
            </w:r>
            <w:r w:rsidRPr="008F349F">
              <w:rPr>
                <w:rStyle w:val="Hiperveza"/>
                <w:rFonts w:ascii="Times New Roman" w:hAnsi="Times New Roman"/>
                <w:noProof/>
              </w:rPr>
              <w:t>.9</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BA6DB3" w:rsidRPr="008F349F">
              <w:rPr>
                <w:rStyle w:val="Hiperveza"/>
                <w:rFonts w:ascii="Times New Roman" w:hAnsi="Times New Roman"/>
                <w:noProof/>
              </w:rPr>
              <w:t>Skrining mentalnih vještina</w:t>
            </w:r>
          </w:hyperlink>
          <w:r w:rsidR="00BA6DB3" w:rsidRPr="008F349F">
            <w:rPr>
              <w:rFonts w:ascii="Times New Roman" w:hAnsi="Times New Roman"/>
              <w:noProof/>
            </w:rPr>
            <w:t>…………………………………………………………</w:t>
          </w:r>
          <w:r>
            <w:rPr>
              <w:rFonts w:ascii="Times New Roman" w:hAnsi="Times New Roman"/>
              <w:noProof/>
            </w:rPr>
            <w:t>……</w:t>
          </w:r>
          <w:r w:rsidR="00D64D17">
            <w:rPr>
              <w:rFonts w:ascii="Times New Roman" w:hAnsi="Times New Roman"/>
              <w:noProof/>
            </w:rPr>
            <w:t>49</w:t>
          </w:r>
        </w:p>
        <w:p w:rsidR="00D1609D" w:rsidRPr="008F349F" w:rsidRDefault="001E7366">
          <w:pPr>
            <w:pStyle w:val="Sadraj2"/>
            <w:tabs>
              <w:tab w:val="left" w:pos="1100"/>
              <w:tab w:val="right" w:leader="dot" w:pos="9062"/>
            </w:tabs>
            <w:rPr>
              <w:rFonts w:ascii="Times New Roman" w:hAnsi="Times New Roman"/>
              <w:noProof/>
            </w:rPr>
          </w:pPr>
          <w:hyperlink w:anchor="_Toc494368290" w:history="1">
            <w:r w:rsidR="00916D2F">
              <w:rPr>
                <w:rStyle w:val="Hiperveza"/>
                <w:rFonts w:ascii="Times New Roman" w:hAnsi="Times New Roman"/>
                <w:noProof/>
              </w:rPr>
              <w:t>12</w:t>
            </w:r>
            <w:r w:rsidR="008F349F" w:rsidRPr="008F349F">
              <w:rPr>
                <w:rStyle w:val="Hiperveza"/>
                <w:rFonts w:ascii="Times New Roman" w:hAnsi="Times New Roman"/>
                <w:noProof/>
              </w:rPr>
              <w:t>.10</w:t>
            </w:r>
            <w:r w:rsidR="00D1609D" w:rsidRPr="008F349F">
              <w:rPr>
                <w:rStyle w:val="Hiperveza"/>
                <w:rFonts w:ascii="Times New Roman" w:hAnsi="Times New Roman"/>
                <w:noProof/>
              </w:rPr>
              <w:t>.</w:t>
            </w:r>
            <w:r w:rsidR="00D1609D" w:rsidRPr="008F349F">
              <w:rPr>
                <w:rFonts w:ascii="Times New Roman" w:eastAsiaTheme="minorEastAsia" w:hAnsi="Times New Roman"/>
                <w:noProof/>
                <w:lang w:eastAsia="hr-HR"/>
              </w:rPr>
              <w:tab/>
            </w:r>
            <w:r w:rsidR="00D1609D" w:rsidRPr="008F349F">
              <w:rPr>
                <w:rStyle w:val="Hiperveza"/>
                <w:rFonts w:ascii="Times New Roman" w:hAnsi="Times New Roman"/>
                <w:noProof/>
              </w:rPr>
              <w:t>P</w:t>
            </w:r>
            <w:r w:rsidR="00BA6DB3" w:rsidRPr="008F349F">
              <w:rPr>
                <w:rStyle w:val="Hiperveza"/>
                <w:rFonts w:ascii="Times New Roman" w:hAnsi="Times New Roman"/>
                <w:noProof/>
              </w:rPr>
              <w:t>rojekt „Medijacija“</w:t>
            </w:r>
            <w:r w:rsidR="00D1609D" w:rsidRPr="008F349F">
              <w:rPr>
                <w:rFonts w:ascii="Times New Roman" w:hAnsi="Times New Roman"/>
                <w:noProof/>
                <w:webHidden/>
              </w:rPr>
              <w:tab/>
            </w:r>
            <w:r w:rsidR="00D64D17">
              <w:rPr>
                <w:rFonts w:ascii="Times New Roman" w:hAnsi="Times New Roman"/>
                <w:noProof/>
                <w:webHidden/>
              </w:rPr>
              <w:t>49</w:t>
            </w:r>
          </w:hyperlink>
        </w:p>
        <w:p w:rsidR="00BA6DB3" w:rsidRPr="008F349F" w:rsidRDefault="008F349F" w:rsidP="00BA6DB3">
          <w:pPr>
            <w:rPr>
              <w:rFonts w:ascii="Times New Roman" w:hAnsi="Times New Roman"/>
            </w:rPr>
          </w:pPr>
          <w:r>
            <w:rPr>
              <w:rFonts w:ascii="Times New Roman" w:hAnsi="Times New Roman"/>
            </w:rPr>
            <w:t xml:space="preserve">    </w:t>
          </w:r>
          <w:r w:rsidR="00916D2F">
            <w:rPr>
              <w:rFonts w:ascii="Times New Roman" w:hAnsi="Times New Roman"/>
            </w:rPr>
            <w:t>12</w:t>
          </w:r>
          <w:r>
            <w:rPr>
              <w:rFonts w:ascii="Times New Roman" w:hAnsi="Times New Roman"/>
            </w:rPr>
            <w:t>.11Projekt</w:t>
          </w:r>
          <w:r w:rsidR="00BA6DB3" w:rsidRPr="008F349F">
            <w:rPr>
              <w:rFonts w:ascii="Times New Roman" w:hAnsi="Times New Roman"/>
            </w:rPr>
            <w:t>"</w:t>
          </w:r>
          <w:proofErr w:type="spellStart"/>
          <w:r w:rsidR="00BA6DB3" w:rsidRPr="008F349F">
            <w:rPr>
              <w:rFonts w:ascii="Times New Roman" w:hAnsi="Times New Roman"/>
            </w:rPr>
            <w:t>Deletecyberbullying</w:t>
          </w:r>
          <w:proofErr w:type="spellEnd"/>
          <w:r w:rsidR="00BA6DB3" w:rsidRPr="008F349F">
            <w:rPr>
              <w:rFonts w:ascii="Times New Roman" w:hAnsi="Times New Roman"/>
            </w:rPr>
            <w:t>"……………………………………………………………</w:t>
          </w:r>
          <w:r>
            <w:rPr>
              <w:rFonts w:ascii="Times New Roman" w:hAnsi="Times New Roman"/>
            </w:rPr>
            <w:t>…</w:t>
          </w:r>
          <w:r w:rsidR="00BA6DB3" w:rsidRPr="008F349F">
            <w:rPr>
              <w:rFonts w:ascii="Times New Roman" w:hAnsi="Times New Roman"/>
            </w:rPr>
            <w:t>…5</w:t>
          </w:r>
          <w:r w:rsidR="00D64D17">
            <w:rPr>
              <w:rFonts w:ascii="Times New Roman" w:hAnsi="Times New Roman"/>
            </w:rPr>
            <w:t>0</w:t>
          </w:r>
        </w:p>
        <w:p w:rsidR="00D1609D" w:rsidRPr="008F349F" w:rsidRDefault="001E7366">
          <w:pPr>
            <w:pStyle w:val="Sadraj2"/>
            <w:tabs>
              <w:tab w:val="left" w:pos="880"/>
              <w:tab w:val="right" w:leader="dot" w:pos="9062"/>
            </w:tabs>
            <w:rPr>
              <w:rFonts w:ascii="Times New Roman" w:eastAsiaTheme="minorEastAsia" w:hAnsi="Times New Roman"/>
              <w:noProof/>
              <w:lang w:eastAsia="hr-HR"/>
            </w:rPr>
          </w:pPr>
          <w:hyperlink w:anchor="_Toc494368291" w:history="1">
            <w:r w:rsidR="00916D2F">
              <w:rPr>
                <w:rStyle w:val="Hiperveza"/>
                <w:rFonts w:ascii="Times New Roman" w:eastAsia="Times New Roman" w:hAnsi="Times New Roman"/>
                <w:noProof/>
                <w:lang w:eastAsia="hr-HR"/>
              </w:rPr>
              <w:t>13</w:t>
            </w:r>
            <w:r w:rsidR="00D1609D" w:rsidRPr="008F349F">
              <w:rPr>
                <w:rStyle w:val="Hiperveza"/>
                <w:rFonts w:ascii="Times New Roman" w:eastAsia="Times New Roman" w:hAnsi="Times New Roman"/>
                <w:noProof/>
                <w:lang w:eastAsia="hr-HR"/>
              </w:rPr>
              <w:t>.</w:t>
            </w:r>
            <w:r w:rsidR="00D1609D" w:rsidRPr="008F349F">
              <w:rPr>
                <w:rFonts w:ascii="Times New Roman" w:eastAsiaTheme="minorEastAsia" w:hAnsi="Times New Roman"/>
                <w:noProof/>
                <w:lang w:eastAsia="hr-HR"/>
              </w:rPr>
              <w:tab/>
            </w:r>
            <w:r w:rsidR="00D1609D" w:rsidRPr="008F349F">
              <w:rPr>
                <w:rStyle w:val="Hiperveza"/>
                <w:rFonts w:ascii="Times New Roman" w:eastAsia="Times New Roman" w:hAnsi="Times New Roman"/>
                <w:noProof/>
                <w:lang w:eastAsia="hr-HR"/>
              </w:rPr>
              <w:t>ŠKOLA PLIVANJA</w:t>
            </w:r>
            <w:r w:rsidR="00D1609D" w:rsidRPr="008F349F">
              <w:rPr>
                <w:rFonts w:ascii="Times New Roman" w:hAnsi="Times New Roman"/>
                <w:noProof/>
                <w:webHidden/>
              </w:rPr>
              <w:tab/>
            </w:r>
            <w:r w:rsidR="00D1609D" w:rsidRPr="008F349F">
              <w:rPr>
                <w:rFonts w:ascii="Times New Roman" w:hAnsi="Times New Roman"/>
                <w:noProof/>
                <w:webHidden/>
              </w:rPr>
              <w:fldChar w:fldCharType="begin"/>
            </w:r>
            <w:r w:rsidR="00D1609D" w:rsidRPr="008F349F">
              <w:rPr>
                <w:rFonts w:ascii="Times New Roman" w:hAnsi="Times New Roman"/>
                <w:noProof/>
                <w:webHidden/>
              </w:rPr>
              <w:instrText xml:space="preserve"> PAGEREF _Toc494368291 \h </w:instrText>
            </w:r>
            <w:r w:rsidR="00D1609D" w:rsidRPr="008F349F">
              <w:rPr>
                <w:rFonts w:ascii="Times New Roman" w:hAnsi="Times New Roman"/>
                <w:noProof/>
                <w:webHidden/>
              </w:rPr>
            </w:r>
            <w:r w:rsidR="00D1609D" w:rsidRPr="008F349F">
              <w:rPr>
                <w:rFonts w:ascii="Times New Roman" w:hAnsi="Times New Roman"/>
                <w:noProof/>
                <w:webHidden/>
              </w:rPr>
              <w:fldChar w:fldCharType="separate"/>
            </w:r>
            <w:r w:rsidR="00172298">
              <w:rPr>
                <w:rFonts w:ascii="Times New Roman" w:hAnsi="Times New Roman"/>
                <w:noProof/>
                <w:webHidden/>
              </w:rPr>
              <w:t>5</w:t>
            </w:r>
            <w:r w:rsidR="00D64D17">
              <w:rPr>
                <w:rFonts w:ascii="Times New Roman" w:hAnsi="Times New Roman"/>
                <w:noProof/>
                <w:webHidden/>
              </w:rPr>
              <w:t>1</w:t>
            </w:r>
            <w:r w:rsidR="00D1609D" w:rsidRPr="008F349F">
              <w:rPr>
                <w:rFonts w:ascii="Times New Roman" w:hAnsi="Times New Roman"/>
                <w:noProof/>
                <w:webHidden/>
              </w:rPr>
              <w:fldChar w:fldCharType="end"/>
            </w:r>
          </w:hyperlink>
        </w:p>
        <w:p w:rsidR="009D2C4D" w:rsidRPr="00D96C03" w:rsidRDefault="00B42924">
          <w:r w:rsidRPr="00473D30">
            <w:rPr>
              <w:bCs/>
            </w:rPr>
            <w:fldChar w:fldCharType="end"/>
          </w:r>
        </w:p>
      </w:sdtContent>
    </w:sdt>
    <w:p w:rsidR="009433A5" w:rsidRDefault="009433A5">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524FA2" w:rsidRDefault="00524FA2">
      <w:pPr>
        <w:rPr>
          <w:rFonts w:ascii="Times New Roman" w:eastAsia="Times New Roman" w:hAnsi="Times New Roman"/>
          <w:b/>
          <w:sz w:val="28"/>
          <w:szCs w:val="28"/>
          <w:lang w:eastAsia="hr-HR"/>
        </w:rPr>
      </w:pPr>
    </w:p>
    <w:p w:rsidR="00D96C03" w:rsidRDefault="00D96C03">
      <w:pPr>
        <w:rPr>
          <w:rFonts w:ascii="Times New Roman" w:eastAsia="Times New Roman" w:hAnsi="Times New Roman"/>
          <w:b/>
          <w:sz w:val="28"/>
          <w:szCs w:val="28"/>
          <w:lang w:eastAsia="hr-HR"/>
        </w:rPr>
      </w:pPr>
      <w:bookmarkStart w:id="0" w:name="_GoBack"/>
      <w:bookmarkEnd w:id="0"/>
    </w:p>
    <w:p w:rsidR="002B45D2" w:rsidRDefault="002B45D2">
      <w:pPr>
        <w:rPr>
          <w:rFonts w:ascii="Times New Roman" w:eastAsia="Times New Roman" w:hAnsi="Times New Roman"/>
          <w:b/>
          <w:sz w:val="28"/>
          <w:szCs w:val="28"/>
          <w:lang w:eastAsia="hr-HR"/>
        </w:rPr>
      </w:pPr>
    </w:p>
    <w:p w:rsidR="009D2C4D" w:rsidRDefault="009D2C4D" w:rsidP="00916D2F">
      <w:pPr>
        <w:pStyle w:val="Naslov1"/>
        <w:rPr>
          <w:rFonts w:ascii="Calibri" w:eastAsia="Calibri" w:hAnsi="Calibri" w:cs="Times New Roman"/>
          <w:b w:val="0"/>
          <w:bCs w:val="0"/>
          <w:color w:val="auto"/>
          <w:sz w:val="22"/>
          <w:szCs w:val="22"/>
        </w:rPr>
      </w:pPr>
    </w:p>
    <w:p w:rsidR="00916D2F" w:rsidRPr="00916D2F" w:rsidRDefault="00916D2F" w:rsidP="00916D2F">
      <w:pPr>
        <w:sectPr w:rsidR="00916D2F" w:rsidRPr="00916D2F" w:rsidSect="001C45DC">
          <w:pgSz w:w="11906" w:h="16838"/>
          <w:pgMar w:top="1417" w:right="1417" w:bottom="1417" w:left="1417" w:header="708" w:footer="708" w:gutter="0"/>
          <w:cols w:space="708"/>
          <w:docGrid w:linePitch="360"/>
        </w:sectPr>
      </w:pPr>
    </w:p>
    <w:p w:rsidR="00BA6DB3" w:rsidRDefault="00BA6DB3" w:rsidP="00916D2F">
      <w:pPr>
        <w:pStyle w:val="Naslov1"/>
        <w:rPr>
          <w:rFonts w:ascii="Times New Roman" w:eastAsia="Times New Roman" w:hAnsi="Times New Roman" w:cs="Times New Roman"/>
          <w:color w:val="auto"/>
          <w:lang w:eastAsia="hr-HR"/>
        </w:rPr>
      </w:pPr>
      <w:bookmarkStart w:id="1" w:name="_Toc494368246"/>
    </w:p>
    <w:p w:rsidR="00524FA2" w:rsidRDefault="00524FA2" w:rsidP="00462B56">
      <w:pPr>
        <w:pStyle w:val="Naslov1"/>
        <w:ind w:left="360"/>
        <w:jc w:val="center"/>
        <w:rPr>
          <w:rFonts w:ascii="Times New Roman" w:eastAsia="Times New Roman" w:hAnsi="Times New Roman" w:cs="Times New Roman"/>
          <w:color w:val="auto"/>
          <w:lang w:eastAsia="hr-HR"/>
        </w:rPr>
      </w:pPr>
      <w:r w:rsidRPr="00524FA2">
        <w:rPr>
          <w:rFonts w:ascii="Times New Roman" w:eastAsia="Times New Roman" w:hAnsi="Times New Roman" w:cs="Times New Roman"/>
          <w:color w:val="auto"/>
          <w:lang w:eastAsia="hr-HR"/>
        </w:rPr>
        <w:t>ŠKOLSKI KURIKULUM</w:t>
      </w:r>
      <w:bookmarkEnd w:id="1"/>
    </w:p>
    <w:p w:rsidR="00524FA2" w:rsidRPr="00524FA2" w:rsidRDefault="00524FA2" w:rsidP="00524FA2">
      <w:pPr>
        <w:rPr>
          <w:lang w:eastAsia="hr-HR"/>
        </w:rPr>
      </w:pPr>
    </w:p>
    <w:p w:rsidR="00524FA2" w:rsidRPr="00524FA2" w:rsidRDefault="009433A5" w:rsidP="00462B56">
      <w:pPr>
        <w:pStyle w:val="Naslov2"/>
        <w:spacing w:line="360" w:lineRule="auto"/>
        <w:ind w:left="360"/>
        <w:jc w:val="center"/>
        <w:rPr>
          <w:rFonts w:ascii="Times New Roman" w:eastAsia="Times New Roman" w:hAnsi="Times New Roman" w:cs="Times New Roman"/>
          <w:color w:val="auto"/>
          <w:sz w:val="24"/>
          <w:szCs w:val="24"/>
          <w:lang w:eastAsia="hr-HR"/>
        </w:rPr>
      </w:pPr>
      <w:bookmarkStart w:id="2" w:name="_Toc494368247"/>
      <w:r w:rsidRPr="00524FA2">
        <w:rPr>
          <w:rFonts w:ascii="Times New Roman" w:eastAsia="Times New Roman" w:hAnsi="Times New Roman" w:cs="Times New Roman"/>
          <w:color w:val="auto"/>
          <w:sz w:val="24"/>
          <w:szCs w:val="24"/>
          <w:lang w:eastAsia="hr-HR"/>
        </w:rPr>
        <w:t>IDEJA VODILJA</w:t>
      </w:r>
      <w:bookmarkEnd w:id="2"/>
    </w:p>
    <w:p w:rsidR="009433A5" w:rsidRDefault="009433A5" w:rsidP="00524FA2">
      <w:pPr>
        <w:spacing w:after="0" w:line="360" w:lineRule="auto"/>
        <w:jc w:val="center"/>
        <w:rPr>
          <w:rFonts w:ascii="Times New Roman" w:eastAsia="Times New Roman" w:hAnsi="Times New Roman"/>
          <w:color w:val="000000"/>
          <w:sz w:val="24"/>
          <w:szCs w:val="24"/>
          <w:lang w:eastAsia="hr-HR"/>
        </w:rPr>
      </w:pPr>
      <w:r w:rsidRPr="009433A5">
        <w:rPr>
          <w:rFonts w:ascii="Times New Roman" w:eastAsia="Times New Roman" w:hAnsi="Times New Roman"/>
          <w:color w:val="000000"/>
          <w:sz w:val="24"/>
          <w:szCs w:val="24"/>
          <w:lang w:eastAsia="hr-HR"/>
        </w:rPr>
        <w:t xml:space="preserve">Škola usmjerena na dijete u kojoj se svatko osjeća prihvaćeno, uspješno, vrijedno, </w:t>
      </w:r>
    </w:p>
    <w:p w:rsidR="009433A5" w:rsidRPr="009433A5" w:rsidRDefault="009433A5" w:rsidP="00524FA2">
      <w:pPr>
        <w:spacing w:after="0" w:line="360" w:lineRule="auto"/>
        <w:jc w:val="center"/>
        <w:rPr>
          <w:rFonts w:ascii="Times New Roman" w:eastAsia="Times New Roman" w:hAnsi="Times New Roman"/>
          <w:b/>
          <w:color w:val="000000"/>
          <w:sz w:val="24"/>
          <w:szCs w:val="24"/>
          <w:lang w:eastAsia="hr-HR"/>
        </w:rPr>
      </w:pPr>
      <w:r w:rsidRPr="009433A5">
        <w:rPr>
          <w:rFonts w:ascii="Times New Roman" w:eastAsia="Times New Roman" w:hAnsi="Times New Roman"/>
          <w:color w:val="000000"/>
          <w:sz w:val="24"/>
          <w:szCs w:val="24"/>
          <w:lang w:eastAsia="hr-HR"/>
        </w:rPr>
        <w:t>sposobno i sigurno</w:t>
      </w:r>
      <w:r w:rsidRPr="009433A5">
        <w:rPr>
          <w:rFonts w:ascii="Times New Roman" w:eastAsia="Times New Roman" w:hAnsi="Times New Roman"/>
          <w:b/>
          <w:color w:val="000000"/>
          <w:sz w:val="24"/>
          <w:szCs w:val="24"/>
          <w:lang w:eastAsia="hr-HR"/>
        </w:rPr>
        <w:t>.</w:t>
      </w: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Pr="00D7627F" w:rsidRDefault="009433A5" w:rsidP="009433A5">
      <w:pPr>
        <w:spacing w:after="0" w:line="360" w:lineRule="auto"/>
        <w:jc w:val="center"/>
        <w:rPr>
          <w:rFonts w:ascii="Monotype Corsiva" w:eastAsia="Times New Roman" w:hAnsi="Monotype Corsiva"/>
          <w:b/>
          <w:color w:val="000000"/>
          <w:sz w:val="44"/>
          <w:szCs w:val="44"/>
          <w:lang w:eastAsia="hr-HR"/>
        </w:rPr>
      </w:pPr>
      <w:r w:rsidRPr="00D7627F">
        <w:rPr>
          <w:rFonts w:ascii="Monotype Corsiva" w:eastAsia="Times New Roman" w:hAnsi="Monotype Corsiva"/>
          <w:b/>
          <w:color w:val="000000"/>
          <w:sz w:val="44"/>
          <w:szCs w:val="44"/>
          <w:lang w:eastAsia="hr-HR"/>
        </w:rPr>
        <w:t>„Zadovoljan učenik – uspješna škola!“</w:t>
      </w:r>
    </w:p>
    <w:p w:rsidR="009433A5" w:rsidRPr="00D7627F" w:rsidRDefault="009433A5" w:rsidP="009433A5">
      <w:pPr>
        <w:spacing w:after="0" w:line="360" w:lineRule="auto"/>
        <w:rPr>
          <w:rFonts w:ascii="Times New Roman" w:eastAsia="Times New Roman" w:hAnsi="Times New Roman"/>
          <w:b/>
          <w:color w:val="000000"/>
          <w:sz w:val="24"/>
          <w:szCs w:val="24"/>
          <w:lang w:eastAsia="hr-HR"/>
        </w:rPr>
      </w:pPr>
    </w:p>
    <w:p w:rsidR="009433A5" w:rsidRPr="00D7627F" w:rsidRDefault="009433A5" w:rsidP="00524FA2">
      <w:pPr>
        <w:spacing w:after="0" w:line="360" w:lineRule="auto"/>
        <w:ind w:firstLine="708"/>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Pod pojmom školskog kurikuluma podrazumijevamo sve sadržaje, procese i aktivnosti koji su usmjereni na ostvarivanje ciljeva i zadataka obrazovanja kako bi promovirali intelektualni, osobni, društveni i fizički razvoj učenika. On obuhvaća, osim službenih programa nastave, i druge programe koje škola provodi, pokazuje brojne aktivnosti učenika i učitelja, pokazuje po čemu je škola prepoznatljiva.</w:t>
      </w:r>
    </w:p>
    <w:p w:rsidR="009433A5" w:rsidRPr="00D7627F" w:rsidRDefault="009433A5" w:rsidP="00524FA2">
      <w:pPr>
        <w:spacing w:after="0" w:line="360" w:lineRule="auto"/>
        <w:ind w:firstLine="708"/>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w:t>
      </w: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both"/>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Školski kurikulum sadrži:</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Plan rada izborne nastave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 xml:space="preserve">Plan rada </w:t>
      </w:r>
      <w:proofErr w:type="spellStart"/>
      <w:r w:rsidRPr="00D7627F">
        <w:rPr>
          <w:rFonts w:ascii="Times New Roman" w:eastAsia="Times New Roman" w:hAnsi="Times New Roman"/>
          <w:color w:val="000000"/>
          <w:sz w:val="24"/>
          <w:szCs w:val="24"/>
          <w:lang w:eastAsia="hr-HR"/>
        </w:rPr>
        <w:t>izvanučionične</w:t>
      </w:r>
      <w:proofErr w:type="spellEnd"/>
      <w:r w:rsidRPr="00D7627F">
        <w:rPr>
          <w:rFonts w:ascii="Times New Roman" w:eastAsia="Times New Roman" w:hAnsi="Times New Roman"/>
          <w:color w:val="000000"/>
          <w:sz w:val="24"/>
          <w:szCs w:val="24"/>
          <w:lang w:eastAsia="hr-HR"/>
        </w:rPr>
        <w:t xml:space="preserve"> nastave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Izvannastavne aktivnosti</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Dopunsku i dodatnu</w:t>
      </w:r>
      <w:r w:rsidRPr="00D7627F">
        <w:rPr>
          <w:rFonts w:ascii="Times New Roman" w:eastAsia="Times New Roman" w:hAnsi="Times New Roman"/>
          <w:color w:val="000000"/>
          <w:sz w:val="24"/>
          <w:szCs w:val="24"/>
          <w:lang w:eastAsia="hr-HR"/>
        </w:rPr>
        <w:t xml:space="preserve"> nastavu</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Zdravstveni odgoj</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Građanski odgoj</w:t>
      </w:r>
      <w:r>
        <w:rPr>
          <w:rFonts w:ascii="Times New Roman" w:eastAsia="Times New Roman" w:hAnsi="Times New Roman"/>
          <w:color w:val="000000"/>
          <w:sz w:val="24"/>
          <w:szCs w:val="24"/>
          <w:lang w:eastAsia="hr-HR"/>
        </w:rPr>
        <w:t xml:space="preserve"> i obrazovanje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Ostala područja rada</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Plan kulturne i javne djelatnosti</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proofErr w:type="spellStart"/>
      <w:r w:rsidRPr="00D7627F">
        <w:rPr>
          <w:rFonts w:ascii="Times New Roman" w:eastAsia="Times New Roman" w:hAnsi="Times New Roman"/>
          <w:color w:val="000000"/>
          <w:sz w:val="24"/>
          <w:szCs w:val="24"/>
          <w:lang w:eastAsia="hr-HR"/>
        </w:rPr>
        <w:t>Samovrednovanje</w:t>
      </w:r>
      <w:proofErr w:type="spellEnd"/>
      <w:r w:rsidRPr="00D7627F">
        <w:rPr>
          <w:rFonts w:ascii="Times New Roman" w:eastAsia="Times New Roman" w:hAnsi="Times New Roman"/>
          <w:color w:val="000000"/>
          <w:sz w:val="24"/>
          <w:szCs w:val="24"/>
          <w:lang w:eastAsia="hr-HR"/>
        </w:rPr>
        <w:t xml:space="preserve"> rada škole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Odgojno djelovanje škole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Razvojni plan i program rada škole</w:t>
      </w:r>
    </w:p>
    <w:p w:rsidR="009433A5"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Projekte</w:t>
      </w:r>
    </w:p>
    <w:p w:rsidR="009433A5" w:rsidRPr="00D7627F" w:rsidRDefault="009433A5" w:rsidP="009433A5">
      <w:pPr>
        <w:numPr>
          <w:ilvl w:val="0"/>
          <w:numId w:val="1"/>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Školu plivanja</w:t>
      </w:r>
    </w:p>
    <w:p w:rsidR="009433A5" w:rsidRPr="00D7627F" w:rsidRDefault="009433A5" w:rsidP="009433A5">
      <w:pPr>
        <w:spacing w:after="0" w:line="360" w:lineRule="auto"/>
        <w:jc w:val="both"/>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Linije vodilje Školskog kurikuluma: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osigurati kvalitetnu nastavu</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poticati otvorenu komunikaciju</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briga za idealne uvjete učenja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racionalno korištenje radnog vremena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briga za stalno učenje i napredovanje</w:t>
      </w:r>
    </w:p>
    <w:p w:rsidR="009433A5" w:rsidRPr="0042764E"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suradnja roditelja i škole</w:t>
      </w:r>
      <w:r>
        <w:rPr>
          <w:rFonts w:ascii="Times New Roman" w:eastAsia="Times New Roman" w:hAnsi="Times New Roman"/>
          <w:color w:val="000000"/>
          <w:sz w:val="24"/>
          <w:szCs w:val="24"/>
          <w:lang w:eastAsia="hr-HR"/>
        </w:rPr>
        <w:t>.</w:t>
      </w:r>
    </w:p>
    <w:p w:rsidR="009433A5" w:rsidRDefault="009433A5" w:rsidP="009433A5"/>
    <w:p w:rsidR="009433A5" w:rsidRPr="00D7627F" w:rsidRDefault="009433A5" w:rsidP="009433A5">
      <w:pPr>
        <w:spacing w:after="0" w:line="360" w:lineRule="auto"/>
        <w:jc w:val="both"/>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Važna područja:</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učenje i poučavanje</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životno okruženje razreda i škole</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školsko partnerstvo i veze izvan škole</w:t>
      </w:r>
    </w:p>
    <w:p w:rsidR="009433A5" w:rsidRPr="00D7627F"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školski menadžment</w:t>
      </w:r>
    </w:p>
    <w:p w:rsidR="009433A5" w:rsidRDefault="009433A5" w:rsidP="009433A5">
      <w:pPr>
        <w:numPr>
          <w:ilvl w:val="0"/>
          <w:numId w:val="2"/>
        </w:num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profesionalnost i razvoj osobnosti</w:t>
      </w:r>
      <w:r>
        <w:rPr>
          <w:rFonts w:ascii="Times New Roman" w:eastAsia="Times New Roman" w:hAnsi="Times New Roman"/>
          <w:color w:val="000000"/>
          <w:sz w:val="24"/>
          <w:szCs w:val="24"/>
          <w:lang w:eastAsia="hr-HR"/>
        </w:rPr>
        <w:t>.</w:t>
      </w: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center"/>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t>Temeljne odgojne vrijednosti i ciljevi škole</w:t>
      </w: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 xml:space="preserve">Isticanje pozitivnih primjera ljudskih vrjednota i nastojanje primijeniti ih u životu. Učiti kako izbjegavati sukobe i nasilje, učiti praštati, uvažavati i voljeti sebe i druge. Odgajati i obrazovati u skladu s općim kulturnim i civilizacijskim vrijednostima, ljudskim pravima i pravima djece, poštivanje različitosti, tolerancija, aktivno sudjelovanje u demokratskom razvoju društva. Osigurati učenicima stjecanje temeljnih i stručnih kompetencija, osposobiti ih za rad i život u promjenjivom društveno-kulturnom kontekstu. Poticanje kulturnih odnosa i uvažavanje, tolerancije, etičke vrijednosti, nenasilja, samopoštovanja. Osposobiti </w:t>
      </w:r>
      <w:r>
        <w:rPr>
          <w:rFonts w:ascii="Times New Roman" w:eastAsia="Times New Roman" w:hAnsi="Times New Roman"/>
          <w:color w:val="000000"/>
          <w:sz w:val="24"/>
          <w:szCs w:val="24"/>
          <w:lang w:eastAsia="hr-HR"/>
        </w:rPr>
        <w:t xml:space="preserve">učenike za </w:t>
      </w:r>
      <w:proofErr w:type="spellStart"/>
      <w:r>
        <w:rPr>
          <w:rFonts w:ascii="Times New Roman" w:eastAsia="Times New Roman" w:hAnsi="Times New Roman"/>
          <w:color w:val="000000"/>
          <w:sz w:val="24"/>
          <w:szCs w:val="24"/>
          <w:lang w:eastAsia="hr-HR"/>
        </w:rPr>
        <w:t>cjeloživotno</w:t>
      </w:r>
      <w:proofErr w:type="spellEnd"/>
      <w:r>
        <w:rPr>
          <w:rFonts w:ascii="Times New Roman" w:eastAsia="Times New Roman" w:hAnsi="Times New Roman"/>
          <w:color w:val="000000"/>
          <w:sz w:val="24"/>
          <w:szCs w:val="24"/>
          <w:lang w:eastAsia="hr-HR"/>
        </w:rPr>
        <w:t xml:space="preserve"> učenje.</w:t>
      </w:r>
    </w:p>
    <w:p w:rsidR="009433A5" w:rsidRDefault="009433A5" w:rsidP="009433A5">
      <w:pPr>
        <w:spacing w:after="0" w:line="360" w:lineRule="auto"/>
        <w:jc w:val="center"/>
        <w:rPr>
          <w:rFonts w:ascii="Times New Roman" w:eastAsia="Times New Roman" w:hAnsi="Times New Roman"/>
          <w:b/>
          <w:color w:val="000000"/>
          <w:sz w:val="24"/>
          <w:szCs w:val="24"/>
          <w:lang w:eastAsia="hr-HR"/>
        </w:rPr>
      </w:pPr>
    </w:p>
    <w:p w:rsidR="00D64D17" w:rsidRDefault="00D64D17" w:rsidP="009433A5">
      <w:pPr>
        <w:spacing w:after="0" w:line="360" w:lineRule="auto"/>
        <w:jc w:val="center"/>
        <w:rPr>
          <w:rFonts w:ascii="Times New Roman" w:eastAsia="Times New Roman" w:hAnsi="Times New Roman"/>
          <w:b/>
          <w:color w:val="000000"/>
          <w:sz w:val="24"/>
          <w:szCs w:val="24"/>
          <w:lang w:eastAsia="hr-HR"/>
        </w:rPr>
      </w:pPr>
    </w:p>
    <w:p w:rsidR="00D64D17" w:rsidRDefault="00D64D17" w:rsidP="009433A5">
      <w:pPr>
        <w:spacing w:after="0" w:line="360" w:lineRule="auto"/>
        <w:jc w:val="center"/>
        <w:rPr>
          <w:rFonts w:ascii="Times New Roman" w:eastAsia="Times New Roman" w:hAnsi="Times New Roman"/>
          <w:b/>
          <w:color w:val="000000"/>
          <w:sz w:val="24"/>
          <w:szCs w:val="24"/>
          <w:lang w:eastAsia="hr-HR"/>
        </w:rPr>
      </w:pPr>
    </w:p>
    <w:p w:rsidR="00D64D17" w:rsidRDefault="00D64D17" w:rsidP="009433A5">
      <w:pPr>
        <w:spacing w:after="0" w:line="360" w:lineRule="auto"/>
        <w:jc w:val="center"/>
        <w:rPr>
          <w:rFonts w:ascii="Times New Roman" w:eastAsia="Times New Roman" w:hAnsi="Times New Roman"/>
          <w:b/>
          <w:color w:val="000000"/>
          <w:sz w:val="24"/>
          <w:szCs w:val="24"/>
          <w:lang w:eastAsia="hr-HR"/>
        </w:rPr>
      </w:pPr>
    </w:p>
    <w:p w:rsidR="00D64D17" w:rsidRDefault="00D64D17" w:rsidP="009433A5">
      <w:pPr>
        <w:spacing w:after="0" w:line="360" w:lineRule="auto"/>
        <w:jc w:val="center"/>
        <w:rPr>
          <w:rFonts w:ascii="Times New Roman" w:eastAsia="Times New Roman" w:hAnsi="Times New Roman"/>
          <w:b/>
          <w:color w:val="000000"/>
          <w:sz w:val="24"/>
          <w:szCs w:val="24"/>
          <w:lang w:eastAsia="hr-HR"/>
        </w:rPr>
      </w:pPr>
    </w:p>
    <w:p w:rsidR="00D64D17" w:rsidRDefault="00D64D17" w:rsidP="009433A5">
      <w:pPr>
        <w:spacing w:after="0" w:line="360" w:lineRule="auto"/>
        <w:jc w:val="center"/>
        <w:rPr>
          <w:rFonts w:ascii="Times New Roman" w:eastAsia="Times New Roman" w:hAnsi="Times New Roman"/>
          <w:b/>
          <w:color w:val="000000"/>
          <w:sz w:val="24"/>
          <w:szCs w:val="24"/>
          <w:lang w:eastAsia="hr-HR"/>
        </w:rPr>
      </w:pPr>
    </w:p>
    <w:p w:rsidR="009433A5" w:rsidRPr="00D7627F" w:rsidRDefault="009433A5" w:rsidP="009433A5">
      <w:pPr>
        <w:spacing w:after="0" w:line="360" w:lineRule="auto"/>
        <w:jc w:val="center"/>
        <w:rPr>
          <w:rFonts w:ascii="Times New Roman" w:eastAsia="Times New Roman" w:hAnsi="Times New Roman"/>
          <w:b/>
          <w:color w:val="000000"/>
          <w:sz w:val="24"/>
          <w:szCs w:val="24"/>
          <w:lang w:eastAsia="hr-HR"/>
        </w:rPr>
      </w:pPr>
      <w:r w:rsidRPr="00D7627F">
        <w:rPr>
          <w:rFonts w:ascii="Times New Roman" w:eastAsia="Times New Roman" w:hAnsi="Times New Roman"/>
          <w:b/>
          <w:color w:val="000000"/>
          <w:sz w:val="24"/>
          <w:szCs w:val="24"/>
          <w:lang w:eastAsia="hr-HR"/>
        </w:rPr>
        <w:lastRenderedPageBreak/>
        <w:t>Odgojno-obrazovni ciklusi</w:t>
      </w:r>
    </w:p>
    <w:p w:rsidR="009433A5" w:rsidRPr="00D7627F" w:rsidRDefault="009433A5" w:rsidP="009433A5">
      <w:pPr>
        <w:spacing w:after="0" w:line="360" w:lineRule="auto"/>
        <w:jc w:val="center"/>
        <w:rPr>
          <w:rFonts w:ascii="Times New Roman" w:eastAsia="Times New Roman" w:hAnsi="Times New Roman"/>
          <w:b/>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color w:val="000000"/>
          <w:sz w:val="24"/>
          <w:szCs w:val="24"/>
          <w:lang w:eastAsia="hr-HR"/>
        </w:rPr>
        <w:t>Odgojno-obrazovni ciklusi jesu odgojno-obrazovna razvo</w:t>
      </w:r>
      <w:r>
        <w:rPr>
          <w:rFonts w:ascii="Times New Roman" w:eastAsia="Times New Roman" w:hAnsi="Times New Roman"/>
          <w:color w:val="000000"/>
          <w:sz w:val="24"/>
          <w:szCs w:val="24"/>
          <w:lang w:eastAsia="hr-HR"/>
        </w:rPr>
        <w:t xml:space="preserve">jna razdoblja učenika koja čine </w:t>
      </w:r>
      <w:r w:rsidRPr="00D7627F">
        <w:rPr>
          <w:rFonts w:ascii="Times New Roman" w:eastAsia="Times New Roman" w:hAnsi="Times New Roman"/>
          <w:color w:val="000000"/>
          <w:sz w:val="24"/>
          <w:szCs w:val="24"/>
          <w:lang w:eastAsia="hr-HR"/>
        </w:rPr>
        <w:t>jednu cjelinu. Obuhvaćaju nekoliko godina školovanja tij</w:t>
      </w:r>
      <w:r>
        <w:rPr>
          <w:rFonts w:ascii="Times New Roman" w:eastAsia="Times New Roman" w:hAnsi="Times New Roman"/>
          <w:color w:val="000000"/>
          <w:sz w:val="24"/>
          <w:szCs w:val="24"/>
          <w:lang w:eastAsia="hr-HR"/>
        </w:rPr>
        <w:t xml:space="preserve">ekom određene odgojno-obrazovne </w:t>
      </w:r>
      <w:r w:rsidRPr="00D7627F">
        <w:rPr>
          <w:rFonts w:ascii="Times New Roman" w:eastAsia="Times New Roman" w:hAnsi="Times New Roman"/>
          <w:color w:val="000000"/>
          <w:sz w:val="24"/>
          <w:szCs w:val="24"/>
          <w:lang w:eastAsia="hr-HR"/>
        </w:rPr>
        <w:t xml:space="preserve">razine te imaju zajedničke odgojno-obrazovne </w:t>
      </w:r>
      <w:r>
        <w:rPr>
          <w:rFonts w:ascii="Times New Roman" w:eastAsia="Times New Roman" w:hAnsi="Times New Roman"/>
          <w:color w:val="000000"/>
          <w:sz w:val="24"/>
          <w:szCs w:val="24"/>
          <w:lang w:eastAsia="hr-HR"/>
        </w:rPr>
        <w:t xml:space="preserve">ciljeve, odnosno očekivanja što </w:t>
      </w:r>
      <w:r w:rsidRPr="00D7627F">
        <w:rPr>
          <w:rFonts w:ascii="Times New Roman" w:eastAsia="Times New Roman" w:hAnsi="Times New Roman"/>
          <w:color w:val="000000"/>
          <w:sz w:val="24"/>
          <w:szCs w:val="24"/>
          <w:lang w:eastAsia="hr-HR"/>
        </w:rPr>
        <w:t>sve učenik treba postići u određenomu razvojnomu ciklusu.</w:t>
      </w:r>
    </w:p>
    <w:p w:rsidR="00524FA2" w:rsidRDefault="00524FA2"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b/>
          <w:color w:val="000000"/>
          <w:sz w:val="24"/>
          <w:szCs w:val="24"/>
          <w:lang w:eastAsia="hr-HR"/>
        </w:rPr>
        <w:t>Prvi ciklus</w:t>
      </w:r>
      <w:r w:rsidRPr="00D7627F">
        <w:rPr>
          <w:rFonts w:ascii="Times New Roman" w:eastAsia="Times New Roman" w:hAnsi="Times New Roman"/>
          <w:color w:val="000000"/>
          <w:sz w:val="24"/>
          <w:szCs w:val="24"/>
          <w:lang w:eastAsia="hr-HR"/>
        </w:rPr>
        <w:t xml:space="preserve"> koji čine I., II., III. i IV. razred osnovne škole.</w:t>
      </w: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b/>
          <w:color w:val="000000"/>
          <w:sz w:val="24"/>
          <w:szCs w:val="24"/>
          <w:lang w:eastAsia="hr-HR"/>
        </w:rPr>
        <w:t>Drugi ciklus</w:t>
      </w:r>
      <w:r w:rsidRPr="00D7627F">
        <w:rPr>
          <w:rFonts w:ascii="Times New Roman" w:eastAsia="Times New Roman" w:hAnsi="Times New Roman"/>
          <w:color w:val="000000"/>
          <w:sz w:val="24"/>
          <w:szCs w:val="24"/>
          <w:lang w:eastAsia="hr-HR"/>
        </w:rPr>
        <w:t xml:space="preserve"> koji čine V. i VI. razred osnovne škole.</w:t>
      </w:r>
    </w:p>
    <w:p w:rsidR="009433A5" w:rsidRDefault="009433A5" w:rsidP="009433A5">
      <w:pPr>
        <w:spacing w:after="0" w:line="360" w:lineRule="auto"/>
        <w:jc w:val="both"/>
        <w:rPr>
          <w:rFonts w:ascii="Times New Roman" w:eastAsia="Times New Roman" w:hAnsi="Times New Roman"/>
          <w:color w:val="000000"/>
          <w:sz w:val="24"/>
          <w:szCs w:val="24"/>
          <w:lang w:eastAsia="hr-HR"/>
        </w:rPr>
      </w:pPr>
      <w:r w:rsidRPr="00D7627F">
        <w:rPr>
          <w:rFonts w:ascii="Times New Roman" w:eastAsia="Times New Roman" w:hAnsi="Times New Roman"/>
          <w:b/>
          <w:color w:val="000000"/>
          <w:sz w:val="24"/>
          <w:szCs w:val="24"/>
          <w:lang w:eastAsia="hr-HR"/>
        </w:rPr>
        <w:t>Treći ciklus</w:t>
      </w:r>
      <w:r w:rsidRPr="00D7627F">
        <w:rPr>
          <w:rFonts w:ascii="Times New Roman" w:eastAsia="Times New Roman" w:hAnsi="Times New Roman"/>
          <w:color w:val="000000"/>
          <w:sz w:val="24"/>
          <w:szCs w:val="24"/>
          <w:lang w:eastAsia="hr-HR"/>
        </w:rPr>
        <w:t xml:space="preserve"> koji čine VII. i VIII. razred osnovne škole.</w:t>
      </w: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524FA2" w:rsidRDefault="00524FA2" w:rsidP="009433A5">
      <w:pPr>
        <w:spacing w:after="0" w:line="360" w:lineRule="auto"/>
        <w:jc w:val="both"/>
        <w:rPr>
          <w:rFonts w:ascii="Times New Roman" w:eastAsia="Times New Roman" w:hAnsi="Times New Roman"/>
          <w:color w:val="000000"/>
          <w:sz w:val="24"/>
          <w:szCs w:val="24"/>
          <w:lang w:eastAsia="hr-HR"/>
        </w:rPr>
      </w:pPr>
    </w:p>
    <w:p w:rsidR="009433A5" w:rsidRPr="00524FA2" w:rsidRDefault="009433A5" w:rsidP="00462B56">
      <w:pPr>
        <w:pStyle w:val="Naslov2"/>
        <w:ind w:left="360"/>
        <w:jc w:val="center"/>
        <w:rPr>
          <w:rFonts w:ascii="Times New Roman" w:eastAsia="Times New Roman" w:hAnsi="Times New Roman" w:cs="Times New Roman"/>
          <w:color w:val="auto"/>
          <w:sz w:val="24"/>
          <w:szCs w:val="24"/>
          <w:lang w:eastAsia="hr-HR"/>
        </w:rPr>
      </w:pPr>
      <w:bookmarkStart w:id="3" w:name="_Toc494368248"/>
      <w:r w:rsidRPr="00524FA2">
        <w:rPr>
          <w:rFonts w:ascii="Times New Roman" w:eastAsia="Times New Roman" w:hAnsi="Times New Roman" w:cs="Times New Roman"/>
          <w:color w:val="auto"/>
          <w:sz w:val="24"/>
          <w:szCs w:val="24"/>
          <w:lang w:eastAsia="hr-HR"/>
        </w:rPr>
        <w:lastRenderedPageBreak/>
        <w:t>ODGOJNO – OBRAZOVNA PODRUČJA</w:t>
      </w:r>
      <w:bookmarkEnd w:id="3"/>
    </w:p>
    <w:p w:rsidR="009433A5" w:rsidRDefault="009433A5" w:rsidP="009433A5">
      <w:pPr>
        <w:spacing w:after="0" w:line="360" w:lineRule="auto"/>
        <w:jc w:val="both"/>
        <w:rPr>
          <w:rFonts w:ascii="Times New Roman" w:eastAsia="Times New Roman" w:hAnsi="Times New Roman"/>
          <w:color w:val="000000"/>
          <w:sz w:val="24"/>
          <w:szCs w:val="24"/>
          <w:lang w:eastAsia="hr-HR"/>
        </w:rPr>
      </w:pPr>
    </w:p>
    <w:p w:rsidR="009433A5" w:rsidRPr="00D7627F" w:rsidRDefault="009433A5" w:rsidP="009433A5">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8018"/>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JEZIČNO – KOMUNIKACIJSKO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naučiti jezikom izraziti vlastite misli, osjećaje, ideje, stavove i prikladno jezično reagirati u međudjelovanju sa sugovornicima u različitim situacijama razvijajući (samo)poštovanje</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potrebne razine slušanja, govorenja, čitanja i pisanja ključne za učenje, rad i život, tj. razviti sposobnost komunikacije u različitim situacijama</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kako jezik djeluje i ovladati potrebnim jezikoslovnim pojmovima, tekstnim vrstama i stilovima</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razumijevanje, zanimanje, poštovanje i skrb za vlastiti jezik, kulturu i književnost, te za kulture, književnosti i jezike drugih naroda u Hrvatskoj, Europi i svijetu</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razvijati vlastito jezično stvaralaštvo i istraživačku radoznalost propitivanjem, razumijevanjem i rješavanjem problema stječući time samopouzdanje te zadovoljstvo radom i postignutim uspjehom</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različite medijske jezike te ih uspješno rabiti u učenju i komunikaciji, posebno informacijsko-komunikacijsku tehnologiju</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znati pronalaziti različite izvore informacija i koristiti se njima, procjenjivati njihovu pouzdanost i korisnost za proučavanje određene teme, prepoznavati njihov kontekst i autorovu namjeru</w:t>
            </w:r>
          </w:p>
          <w:p w:rsidR="009433A5" w:rsidRPr="009433A5" w:rsidRDefault="009433A5" w:rsidP="00196F0B">
            <w:pPr>
              <w:numPr>
                <w:ilvl w:val="0"/>
                <w:numId w:val="2"/>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osvijestiti povezanost unutar jezično-komunikacijskoga područja i ostalih odgojno-obrazovnih područja stječući temelje za </w:t>
            </w:r>
            <w:proofErr w:type="spellStart"/>
            <w:r w:rsidRPr="009433A5">
              <w:rPr>
                <w:rFonts w:ascii="Times New Roman" w:eastAsia="Times New Roman" w:hAnsi="Times New Roman"/>
                <w:color w:val="000000"/>
                <w:lang w:eastAsia="hr-HR"/>
              </w:rPr>
              <w:t>cjeloživotno</w:t>
            </w:r>
            <w:proofErr w:type="spellEnd"/>
            <w:r w:rsidRPr="009433A5">
              <w:rPr>
                <w:rFonts w:ascii="Times New Roman" w:eastAsia="Times New Roman" w:hAnsi="Times New Roman"/>
                <w:color w:val="000000"/>
                <w:lang w:eastAsia="hr-HR"/>
              </w:rPr>
              <w:t xml:space="preserve"> učenje.</w:t>
            </w:r>
          </w:p>
        </w:tc>
      </w:tr>
    </w:tbl>
    <w:p w:rsidR="009433A5" w:rsidRDefault="009433A5">
      <w:pPr>
        <w:rPr>
          <w:rFonts w:ascii="Times New Roman" w:eastAsia="Times New Roman" w:hAnsi="Times New Roman"/>
          <w:color w:val="000000"/>
          <w:sz w:val="24"/>
          <w:szCs w:val="24"/>
          <w:lang w:eastAsia="hr-HR"/>
        </w:rPr>
      </w:pPr>
    </w:p>
    <w:p w:rsidR="009433A5" w:rsidRDefault="009433A5"/>
    <w:p w:rsidR="009433A5" w:rsidRDefault="009433A5"/>
    <w:p w:rsidR="009433A5" w:rsidRDefault="009433A5"/>
    <w:p w:rsidR="009433A5" w:rsidRDefault="009433A5"/>
    <w:p w:rsidR="009433A5" w:rsidRDefault="009433A5"/>
    <w:p w:rsidR="009433A5" w:rsidRDefault="009433A5"/>
    <w:p w:rsidR="00D96C03" w:rsidRDefault="00D96C03"/>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8018"/>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MATEMATIČKO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9016"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temeljna matematička znanja, vještine i procese te uspostaviti i razumjeti matematičke odnose i veze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rješavanje matematičkih problema i primjenu matematike u različitim kontekstima, uključujući i svijet rada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pozitivan odnos prema matematici, odgovornost za svoj uspjeh i napredak te svijest o svojim matematičkim postignućima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prepoznati i razumjeti povijesnu i društvenu ulogu matematike u znanosti, kulturi, umjetnosti i tehnologiji te njezin potencijal za budućnost društva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apstraktno i prostorno mišljenje te logičko zaključivanje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učinkovito komunicirati matematička znanja, ideje i rezultate služeći se različitim prikazima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učinkovito primjenjivati tehnologiju </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steći čvrste temelje za </w:t>
            </w:r>
            <w:proofErr w:type="spellStart"/>
            <w:r w:rsidRPr="009433A5">
              <w:rPr>
                <w:rFonts w:ascii="Times New Roman" w:eastAsia="Times New Roman" w:hAnsi="Times New Roman"/>
                <w:color w:val="000000"/>
                <w:lang w:eastAsia="hr-HR"/>
              </w:rPr>
              <w:t>cjeloživotno</w:t>
            </w:r>
            <w:proofErr w:type="spellEnd"/>
            <w:r w:rsidRPr="009433A5">
              <w:rPr>
                <w:rFonts w:ascii="Times New Roman" w:eastAsia="Times New Roman" w:hAnsi="Times New Roman"/>
                <w:color w:val="000000"/>
                <w:lang w:eastAsia="hr-HR"/>
              </w:rPr>
              <w:t xml:space="preserve"> učenje i nastavak obrazovanja.</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8013"/>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PRIRODOSLOVNO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o bitnim pojavama i procesima u prirodi</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osnovnu pismenost i usvojiti jezik prirodoslovlja te razumjeti bitne koncepte općega znanja o prirodi i ulogu toga znanja u razvoju tehnike/tehnologije i doprinosu boljemu življenju</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uočiti važnost postignuća prirodnih znanosti u povijesnom kontekstu razvitka civilizacije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znati naći pouzdane podatke iz različitih izvora te uočiti njihovu važnost u usvajanju znanja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važnost pokusa u laboratoriju i prirodnoj sredini/okolini te neophodnost terenske nastave uz razvoj vještine snalaženja (orijentacije) u prirodi, naučiti upotrebljavati mjerne instrumente te opisati i pozorno izvesti jednostavne pokuse</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naučiti raspravljati o pokusima, analizirati, vrjednovati i tumačiti prikupljene podatke, znati prikazati rezultate opažanja i mjerenja grafikonom, tablicom, matematičkim izrazom, tematskom kartom</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uočavati i vrjednovati ograničenja primijenjenih metoda, vještina, modela, teorija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znati postavljati pitanja i tražiti odgovore, samostalno rješavati probleme i surađivati u timskom radu</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potrebna za očuvanje prirode, odgovorno se odnositi prema uporabi prirodnih bogatstava uz održivi razvoj, čuvajući prirodnu ravnotežu i biološku raznolikost</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međunarodni sustav fizičkih veličina i pripadajućih mjernih jedinica</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znanstvena postignuća staviti u povijesni okvir</w:t>
            </w:r>
          </w:p>
          <w:p w:rsidR="009433A5" w:rsidRPr="009433A5" w:rsidRDefault="009433A5" w:rsidP="00196F0B">
            <w:pPr>
              <w:numPr>
                <w:ilvl w:val="0"/>
                <w:numId w:val="2"/>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uočiti temeljne sile i gibanja u prirodi, izvore, pretvorbe i prijenos energije,</w:t>
            </w:r>
          </w:p>
          <w:p w:rsidR="009433A5" w:rsidRPr="009433A5" w:rsidRDefault="009433A5" w:rsidP="009433A5">
            <w:pPr>
              <w:numPr>
                <w:ilvl w:val="0"/>
                <w:numId w:val="3"/>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elektromagnetske i valne pojave, upoznati građu atoma i atomske jezgre</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011"/>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TEHNIČKO I INFORMATIČKO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3"/>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spoznati ulogu i utjecaj tehnike na promjene u suvremenom svijetu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spoznati tehniku kao plod stoljetnih stvaralačkih čovjekovih sposobnosti te njezinu ulogu i utjecaj na promjene u suvremenomu svijetu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spoznati ulogu koju imaju prirodoslovlje i matematika pri stvaranju i uporabi tehničkih proizvoda i usluga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i razviti motoričke vještine, umijeća, sposobnosti te samopouzdanje u rukovanju različitim priborom, alatima, uređajima i strojevima koji služe za izradbu proizvoda i usluga kod kuće, na radnomu mjestu i u širemu okružju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uporabu računala, informacijske i komunikacijske tehnologije u učenju, radu i svakodnevnomu životu</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algoritamski način razmišljanja, steći vještine i sposobnosti primjene računala pri rješavanju problema u različitim područjima primjene</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sposobnosti tehničkoga i informatičkoga sporazumijevanja te uporabe tehničke i informatičke dokumentacije</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vještine i stavove potrebne za donošenje razumnih odluka koje se odnose na rad i proizvodnju, okoliš, održivi razvoj uz poštivanje sigurnosnih, etičkih, gospodarskih, ekoloških i kulturnih načela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biti osposobljeni za pravilan i sretan izbor nastavka školovanja i zanimanja.</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8B1E30" w:rsidRDefault="008B1E30"/>
    <w:p w:rsidR="008B1E30" w:rsidRDefault="008B1E30"/>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10"/>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DRUŠTVENO – HUMANISTIČKO PODRUČJE1</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3"/>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znanja o društvenim odnosima i pojavama, o društvenim i prostornim strukturama i kontekstu u prošlosti i sadašnjosti te promišljati o njihovu značenju za budućnost</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upoznati i znati objasniti svoj odnos prema drugima, odnose među ljudima, odnose</w:t>
            </w:r>
            <w:r w:rsidR="000F0657">
              <w:rPr>
                <w:rFonts w:ascii="Times New Roman" w:eastAsia="Times New Roman" w:hAnsi="Times New Roman"/>
                <w:color w:val="000000"/>
                <w:lang w:eastAsia="hr-HR"/>
              </w:rPr>
              <w:t xml:space="preserve"> </w:t>
            </w:r>
            <w:r w:rsidRPr="009433A5">
              <w:rPr>
                <w:rFonts w:ascii="Times New Roman" w:eastAsia="Times New Roman" w:hAnsi="Times New Roman"/>
                <w:color w:val="000000"/>
                <w:lang w:eastAsia="hr-HR"/>
              </w:rPr>
              <w:t>ljudi prema svijetu koji ih okružuje, društveni, kulturni, gospodarski i politički razvoj</w:t>
            </w:r>
            <w:r w:rsidR="000F0657">
              <w:rPr>
                <w:rFonts w:ascii="Times New Roman" w:eastAsia="Times New Roman" w:hAnsi="Times New Roman"/>
                <w:color w:val="000000"/>
                <w:lang w:eastAsia="hr-HR"/>
              </w:rPr>
              <w:t xml:space="preserve"> </w:t>
            </w:r>
            <w:r w:rsidRPr="009433A5">
              <w:rPr>
                <w:rFonts w:ascii="Times New Roman" w:eastAsia="Times New Roman" w:hAnsi="Times New Roman"/>
                <w:color w:val="000000"/>
                <w:lang w:eastAsia="hr-HR"/>
              </w:rPr>
              <w:t>čovjeka i društva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sposobnost tumačenja društveno-geografskih pojava i procesa na mjesnoj, pokrajinskoj, nacionalnoj i svjetskoj razini</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znanja i sposobnost kritičkoga prosuđivanja o razvoju hrvatskoga društva i njegova položaja u kontekstu europskih integracija i globalizacijskih procesa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valjan odnos prema radu te usvojiti znanja, vještine, sposobnosti i vrijednosti koje omogućuju preuzimanje uloga i odgovornosti u osobnomu, obiteljskomu i javnomu djelovanju, posebice u zalaganju za demokratski razvoj društva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kritičko promišljanje vlastitoga djelovanja u društvu te steći znanja, vještine, sposobnosti i stavove koji pogoduju razvoju poduzetnosti i stvaralaštva</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samopouzdanje i sigurnost u osobne sposobnosti i identitet te razviti sposobnost uravnoteženoga odnosa prema vlastitomu i zajedničkomu dobru</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upoznati temeljne životne i religijsko-etičke poglede i razumjeti njihovu zavisnost o vremenu i kulturi te moći izraziti, objasniti i razvijati svoje stavove u skladu s vlastitim vjerskim, etičko-moralnim i kulturnim identitetom</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komunikacijske, organizacijske i socijalne vještine, usvojiti međukulturne kompetencije koje omogućuju razumijevanje i prihvaćanje drugoga i drukčijega bez obzira na spol, kulturnu, socijalnu, rasnu, religijsku, nacionalnu i etničku pripadnost</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sposobnost za prepoznavanje problema i pitanja na koja treba pronaći odgovor, za planiranje i provođenje istraživanja, oblikovanje obrazloženih zaključaka te iznošenje ishoda svojega rada na različite načine, u različite svrhe i za različitu publiku</w:t>
            </w:r>
          </w:p>
          <w:p w:rsidR="009433A5" w:rsidRPr="009433A5" w:rsidRDefault="009433A5" w:rsidP="009433A5">
            <w:pPr>
              <w:numPr>
                <w:ilvl w:val="0"/>
                <w:numId w:val="3"/>
              </w:numPr>
              <w:autoSpaceDE w:val="0"/>
              <w:autoSpaceDN w:val="0"/>
              <w:adjustRightInd w:val="0"/>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razviti valjan stav i umijeće učenja iz svih raspoloživih izvora, pripravnost za </w:t>
            </w:r>
            <w:proofErr w:type="spellStart"/>
            <w:r w:rsidRPr="009433A5">
              <w:rPr>
                <w:rFonts w:ascii="Times New Roman" w:eastAsia="Times New Roman" w:hAnsi="Times New Roman"/>
                <w:color w:val="000000"/>
                <w:lang w:eastAsia="hr-HR"/>
              </w:rPr>
              <w:t>cjeloživotno</w:t>
            </w:r>
            <w:proofErr w:type="spellEnd"/>
            <w:r w:rsidRPr="009433A5">
              <w:rPr>
                <w:rFonts w:ascii="Times New Roman" w:eastAsia="Times New Roman" w:hAnsi="Times New Roman"/>
                <w:color w:val="000000"/>
                <w:lang w:eastAsia="hr-HR"/>
              </w:rPr>
              <w:t xml:space="preserve"> učenje te preuzeti odgovornost za vlastito učenje i profesionalni razvoj.</w:t>
            </w:r>
          </w:p>
        </w:tc>
      </w:tr>
    </w:tbl>
    <w:p w:rsidR="009433A5" w:rsidRDefault="009433A5"/>
    <w:p w:rsidR="008B1E30" w:rsidRDefault="008B1E30"/>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012"/>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UMJETNIČKO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3"/>
              </w:numPr>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zanimanje, estetsko iskustvo i osjetljivost te kritičnost za vizualnu, glazbenu, filmsku, medijsku, govornu, dramsku i plesnu umjetnost i izražavanje</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usvojiti temeljna znanja i pozitivan odnos prema hrvatskoj kulturi i kulturama drugih naroda, prema kulturnoj i prirodnoj baštini te univerzalnim humanističkim vrijednostima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upoznati i vrjednovati umjetnička djela različitih stilskih razdoblja</w:t>
            </w:r>
          </w:p>
          <w:p w:rsidR="009433A5" w:rsidRPr="009433A5" w:rsidRDefault="009433A5" w:rsidP="009433A5">
            <w:pPr>
              <w:numPr>
                <w:ilvl w:val="0"/>
                <w:numId w:val="3"/>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uočiti zakonitost razvoja umjetničkoga izraza u međupovezanosti s razvojem</w:t>
            </w:r>
          </w:p>
          <w:p w:rsidR="009433A5" w:rsidRPr="009433A5" w:rsidRDefault="009433A5" w:rsidP="0065761D">
            <w:pPr>
              <w:spacing w:after="0" w:line="360" w:lineRule="auto"/>
              <w:ind w:left="720"/>
              <w:rPr>
                <w:rFonts w:ascii="Times New Roman" w:eastAsia="Times New Roman" w:hAnsi="Times New Roman"/>
                <w:color w:val="000000"/>
                <w:lang w:eastAsia="hr-HR"/>
              </w:rPr>
            </w:pPr>
            <w:r w:rsidRPr="009433A5">
              <w:rPr>
                <w:rFonts w:ascii="Times New Roman" w:eastAsia="Times New Roman" w:hAnsi="Times New Roman"/>
                <w:color w:val="000000"/>
                <w:lang w:eastAsia="hr-HR"/>
              </w:rPr>
              <w:t>povijesnoga slijeda, filozofske misli i znanosti</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osnove pismenosti u svim umjetničkim područjima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komunikacijske vještine putem umjetničkoga izraza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izraziti i oblikovati ideje, osjećaje, doživljaje i iskustva u svim umjetničkim područjima i oblicima te pritom osjetiti zadovoljstvo stvaranja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upoznati, rabiti i vrjednovati različite izvore podataka, medije, tehnološke postupke i načine izražavanja za oblikovanje i predstavljanje umjetničkih iskaza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istraživati različite materijale, sredstva i sadržaje umjetničkoga izraza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steći razumijevanje i osobnu odgovornost za stvaralački proces te moći kritički</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procijeniti vlastiti izraz i iskaz drugih</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samopoštovanje, samopouzdanje i svijest o vlastitim sposobnostima te</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mogućnostima njihova razvoja stvaralačkim aktivnostima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opažanje pomoću više osjetila, koncentraciju, sklonosti, radoznalost,</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spontanost, samostalnost i društvene vještine te, na temelju toga, razvijati</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 xml:space="preserve">individualnost i samosvojnost i želju za </w:t>
            </w:r>
            <w:proofErr w:type="spellStart"/>
            <w:r w:rsidRPr="009433A5">
              <w:rPr>
                <w:rFonts w:ascii="Times New Roman" w:eastAsia="Times New Roman" w:hAnsi="Times New Roman"/>
                <w:color w:val="000000"/>
                <w:lang w:eastAsia="hr-HR"/>
              </w:rPr>
              <w:t>cjeloživotnim</w:t>
            </w:r>
            <w:proofErr w:type="spellEnd"/>
            <w:r w:rsidRPr="009433A5">
              <w:rPr>
                <w:rFonts w:ascii="Times New Roman" w:eastAsia="Times New Roman" w:hAnsi="Times New Roman"/>
                <w:color w:val="000000"/>
                <w:lang w:eastAsia="hr-HR"/>
              </w:rPr>
              <w:t xml:space="preserve"> učenjem</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praktično-radne vještine i kulturu rada samostalnim i skupnima oblicima umjetničkih aktivnosti i učeničkoga stvaralaštva, što će moći primijeniti u svakodnevnomu životu</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suradničke odnose i empatiju u zajedničkim aktivnostima i stvaralačkomu radu s vršnjacima, naročito onima s posebnim potrebama</w:t>
            </w:r>
          </w:p>
          <w:p w:rsidR="009433A5" w:rsidRPr="009433A5" w:rsidRDefault="009433A5" w:rsidP="009433A5">
            <w:pPr>
              <w:numPr>
                <w:ilvl w:val="0"/>
                <w:numId w:val="4"/>
              </w:numPr>
              <w:spacing w:after="0" w:line="360" w:lineRule="auto"/>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pozitivan stav i skrb za estetiku i kulturu životne okoline te aktivno sudjelovati u kulturnomu životu zajednice</w:t>
            </w:r>
          </w:p>
        </w:tc>
      </w:tr>
    </w:tbl>
    <w:p w:rsidR="009433A5" w:rsidRDefault="009433A5"/>
    <w:p w:rsidR="009433A5" w:rsidRDefault="009433A5"/>
    <w:p w:rsidR="009433A5" w:rsidRDefault="009433A5"/>
    <w:p w:rsidR="009433A5" w:rsidRDefault="009433A5"/>
    <w:p w:rsidR="009433A5" w:rsidRDefault="00943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011"/>
      </w:tblGrid>
      <w:tr w:rsidR="009433A5" w:rsidRPr="009433A5" w:rsidTr="009433A5">
        <w:trPr>
          <w:trHeight w:val="567"/>
        </w:trPr>
        <w:tc>
          <w:tcPr>
            <w:tcW w:w="1298" w:type="dxa"/>
            <w:tcBorders>
              <w:top w:val="single" w:sz="4" w:space="0" w:color="auto"/>
              <w:left w:val="single" w:sz="4" w:space="0" w:color="auto"/>
              <w:bottom w:val="single" w:sz="4" w:space="0" w:color="auto"/>
              <w:right w:val="single" w:sz="4" w:space="0" w:color="auto"/>
            </w:tcBorders>
          </w:tcPr>
          <w:p w:rsidR="009433A5" w:rsidRPr="009433A5" w:rsidRDefault="009433A5" w:rsidP="00196F0B">
            <w:pPr>
              <w:spacing w:after="0" w:line="360" w:lineRule="auto"/>
              <w:rPr>
                <w:rFonts w:ascii="Times New Roman" w:eastAsia="Times New Roman" w:hAnsi="Times New Roman"/>
                <w:color w:val="000000"/>
                <w:lang w:eastAsia="hr-HR"/>
              </w:rPr>
            </w:pP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196F0B">
            <w:pPr>
              <w:spacing w:after="0" w:line="360" w:lineRule="auto"/>
              <w:jc w:val="center"/>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TJELESNO I ZDRAVSTVENO PODRUČJE</w:t>
            </w:r>
          </w:p>
        </w:tc>
      </w:tr>
      <w:tr w:rsidR="009433A5" w:rsidRPr="009433A5" w:rsidTr="009433A5">
        <w:tc>
          <w:tcPr>
            <w:tcW w:w="1298"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spacing w:after="0" w:line="360" w:lineRule="auto"/>
              <w:rPr>
                <w:rFonts w:ascii="Times New Roman" w:eastAsia="Times New Roman" w:hAnsi="Times New Roman"/>
                <w:b/>
                <w:color w:val="000000"/>
                <w:lang w:eastAsia="hr-HR"/>
              </w:rPr>
            </w:pPr>
            <w:r w:rsidRPr="009433A5">
              <w:rPr>
                <w:rFonts w:ascii="Times New Roman" w:eastAsia="Times New Roman" w:hAnsi="Times New Roman"/>
                <w:b/>
                <w:color w:val="000000"/>
                <w:lang w:eastAsia="hr-HR"/>
              </w:rPr>
              <w:t>CILJEVI</w:t>
            </w:r>
          </w:p>
        </w:tc>
        <w:tc>
          <w:tcPr>
            <w:tcW w:w="8733" w:type="dxa"/>
            <w:tcBorders>
              <w:top w:val="single" w:sz="4" w:space="0" w:color="auto"/>
              <w:left w:val="single" w:sz="4" w:space="0" w:color="auto"/>
              <w:bottom w:val="single" w:sz="4" w:space="0" w:color="auto"/>
              <w:right w:val="single" w:sz="4" w:space="0" w:color="auto"/>
            </w:tcBorders>
            <w:vAlign w:val="center"/>
          </w:tcPr>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razvoj i funkcioniranje vlastitoga tijela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usavršiti kineziološka znanja i vještine, i znati ih primijeniti u športskim i športsko</w:t>
            </w:r>
            <w:r w:rsidR="0065761D">
              <w:rPr>
                <w:rFonts w:ascii="Times New Roman" w:eastAsia="Times New Roman" w:hAnsi="Times New Roman"/>
                <w:color w:val="000000"/>
                <w:lang w:eastAsia="hr-HR"/>
              </w:rPr>
              <w:t>-</w:t>
            </w:r>
            <w:r w:rsidRPr="009433A5">
              <w:rPr>
                <w:rFonts w:ascii="Times New Roman" w:eastAsia="Times New Roman" w:hAnsi="Times New Roman"/>
                <w:color w:val="000000"/>
                <w:lang w:eastAsia="hr-HR"/>
              </w:rPr>
              <w:t>rekreativnim aktivnostima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svijest o važnosti tjelesnoga vježbanja za očuvanje i unaprjeđenje zdravlja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b/>
                <w:bCs/>
                <w:color w:val="000000"/>
                <w:lang w:eastAsia="hr-HR"/>
              </w:rPr>
            </w:pPr>
            <w:r w:rsidRPr="009433A5">
              <w:rPr>
                <w:rFonts w:ascii="Times New Roman" w:eastAsia="Times New Roman" w:hAnsi="Times New Roman"/>
                <w:color w:val="000000"/>
                <w:lang w:eastAsia="hr-HR"/>
              </w:rPr>
              <w:t>znati pravilno procijeniti te odabrati tjelesnu aktivnost i prehranu, najbolje za očuvanje zdravlja i održavanje dobre tjelesne spremnosti te razumjeti utjecaj nepravilne prehrane na razvoj bolesti i poremećaja</w:t>
            </w:r>
            <w:r w:rsidRPr="009433A5">
              <w:rPr>
                <w:rFonts w:ascii="Times New Roman" w:eastAsia="Times New Roman" w:hAnsi="Times New Roman"/>
                <w:b/>
                <w:bCs/>
                <w:color w:val="000000"/>
                <w:lang w:eastAsia="hr-HR"/>
              </w:rPr>
              <w:t xml:space="preserve">         </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pojmove i značajke nezdravih navika, rizičnih ponašanja i ovisnosti te znati</w:t>
            </w:r>
            <w:r w:rsidR="0065761D">
              <w:rPr>
                <w:rFonts w:ascii="Times New Roman" w:eastAsia="Times New Roman" w:hAnsi="Times New Roman"/>
                <w:color w:val="000000"/>
                <w:lang w:eastAsia="hr-HR"/>
              </w:rPr>
              <w:t xml:space="preserve"> </w:t>
            </w:r>
            <w:r w:rsidRPr="009433A5">
              <w:rPr>
                <w:rFonts w:ascii="Times New Roman" w:eastAsia="Times New Roman" w:hAnsi="Times New Roman"/>
                <w:color w:val="000000"/>
                <w:lang w:eastAsia="hr-HR"/>
              </w:rPr>
              <w:t>kako one narušavaju zdravlje</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tjelesne, duševne i emocionalne značajke razvoja kroz djetinjstvo i adolescenciju</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značajke dobre komunikacije i njezina značenja u obiteljskomu, vršnjačkomu i društvenomu okruženju</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razviti samopoštovanje i samopouzdanje te razumjeti njihovo značenje za razvoj i odrastanje</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pojmove spola i spolnosti te značaj odgovorna spolnoga ponašanja i jednakopravnosti spolova</w:t>
            </w:r>
          </w:p>
          <w:p w:rsidR="009433A5" w:rsidRPr="009433A5" w:rsidRDefault="009433A5" w:rsidP="009433A5">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razumjeti značenje i osobitosti pojmova sprječavanja bolesti i promicanja zdravlja</w:t>
            </w:r>
          </w:p>
          <w:p w:rsidR="009433A5" w:rsidRPr="009433A5" w:rsidRDefault="009433A5" w:rsidP="00196F0B">
            <w:pPr>
              <w:numPr>
                <w:ilvl w:val="0"/>
                <w:numId w:val="4"/>
              </w:numPr>
              <w:autoSpaceDE w:val="0"/>
              <w:autoSpaceDN w:val="0"/>
              <w:adjustRightInd w:val="0"/>
              <w:spacing w:after="0" w:line="360" w:lineRule="auto"/>
              <w:jc w:val="both"/>
              <w:rPr>
                <w:rFonts w:ascii="Times New Roman" w:eastAsia="Times New Roman" w:hAnsi="Times New Roman"/>
                <w:color w:val="000000"/>
                <w:lang w:eastAsia="hr-HR"/>
              </w:rPr>
            </w:pPr>
            <w:r w:rsidRPr="009433A5">
              <w:rPr>
                <w:rFonts w:ascii="Times New Roman" w:eastAsia="Times New Roman" w:hAnsi="Times New Roman"/>
                <w:color w:val="000000"/>
                <w:lang w:eastAsia="hr-HR"/>
              </w:rPr>
              <w:t>moći prepoznati različite oblike tjelesnoga i duševnoga nasilja i zlostavljanja te načine njihova sprječavanja.</w:t>
            </w:r>
          </w:p>
        </w:tc>
      </w:tr>
    </w:tbl>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9433A5" w:rsidRDefault="009433A5"/>
    <w:p w:rsidR="001B32B7" w:rsidRPr="00524FA2" w:rsidRDefault="001B32B7" w:rsidP="00462B56">
      <w:pPr>
        <w:pStyle w:val="Naslov1"/>
        <w:numPr>
          <w:ilvl w:val="1"/>
          <w:numId w:val="2"/>
        </w:numPr>
        <w:jc w:val="center"/>
        <w:rPr>
          <w:rFonts w:ascii="Times New Roman" w:eastAsia="Times New Roman" w:hAnsi="Times New Roman" w:cs="Times New Roman"/>
          <w:color w:val="auto"/>
          <w:lang w:eastAsia="hr-HR"/>
        </w:rPr>
      </w:pPr>
      <w:bookmarkStart w:id="4" w:name="_Toc494368249"/>
      <w:r w:rsidRPr="00524FA2">
        <w:rPr>
          <w:rFonts w:ascii="Times New Roman" w:eastAsia="Times New Roman" w:hAnsi="Times New Roman" w:cs="Times New Roman"/>
          <w:color w:val="auto"/>
          <w:lang w:eastAsia="hr-HR"/>
        </w:rPr>
        <w:lastRenderedPageBreak/>
        <w:t>IZBORNA NASTAVA</w:t>
      </w:r>
      <w:bookmarkEnd w:id="4"/>
    </w:p>
    <w:p w:rsidR="001B32B7" w:rsidRDefault="001B32B7" w:rsidP="001B32B7">
      <w:pPr>
        <w:spacing w:after="0" w:line="360" w:lineRule="auto"/>
        <w:jc w:val="both"/>
        <w:rPr>
          <w:rFonts w:ascii="Times New Roman" w:eastAsia="Times New Roman" w:hAnsi="Times New Roman"/>
          <w:color w:val="000000"/>
          <w:sz w:val="24"/>
          <w:szCs w:val="24"/>
          <w:lang w:eastAsia="hr-HR"/>
        </w:rPr>
      </w:pPr>
    </w:p>
    <w:p w:rsidR="001B32B7" w:rsidRDefault="001B32B7" w:rsidP="00502D8F">
      <w:pPr>
        <w:pStyle w:val="Naslov2"/>
        <w:numPr>
          <w:ilvl w:val="1"/>
          <w:numId w:val="23"/>
        </w:numPr>
        <w:spacing w:line="360" w:lineRule="auto"/>
        <w:rPr>
          <w:rFonts w:ascii="Times New Roman" w:eastAsia="Times New Roman" w:hAnsi="Times New Roman" w:cs="Times New Roman"/>
          <w:color w:val="auto"/>
          <w:sz w:val="24"/>
          <w:szCs w:val="24"/>
          <w:lang w:eastAsia="hr-HR"/>
        </w:rPr>
      </w:pPr>
      <w:bookmarkStart w:id="5" w:name="_Toc494368250"/>
      <w:r w:rsidRPr="00524FA2">
        <w:rPr>
          <w:rFonts w:ascii="Times New Roman" w:eastAsia="Times New Roman" w:hAnsi="Times New Roman" w:cs="Times New Roman"/>
          <w:color w:val="auto"/>
          <w:sz w:val="24"/>
          <w:szCs w:val="24"/>
          <w:lang w:eastAsia="hr-HR"/>
        </w:rPr>
        <w:t>Izborna nastava iz engleskoga jezika</w:t>
      </w:r>
      <w:bookmarkEnd w:id="5"/>
    </w:p>
    <w:p w:rsidR="00524FA2" w:rsidRPr="00524FA2" w:rsidRDefault="00524FA2" w:rsidP="00524FA2">
      <w:pPr>
        <w:rPr>
          <w:lang w:eastAsia="hr-HR"/>
        </w:rPr>
      </w:pPr>
    </w:p>
    <w:p w:rsidR="001B32B7" w:rsidRPr="0079602B" w:rsidRDefault="001B32B7" w:rsidP="00524FA2">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Izborna nastava iz engleskoga jezika organizirana je za učenike od 4. – 8. razreda, 2 sata tjedno, ukupno 70 sati godišnje.</w:t>
      </w:r>
    </w:p>
    <w:p w:rsidR="001B32B7" w:rsidRPr="0079602B" w:rsidRDefault="001B32B7" w:rsidP="00524FA2">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Učiteljica engleskog jezika je Silvija Biškup.</w:t>
      </w:r>
    </w:p>
    <w:p w:rsidR="001B32B7" w:rsidRPr="0079602B" w:rsidRDefault="001B32B7" w:rsidP="00524FA2">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Cilj </w:t>
      </w:r>
      <w:r w:rsidRPr="0079602B">
        <w:rPr>
          <w:rFonts w:ascii="Times New Roman" w:eastAsia="Times New Roman" w:hAnsi="Times New Roman"/>
          <w:color w:val="000000"/>
          <w:sz w:val="24"/>
          <w:szCs w:val="24"/>
          <w:lang w:eastAsia="hr-HR"/>
        </w:rPr>
        <w:t>nastave engleskog jezika je osposobljavati učenike za govornu i pisanu komunikaciju na engleskom jeziku kroz razvijanje vještina slušanja, pisanja, govorenja i čitanja. Naglasak je stavljen na razvijanje komunikacijske vještine u svakodnevnim situacijama kao i na razvijanje motivacije za učenje stranih jezika.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Namjena </w:t>
      </w:r>
      <w:r w:rsidRPr="0079602B">
        <w:rPr>
          <w:rFonts w:ascii="Times New Roman" w:eastAsia="Times New Roman" w:hAnsi="Times New Roman"/>
          <w:color w:val="000000"/>
          <w:sz w:val="24"/>
          <w:szCs w:val="24"/>
          <w:lang w:eastAsia="hr-HR"/>
        </w:rPr>
        <w:t>nastave engleskog jezika je usvajanje nastavnih sadržaja vezanih uz gramatiku ( glagolska vremena, priloge i prijedloge… ), proširivanje vokabulara i komunikacije na engleskom jeziku.</w:t>
      </w:r>
    </w:p>
    <w:p w:rsidR="001B32B7" w:rsidRPr="00E64EA6" w:rsidRDefault="001B32B7" w:rsidP="001B32B7">
      <w:pPr>
        <w:spacing w:after="0" w:line="360" w:lineRule="auto"/>
        <w:jc w:val="both"/>
        <w:rPr>
          <w:rFonts w:ascii="Times New Roman" w:eastAsia="Times New Roman" w:hAnsi="Times New Roman"/>
          <w:color w:val="FF0000"/>
          <w:sz w:val="24"/>
          <w:szCs w:val="24"/>
          <w:lang w:eastAsia="hr-HR"/>
        </w:rPr>
      </w:pPr>
      <w:r w:rsidRPr="0079602B">
        <w:rPr>
          <w:rFonts w:ascii="Times New Roman" w:eastAsia="Times New Roman" w:hAnsi="Times New Roman"/>
          <w:b/>
          <w:color w:val="000000"/>
          <w:sz w:val="24"/>
          <w:szCs w:val="24"/>
          <w:lang w:eastAsia="hr-HR"/>
        </w:rPr>
        <w:t xml:space="preserve">Način realizacije: </w:t>
      </w:r>
      <w:r>
        <w:rPr>
          <w:rFonts w:ascii="Times New Roman" w:eastAsia="Times New Roman" w:hAnsi="Times New Roman"/>
          <w:color w:val="000000"/>
          <w:sz w:val="24"/>
          <w:szCs w:val="24"/>
          <w:lang w:eastAsia="hr-HR"/>
        </w:rPr>
        <w:t xml:space="preserve">nastava prema smjernicama </w:t>
      </w:r>
      <w:r w:rsidRPr="003F2717">
        <w:rPr>
          <w:rFonts w:ascii="Times New Roman" w:eastAsia="Times New Roman" w:hAnsi="Times New Roman"/>
          <w:color w:val="000000"/>
          <w:sz w:val="24"/>
          <w:szCs w:val="24"/>
          <w:lang w:eastAsia="hr-HR"/>
        </w:rPr>
        <w:t>Nastavnog plana i programa za osnovnu školu</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proofErr w:type="spellStart"/>
      <w:r w:rsidRPr="0079602B">
        <w:rPr>
          <w:rFonts w:ascii="Times New Roman" w:eastAsia="Times New Roman" w:hAnsi="Times New Roman"/>
          <w:b/>
          <w:color w:val="000000"/>
          <w:sz w:val="24"/>
          <w:szCs w:val="24"/>
          <w:lang w:eastAsia="hr-HR"/>
        </w:rPr>
        <w:t>Vremenik</w:t>
      </w:r>
      <w:proofErr w:type="spellEnd"/>
      <w:r w:rsidRPr="0079602B">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w:t>
      </w:r>
      <w:r w:rsidR="00065816" w:rsidRPr="00065816">
        <w:rPr>
          <w:rFonts w:ascii="Times New Roman" w:eastAsia="Times New Roman" w:hAnsi="Times New Roman"/>
          <w:sz w:val="24"/>
          <w:szCs w:val="24"/>
          <w:lang w:eastAsia="hr-HR"/>
        </w:rPr>
        <w:t>03. rujna 2018. – 14. lipnja 2019</w:t>
      </w:r>
      <w:r w:rsidRPr="00065816">
        <w:rPr>
          <w:rFonts w:ascii="Times New Roman" w:eastAsia="Times New Roman" w:hAnsi="Times New Roman"/>
          <w:sz w:val="24"/>
          <w:szCs w:val="24"/>
          <w:lang w:eastAsia="hr-HR"/>
        </w:rPr>
        <w:t>.</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Način vrednovanja i način korištenja rezultata vrednovanja: </w:t>
      </w:r>
      <w:r w:rsidRPr="0079602B">
        <w:rPr>
          <w:rFonts w:ascii="Times New Roman" w:eastAsia="Times New Roman" w:hAnsi="Times New Roman"/>
          <w:color w:val="000000"/>
          <w:sz w:val="24"/>
          <w:szCs w:val="24"/>
          <w:lang w:eastAsia="hr-HR"/>
        </w:rPr>
        <w:t>pismeno praćenje i brojčano ocjenjivanje učenika.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p>
    <w:p w:rsidR="001B32B7" w:rsidRPr="00524FA2" w:rsidRDefault="001B32B7" w:rsidP="00502D8F">
      <w:pPr>
        <w:pStyle w:val="Naslov2"/>
        <w:numPr>
          <w:ilvl w:val="1"/>
          <w:numId w:val="23"/>
        </w:numPr>
        <w:rPr>
          <w:rFonts w:ascii="Times New Roman" w:eastAsia="Times New Roman" w:hAnsi="Times New Roman" w:cs="Times New Roman"/>
          <w:color w:val="auto"/>
          <w:sz w:val="24"/>
          <w:szCs w:val="24"/>
          <w:lang w:eastAsia="hr-HR"/>
        </w:rPr>
      </w:pPr>
      <w:bookmarkStart w:id="6" w:name="_Toc494368251"/>
      <w:r w:rsidRPr="00524FA2">
        <w:rPr>
          <w:rFonts w:ascii="Times New Roman" w:eastAsia="Times New Roman" w:hAnsi="Times New Roman" w:cs="Times New Roman"/>
          <w:color w:val="auto"/>
          <w:sz w:val="24"/>
          <w:szCs w:val="24"/>
          <w:lang w:eastAsia="hr-HR"/>
        </w:rPr>
        <w:t>Izborna nastava iz vjeronauka</w:t>
      </w:r>
      <w:bookmarkEnd w:id="6"/>
    </w:p>
    <w:p w:rsidR="001B32B7" w:rsidRPr="0079602B" w:rsidRDefault="001B32B7" w:rsidP="00524FA2">
      <w:pPr>
        <w:spacing w:after="0" w:line="360" w:lineRule="auto"/>
        <w:jc w:val="both"/>
        <w:rPr>
          <w:rFonts w:ascii="Times New Roman" w:eastAsia="Times New Roman" w:hAnsi="Times New Roman"/>
          <w:b/>
          <w:color w:val="000000"/>
          <w:sz w:val="24"/>
          <w:szCs w:val="24"/>
          <w:u w:val="single"/>
          <w:lang w:eastAsia="hr-HR"/>
        </w:rPr>
      </w:pP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Izborna nastava iz vjeronauka organizirana je za učenike od 1. – 8. razreda.</w:t>
      </w:r>
    </w:p>
    <w:p w:rsidR="001B32B7" w:rsidRPr="0079602B" w:rsidRDefault="00DA09C0" w:rsidP="001B32B7">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Vjeroučitelji su</w:t>
      </w:r>
      <w:r w:rsidR="001B32B7" w:rsidRPr="0079602B">
        <w:rPr>
          <w:rFonts w:ascii="Times New Roman" w:eastAsia="Times New Roman" w:hAnsi="Times New Roman"/>
          <w:color w:val="000000"/>
          <w:sz w:val="24"/>
          <w:szCs w:val="24"/>
          <w:lang w:eastAsia="hr-HR"/>
        </w:rPr>
        <w:t xml:space="preserve"> </w:t>
      </w:r>
      <w:proofErr w:type="spellStart"/>
      <w:r w:rsidR="001B32B7" w:rsidRPr="0079602B">
        <w:rPr>
          <w:rFonts w:ascii="Times New Roman" w:eastAsia="Times New Roman" w:hAnsi="Times New Roman"/>
          <w:color w:val="000000"/>
          <w:sz w:val="24"/>
          <w:szCs w:val="24"/>
          <w:lang w:eastAsia="hr-HR"/>
        </w:rPr>
        <w:t>Štefek</w:t>
      </w:r>
      <w:proofErr w:type="spellEnd"/>
      <w:r w:rsidR="001B32B7" w:rsidRPr="0079602B">
        <w:rPr>
          <w:rFonts w:ascii="Times New Roman" w:eastAsia="Times New Roman" w:hAnsi="Times New Roman"/>
          <w:color w:val="000000"/>
          <w:sz w:val="24"/>
          <w:szCs w:val="24"/>
          <w:lang w:eastAsia="hr-HR"/>
        </w:rPr>
        <w:t xml:space="preserve"> </w:t>
      </w:r>
      <w:proofErr w:type="spellStart"/>
      <w:r w:rsidR="001B32B7" w:rsidRPr="0079602B">
        <w:rPr>
          <w:rFonts w:ascii="Times New Roman" w:eastAsia="Times New Roman" w:hAnsi="Times New Roman"/>
          <w:color w:val="000000"/>
          <w:sz w:val="24"/>
          <w:szCs w:val="24"/>
          <w:lang w:eastAsia="hr-HR"/>
        </w:rPr>
        <w:t>Vincek</w:t>
      </w:r>
      <w:proofErr w:type="spellEnd"/>
      <w:r w:rsidR="001B32B7" w:rsidRPr="0079602B">
        <w:rPr>
          <w:rFonts w:ascii="Times New Roman" w:eastAsia="Times New Roman" w:hAnsi="Times New Roman"/>
          <w:color w:val="000000"/>
          <w:sz w:val="24"/>
          <w:szCs w:val="24"/>
          <w:lang w:eastAsia="hr-HR"/>
        </w:rPr>
        <w:t xml:space="preserve"> i Goran Car.</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Cilj </w:t>
      </w:r>
      <w:r w:rsidRPr="0079602B">
        <w:rPr>
          <w:rFonts w:ascii="Times New Roman" w:eastAsia="Times New Roman" w:hAnsi="Times New Roman"/>
          <w:color w:val="000000"/>
          <w:sz w:val="24"/>
          <w:szCs w:val="24"/>
          <w:lang w:eastAsia="hr-HR"/>
        </w:rPr>
        <w:t>nastave vjeronauka je izgraditi zrelu ljudsku i vjerničku osobnost, te odgovornu savjest u odnosu prema sebi, prema drugima, prema društvu i svijetu općenito, a na temelju Božje objave, kršćanske Tradicije i crkvenog Učiteljstva.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Namjena </w:t>
      </w:r>
      <w:r w:rsidRPr="0079602B">
        <w:rPr>
          <w:rFonts w:ascii="Times New Roman" w:eastAsia="Times New Roman" w:hAnsi="Times New Roman"/>
          <w:color w:val="000000"/>
          <w:sz w:val="24"/>
          <w:szCs w:val="24"/>
          <w:lang w:eastAsia="hr-HR"/>
        </w:rPr>
        <w:t>nastave vjeronauka je povezivanje Božje objave i tradicije Crkve sa životnim iskustvom učenika.</w:t>
      </w:r>
    </w:p>
    <w:p w:rsidR="001B32B7" w:rsidRPr="00065816" w:rsidRDefault="001B32B7" w:rsidP="001B32B7">
      <w:pPr>
        <w:spacing w:after="0" w:line="360" w:lineRule="auto"/>
        <w:jc w:val="both"/>
        <w:rPr>
          <w:rFonts w:ascii="Times New Roman" w:eastAsia="Times New Roman" w:hAnsi="Times New Roman"/>
          <w:sz w:val="24"/>
          <w:szCs w:val="24"/>
          <w:lang w:eastAsia="hr-HR"/>
        </w:rPr>
      </w:pPr>
      <w:r w:rsidRPr="0079602B">
        <w:rPr>
          <w:rFonts w:ascii="Times New Roman" w:eastAsia="Times New Roman" w:hAnsi="Times New Roman"/>
          <w:b/>
          <w:color w:val="000000"/>
          <w:sz w:val="24"/>
          <w:szCs w:val="24"/>
          <w:lang w:eastAsia="hr-HR"/>
        </w:rPr>
        <w:t>Način realizacije</w:t>
      </w:r>
      <w:r w:rsidRPr="00065816">
        <w:rPr>
          <w:rFonts w:ascii="Times New Roman" w:eastAsia="Times New Roman" w:hAnsi="Times New Roman"/>
          <w:b/>
          <w:sz w:val="24"/>
          <w:szCs w:val="24"/>
          <w:lang w:eastAsia="hr-HR"/>
        </w:rPr>
        <w:t xml:space="preserve">: </w:t>
      </w:r>
      <w:r w:rsidRPr="00065816">
        <w:rPr>
          <w:rFonts w:ascii="Times New Roman" w:eastAsia="Times New Roman" w:hAnsi="Times New Roman"/>
          <w:sz w:val="24"/>
          <w:szCs w:val="24"/>
          <w:lang w:eastAsia="hr-HR"/>
        </w:rPr>
        <w:t>nastava prema smjernicama</w:t>
      </w:r>
      <w:r w:rsidR="007D0AC7" w:rsidRPr="00065816">
        <w:rPr>
          <w:rFonts w:ascii="Times New Roman" w:eastAsia="Times New Roman" w:hAnsi="Times New Roman"/>
          <w:sz w:val="24"/>
          <w:szCs w:val="24"/>
          <w:lang w:eastAsia="hr-HR"/>
        </w:rPr>
        <w:t xml:space="preserve"> </w:t>
      </w:r>
      <w:r w:rsidRPr="00065816">
        <w:rPr>
          <w:rFonts w:ascii="Times New Roman" w:eastAsia="Times New Roman" w:hAnsi="Times New Roman"/>
          <w:sz w:val="24"/>
          <w:szCs w:val="24"/>
          <w:lang w:eastAsia="hr-HR"/>
        </w:rPr>
        <w:t>Nastavnog plana i programa za osnovnu školu</w:t>
      </w:r>
    </w:p>
    <w:p w:rsidR="001B32B7" w:rsidRPr="00065816" w:rsidRDefault="001B32B7" w:rsidP="001B32B7">
      <w:pPr>
        <w:spacing w:after="0" w:line="360" w:lineRule="auto"/>
        <w:jc w:val="both"/>
        <w:rPr>
          <w:rFonts w:ascii="Times New Roman" w:eastAsia="Times New Roman" w:hAnsi="Times New Roman"/>
          <w:sz w:val="24"/>
          <w:szCs w:val="24"/>
          <w:lang w:eastAsia="hr-HR"/>
        </w:rPr>
      </w:pPr>
      <w:proofErr w:type="spellStart"/>
      <w:r w:rsidRPr="00065816">
        <w:rPr>
          <w:rFonts w:ascii="Times New Roman" w:eastAsia="Times New Roman" w:hAnsi="Times New Roman"/>
          <w:b/>
          <w:sz w:val="24"/>
          <w:szCs w:val="24"/>
          <w:lang w:eastAsia="hr-HR"/>
        </w:rPr>
        <w:t>Vremenik</w:t>
      </w:r>
      <w:proofErr w:type="spellEnd"/>
      <w:r w:rsidRPr="00065816">
        <w:rPr>
          <w:rFonts w:ascii="Times New Roman" w:eastAsia="Times New Roman" w:hAnsi="Times New Roman"/>
          <w:b/>
          <w:sz w:val="24"/>
          <w:szCs w:val="24"/>
          <w:lang w:eastAsia="hr-HR"/>
        </w:rPr>
        <w:t xml:space="preserve">: </w:t>
      </w:r>
      <w:r w:rsidR="00065816" w:rsidRPr="00065816">
        <w:rPr>
          <w:rFonts w:ascii="Times New Roman" w:eastAsia="Times New Roman" w:hAnsi="Times New Roman"/>
          <w:sz w:val="24"/>
          <w:szCs w:val="24"/>
          <w:lang w:eastAsia="hr-HR"/>
        </w:rPr>
        <w:t>03. rujna 2018</w:t>
      </w:r>
      <w:r w:rsidRPr="00065816">
        <w:rPr>
          <w:rFonts w:ascii="Times New Roman" w:eastAsia="Times New Roman" w:hAnsi="Times New Roman"/>
          <w:sz w:val="24"/>
          <w:szCs w:val="24"/>
          <w:lang w:eastAsia="hr-HR"/>
        </w:rPr>
        <w:t>. – 1</w:t>
      </w:r>
      <w:r w:rsidR="00065816" w:rsidRPr="00065816">
        <w:rPr>
          <w:rFonts w:ascii="Times New Roman" w:eastAsia="Times New Roman" w:hAnsi="Times New Roman"/>
          <w:sz w:val="24"/>
          <w:szCs w:val="24"/>
          <w:lang w:eastAsia="hr-HR"/>
        </w:rPr>
        <w:t>4</w:t>
      </w:r>
      <w:r w:rsidRPr="00065816">
        <w:rPr>
          <w:rFonts w:ascii="Times New Roman" w:eastAsia="Times New Roman" w:hAnsi="Times New Roman"/>
          <w:sz w:val="24"/>
          <w:szCs w:val="24"/>
          <w:lang w:eastAsia="hr-HR"/>
        </w:rPr>
        <w:t>. lipnja 201</w:t>
      </w:r>
      <w:r w:rsidR="00065816" w:rsidRPr="00065816">
        <w:rPr>
          <w:rFonts w:ascii="Times New Roman" w:eastAsia="Times New Roman" w:hAnsi="Times New Roman"/>
          <w:sz w:val="24"/>
          <w:szCs w:val="24"/>
          <w:lang w:eastAsia="hr-HR"/>
        </w:rPr>
        <w:t>9</w:t>
      </w:r>
      <w:r w:rsidRPr="00065816">
        <w:rPr>
          <w:rFonts w:ascii="Times New Roman" w:eastAsia="Times New Roman" w:hAnsi="Times New Roman"/>
          <w:sz w:val="24"/>
          <w:szCs w:val="24"/>
          <w:lang w:eastAsia="hr-HR"/>
        </w:rPr>
        <w:t>.</w:t>
      </w:r>
    </w:p>
    <w:p w:rsidR="001B32B7" w:rsidRPr="00DA09C0"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Način vrednovanja i način korištenja rezultata vrednovanja: </w:t>
      </w:r>
      <w:r w:rsidRPr="0079602B">
        <w:rPr>
          <w:rFonts w:ascii="Times New Roman" w:eastAsia="Times New Roman" w:hAnsi="Times New Roman"/>
          <w:color w:val="000000"/>
          <w:sz w:val="24"/>
          <w:szCs w:val="24"/>
          <w:lang w:eastAsia="hr-HR"/>
        </w:rPr>
        <w:t>pismeno praćenje i brojčano ocjenjivanje učenika</w:t>
      </w:r>
    </w:p>
    <w:p w:rsidR="00DA09C0" w:rsidRDefault="00DA09C0" w:rsidP="001B32B7">
      <w:pPr>
        <w:spacing w:after="0" w:line="360" w:lineRule="auto"/>
        <w:jc w:val="both"/>
        <w:rPr>
          <w:rFonts w:ascii="Times New Roman" w:eastAsia="Times New Roman" w:hAnsi="Times New Roman"/>
          <w:b/>
          <w:color w:val="000000"/>
          <w:sz w:val="24"/>
          <w:szCs w:val="24"/>
          <w:u w:val="single"/>
          <w:lang w:eastAsia="hr-HR"/>
        </w:rPr>
      </w:pPr>
    </w:p>
    <w:p w:rsidR="001B32B7" w:rsidRPr="00524FA2" w:rsidRDefault="001B32B7" w:rsidP="00502D8F">
      <w:pPr>
        <w:pStyle w:val="Naslov2"/>
        <w:numPr>
          <w:ilvl w:val="1"/>
          <w:numId w:val="23"/>
        </w:numPr>
        <w:spacing w:line="360" w:lineRule="auto"/>
        <w:rPr>
          <w:rFonts w:ascii="Times New Roman" w:eastAsia="Times New Roman" w:hAnsi="Times New Roman" w:cs="Times New Roman"/>
          <w:color w:val="auto"/>
          <w:sz w:val="24"/>
          <w:szCs w:val="24"/>
          <w:lang w:eastAsia="hr-HR"/>
        </w:rPr>
      </w:pPr>
      <w:bookmarkStart w:id="7" w:name="_Toc494368252"/>
      <w:r w:rsidRPr="00524FA2">
        <w:rPr>
          <w:rFonts w:ascii="Times New Roman" w:eastAsia="Times New Roman" w:hAnsi="Times New Roman" w:cs="Times New Roman"/>
          <w:color w:val="auto"/>
          <w:sz w:val="24"/>
          <w:szCs w:val="24"/>
          <w:lang w:eastAsia="hr-HR"/>
        </w:rPr>
        <w:lastRenderedPageBreak/>
        <w:t>Izborna nastava iz informatike</w:t>
      </w:r>
      <w:bookmarkEnd w:id="7"/>
    </w:p>
    <w:p w:rsidR="001B32B7" w:rsidRPr="000B5124" w:rsidRDefault="001B32B7" w:rsidP="001B32B7">
      <w:pPr>
        <w:spacing w:after="0" w:line="360" w:lineRule="auto"/>
        <w:jc w:val="both"/>
        <w:rPr>
          <w:rFonts w:ascii="Times New Roman" w:eastAsia="Times New Roman" w:hAnsi="Times New Roman"/>
          <w:sz w:val="24"/>
          <w:szCs w:val="24"/>
          <w:lang w:eastAsia="hr-HR"/>
        </w:rPr>
      </w:pPr>
    </w:p>
    <w:p w:rsidR="001B32B7" w:rsidRPr="000B5124" w:rsidRDefault="001B32B7" w:rsidP="001B32B7">
      <w:pPr>
        <w:spacing w:after="0" w:line="360" w:lineRule="auto"/>
        <w:jc w:val="both"/>
        <w:rPr>
          <w:rFonts w:ascii="Times New Roman" w:eastAsia="Times New Roman" w:hAnsi="Times New Roman"/>
          <w:sz w:val="24"/>
          <w:szCs w:val="24"/>
          <w:lang w:eastAsia="hr-HR"/>
        </w:rPr>
      </w:pPr>
      <w:r w:rsidRPr="000B5124">
        <w:rPr>
          <w:rFonts w:ascii="Times New Roman" w:eastAsia="Times New Roman" w:hAnsi="Times New Roman"/>
          <w:sz w:val="24"/>
          <w:szCs w:val="24"/>
          <w:lang w:eastAsia="hr-HR"/>
        </w:rPr>
        <w:t xml:space="preserve">Izborna nastava iz informatike organizirana je za učenike od </w:t>
      </w:r>
      <w:r w:rsidR="000B5124" w:rsidRPr="000B5124">
        <w:rPr>
          <w:rFonts w:ascii="Times New Roman" w:eastAsia="Times New Roman" w:hAnsi="Times New Roman"/>
          <w:sz w:val="24"/>
          <w:szCs w:val="24"/>
          <w:lang w:eastAsia="hr-HR"/>
        </w:rPr>
        <w:t>7</w:t>
      </w:r>
      <w:r w:rsidRPr="000B5124">
        <w:rPr>
          <w:rFonts w:ascii="Times New Roman" w:eastAsia="Times New Roman" w:hAnsi="Times New Roman"/>
          <w:sz w:val="24"/>
          <w:szCs w:val="24"/>
          <w:lang w:eastAsia="hr-HR"/>
        </w:rPr>
        <w:t>. – 8. razreda.</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color w:val="000000"/>
          <w:sz w:val="24"/>
          <w:szCs w:val="24"/>
          <w:lang w:eastAsia="hr-HR"/>
        </w:rPr>
        <w:t xml:space="preserve">Učiteljica informatike je </w:t>
      </w:r>
      <w:r>
        <w:rPr>
          <w:rFonts w:ascii="Times New Roman" w:eastAsia="Times New Roman" w:hAnsi="Times New Roman"/>
          <w:color w:val="000000"/>
          <w:sz w:val="24"/>
          <w:szCs w:val="24"/>
          <w:lang w:eastAsia="hr-HR"/>
        </w:rPr>
        <w:t xml:space="preserve">Mateja </w:t>
      </w:r>
      <w:proofErr w:type="spellStart"/>
      <w:r>
        <w:rPr>
          <w:rFonts w:ascii="Times New Roman" w:eastAsia="Times New Roman" w:hAnsi="Times New Roman"/>
          <w:color w:val="000000"/>
          <w:sz w:val="24"/>
          <w:szCs w:val="24"/>
          <w:lang w:eastAsia="hr-HR"/>
        </w:rPr>
        <w:t>Plantak</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Peček</w:t>
      </w:r>
      <w:proofErr w:type="spellEnd"/>
      <w:r w:rsidRPr="0079602B">
        <w:rPr>
          <w:rFonts w:ascii="Times New Roman" w:eastAsia="Times New Roman" w:hAnsi="Times New Roman"/>
          <w:color w:val="000000"/>
          <w:sz w:val="24"/>
          <w:szCs w:val="24"/>
          <w:lang w:eastAsia="hr-HR"/>
        </w:rPr>
        <w:t>.</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Cilj </w:t>
      </w:r>
      <w:r w:rsidRPr="0079602B">
        <w:rPr>
          <w:rFonts w:ascii="Times New Roman" w:eastAsia="Times New Roman" w:hAnsi="Times New Roman"/>
          <w:color w:val="000000"/>
          <w:sz w:val="24"/>
          <w:szCs w:val="24"/>
          <w:lang w:eastAsia="hr-HR"/>
        </w:rPr>
        <w:t>nastave informatike je obučiti učenike sukladno planu i programu za uporabu računala i primjenu teoretskih znanja u svakodnevnoj računalnoj komunikaciji i praksi.</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Namjena </w:t>
      </w:r>
      <w:r w:rsidRPr="0079602B">
        <w:rPr>
          <w:rFonts w:ascii="Times New Roman" w:eastAsia="Times New Roman" w:hAnsi="Times New Roman"/>
          <w:color w:val="000000"/>
          <w:sz w:val="24"/>
          <w:szCs w:val="24"/>
          <w:lang w:eastAsia="hr-HR"/>
        </w:rPr>
        <w:t>nastave informatike je osposobljavanje učenika za uporabu različitih  računalnih operacija u svakodnevnom životu.</w:t>
      </w:r>
    </w:p>
    <w:p w:rsidR="001B32B7" w:rsidRPr="0079602B" w:rsidRDefault="001B32B7" w:rsidP="001B32B7">
      <w:pPr>
        <w:spacing w:after="0" w:line="360" w:lineRule="auto"/>
        <w:jc w:val="both"/>
        <w:rPr>
          <w:rFonts w:ascii="Times New Roman" w:eastAsia="Times New Roman" w:hAnsi="Times New Roman"/>
          <w:b/>
          <w:color w:val="000000"/>
          <w:sz w:val="24"/>
          <w:szCs w:val="24"/>
          <w:lang w:eastAsia="hr-HR"/>
        </w:rPr>
      </w:pPr>
      <w:r w:rsidRPr="0079602B">
        <w:rPr>
          <w:rFonts w:ascii="Times New Roman" w:eastAsia="Times New Roman" w:hAnsi="Times New Roman"/>
          <w:b/>
          <w:color w:val="000000"/>
          <w:sz w:val="24"/>
          <w:szCs w:val="24"/>
          <w:lang w:eastAsia="hr-HR"/>
        </w:rPr>
        <w:t xml:space="preserve">Način realizacije: </w:t>
      </w:r>
      <w:r>
        <w:rPr>
          <w:rFonts w:ascii="Times New Roman" w:eastAsia="Times New Roman" w:hAnsi="Times New Roman"/>
          <w:color w:val="000000"/>
          <w:sz w:val="24"/>
          <w:szCs w:val="24"/>
          <w:lang w:eastAsia="hr-HR"/>
        </w:rPr>
        <w:t xml:space="preserve">nastava prema smjernicama </w:t>
      </w:r>
      <w:r w:rsidRPr="00E76A7D">
        <w:rPr>
          <w:rFonts w:ascii="Times New Roman" w:eastAsia="Times New Roman" w:hAnsi="Times New Roman"/>
          <w:color w:val="000000"/>
          <w:sz w:val="24"/>
          <w:szCs w:val="24"/>
          <w:lang w:eastAsia="hr-HR"/>
        </w:rPr>
        <w:t>Nastavnog plana i programa za osnovnu školu</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proofErr w:type="spellStart"/>
      <w:r w:rsidRPr="0079602B">
        <w:rPr>
          <w:rFonts w:ascii="Times New Roman" w:eastAsia="Times New Roman" w:hAnsi="Times New Roman"/>
          <w:b/>
          <w:color w:val="000000"/>
          <w:sz w:val="24"/>
          <w:szCs w:val="24"/>
          <w:lang w:eastAsia="hr-HR"/>
        </w:rPr>
        <w:t>Vremenik</w:t>
      </w:r>
      <w:proofErr w:type="spellEnd"/>
      <w:r w:rsidRPr="0079602B">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w:t>
      </w:r>
      <w:r w:rsidR="00065816" w:rsidRPr="00065816">
        <w:rPr>
          <w:rFonts w:ascii="Times New Roman" w:eastAsia="Times New Roman" w:hAnsi="Times New Roman"/>
          <w:sz w:val="24"/>
          <w:szCs w:val="24"/>
          <w:lang w:eastAsia="hr-HR"/>
        </w:rPr>
        <w:t>03. rujna 2018. – 14. lipnja 2019.</w:t>
      </w:r>
    </w:p>
    <w:p w:rsidR="001B32B7" w:rsidRPr="0079602B" w:rsidRDefault="001B32B7" w:rsidP="001B32B7">
      <w:pPr>
        <w:spacing w:after="0" w:line="360" w:lineRule="auto"/>
        <w:jc w:val="both"/>
        <w:rPr>
          <w:rFonts w:ascii="Times New Roman" w:eastAsia="Times New Roman" w:hAnsi="Times New Roman"/>
          <w:color w:val="000000"/>
          <w:sz w:val="24"/>
          <w:szCs w:val="24"/>
          <w:lang w:eastAsia="hr-HR"/>
        </w:rPr>
      </w:pPr>
      <w:r w:rsidRPr="0079602B">
        <w:rPr>
          <w:rFonts w:ascii="Times New Roman" w:eastAsia="Times New Roman" w:hAnsi="Times New Roman"/>
          <w:b/>
          <w:color w:val="000000"/>
          <w:sz w:val="24"/>
          <w:szCs w:val="24"/>
          <w:lang w:eastAsia="hr-HR"/>
        </w:rPr>
        <w:t xml:space="preserve">Način vrednovanja i način korištenja rezultata vrednovanja: </w:t>
      </w:r>
      <w:r w:rsidRPr="0079602B">
        <w:rPr>
          <w:rFonts w:ascii="Times New Roman" w:eastAsia="Times New Roman" w:hAnsi="Times New Roman"/>
          <w:color w:val="000000"/>
          <w:sz w:val="24"/>
          <w:szCs w:val="24"/>
          <w:lang w:eastAsia="hr-HR"/>
        </w:rPr>
        <w:t>pismeno praćenje i brojčano ocjenjivanje učenika</w:t>
      </w:r>
    </w:p>
    <w:p w:rsidR="009433A5" w:rsidRDefault="009433A5"/>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Default="00DA09C0"/>
    <w:p w:rsidR="00DA09C0" w:rsidRPr="00524FA2" w:rsidRDefault="00DA09C0" w:rsidP="00502D8F">
      <w:pPr>
        <w:pStyle w:val="Naslov1"/>
        <w:numPr>
          <w:ilvl w:val="0"/>
          <w:numId w:val="23"/>
        </w:numPr>
        <w:spacing w:line="360" w:lineRule="auto"/>
        <w:jc w:val="center"/>
        <w:rPr>
          <w:rFonts w:ascii="Times New Roman" w:eastAsia="Times New Roman" w:hAnsi="Times New Roman" w:cs="Times New Roman"/>
          <w:color w:val="auto"/>
          <w:lang w:eastAsia="hr-HR"/>
        </w:rPr>
      </w:pPr>
      <w:bookmarkStart w:id="8" w:name="_Toc494368253"/>
      <w:r w:rsidRPr="00524FA2">
        <w:rPr>
          <w:rFonts w:ascii="Times New Roman" w:eastAsia="Times New Roman" w:hAnsi="Times New Roman" w:cs="Times New Roman"/>
          <w:color w:val="auto"/>
          <w:lang w:eastAsia="hr-HR"/>
        </w:rPr>
        <w:lastRenderedPageBreak/>
        <w:t>IZVANUČIONIČKA NASTAVA</w:t>
      </w:r>
      <w:bookmarkEnd w:id="8"/>
    </w:p>
    <w:p w:rsidR="00DA09C0" w:rsidRDefault="00DA09C0" w:rsidP="00524FA2">
      <w:pPr>
        <w:spacing w:before="100" w:beforeAutospacing="1" w:after="100" w:afterAutospacing="1" w:line="360" w:lineRule="auto"/>
        <w:ind w:firstLine="708"/>
        <w:jc w:val="both"/>
        <w:rPr>
          <w:rFonts w:ascii="Times New Roman" w:eastAsia="Times New Roman" w:hAnsi="Times New Roman"/>
          <w:color w:val="000000"/>
          <w:sz w:val="24"/>
          <w:szCs w:val="24"/>
          <w:lang w:eastAsia="hr-HR"/>
        </w:rPr>
      </w:pPr>
      <w:proofErr w:type="spellStart"/>
      <w:r w:rsidRPr="00E64EA6">
        <w:rPr>
          <w:rFonts w:ascii="Times New Roman" w:eastAsia="Times New Roman" w:hAnsi="Times New Roman"/>
          <w:color w:val="000000"/>
          <w:sz w:val="24"/>
          <w:szCs w:val="24"/>
          <w:lang w:eastAsia="hr-HR"/>
        </w:rPr>
        <w:t>Izvanučionička</w:t>
      </w:r>
      <w:proofErr w:type="spellEnd"/>
      <w:r w:rsidRPr="00E64EA6">
        <w:rPr>
          <w:rFonts w:ascii="Times New Roman" w:eastAsia="Times New Roman" w:hAnsi="Times New Roman"/>
          <w:color w:val="000000"/>
          <w:sz w:val="24"/>
          <w:szCs w:val="24"/>
          <w:lang w:eastAsia="hr-HR"/>
        </w:rPr>
        <w:t xml:space="preserve"> nastava odvija se izvan škole, u šetnji gradom, na izložbama, posjetima kinu, knjižnici, muzejima i ostalim institucijama u gradu. Poseban oblik </w:t>
      </w:r>
      <w:proofErr w:type="spellStart"/>
      <w:r w:rsidRPr="00E64EA6">
        <w:rPr>
          <w:rFonts w:ascii="Times New Roman" w:eastAsia="Times New Roman" w:hAnsi="Times New Roman"/>
          <w:color w:val="000000"/>
          <w:sz w:val="24"/>
          <w:szCs w:val="24"/>
          <w:lang w:eastAsia="hr-HR"/>
        </w:rPr>
        <w:t>izvanučioničke</w:t>
      </w:r>
      <w:proofErr w:type="spellEnd"/>
      <w:r w:rsidRPr="00E64EA6">
        <w:rPr>
          <w:rFonts w:ascii="Times New Roman" w:eastAsia="Times New Roman" w:hAnsi="Times New Roman"/>
          <w:color w:val="000000"/>
          <w:sz w:val="24"/>
          <w:szCs w:val="24"/>
          <w:lang w:eastAsia="hr-HR"/>
        </w:rPr>
        <w:t xml:space="preserve"> nastave su izleti, ekskurzije, terenska nastava i škola u prirodi.</w:t>
      </w:r>
    </w:p>
    <w:p w:rsidR="00DA09C0" w:rsidRPr="00DA09C0" w:rsidRDefault="00DA09C0" w:rsidP="00DA09C0">
      <w:pPr>
        <w:spacing w:before="100" w:beforeAutospacing="1" w:after="100" w:afterAutospacing="1" w:line="360" w:lineRule="auto"/>
        <w:jc w:val="both"/>
        <w:rPr>
          <w:rFonts w:ascii="Times New Roman" w:eastAsia="Times New Roman" w:hAnsi="Times New Roman"/>
          <w:b/>
          <w:color w:val="000000"/>
          <w:sz w:val="24"/>
          <w:szCs w:val="24"/>
          <w:lang w:eastAsia="hr-HR"/>
        </w:rPr>
      </w:pPr>
      <w:r w:rsidRPr="00DA09C0">
        <w:rPr>
          <w:rFonts w:ascii="Times New Roman" w:eastAsia="Times New Roman" w:hAnsi="Times New Roman"/>
          <w:b/>
          <w:color w:val="000000"/>
          <w:sz w:val="24"/>
          <w:szCs w:val="24"/>
          <w:lang w:eastAsia="hr-HR"/>
        </w:rPr>
        <w:t xml:space="preserve">Zadaci za učitelje: </w:t>
      </w:r>
    </w:p>
    <w:p w:rsidR="00524FA2" w:rsidRDefault="00524FA2" w:rsidP="00524FA2">
      <w:pPr>
        <w:pStyle w:val="Odlomakpopisa"/>
        <w:numPr>
          <w:ilvl w:val="0"/>
          <w:numId w:val="5"/>
        </w:numPr>
        <w:spacing w:before="100" w:beforeAutospacing="1" w:after="100" w:afterAutospacing="1"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w:t>
      </w:r>
      <w:r w:rsidR="00DA09C0" w:rsidRPr="00DA09C0">
        <w:rPr>
          <w:rFonts w:ascii="Times New Roman" w:eastAsia="Times New Roman" w:hAnsi="Times New Roman"/>
          <w:color w:val="000000"/>
          <w:sz w:val="24"/>
          <w:szCs w:val="24"/>
          <w:lang w:eastAsia="hr-HR"/>
        </w:rPr>
        <w:t xml:space="preserve">rganiziranje i pripremanje učenika za realizaciju </w:t>
      </w:r>
      <w:proofErr w:type="spellStart"/>
      <w:r w:rsidR="00DA09C0" w:rsidRPr="00DA09C0">
        <w:rPr>
          <w:rFonts w:ascii="Times New Roman" w:eastAsia="Times New Roman" w:hAnsi="Times New Roman"/>
          <w:color w:val="000000"/>
          <w:sz w:val="24"/>
          <w:szCs w:val="24"/>
          <w:lang w:eastAsia="hr-HR"/>
        </w:rPr>
        <w:t>izvanučioničke</w:t>
      </w:r>
      <w:proofErr w:type="spellEnd"/>
      <w:r w:rsidR="00DA09C0" w:rsidRPr="00DA09C0">
        <w:rPr>
          <w:rFonts w:ascii="Times New Roman" w:eastAsia="Times New Roman" w:hAnsi="Times New Roman"/>
          <w:color w:val="000000"/>
          <w:sz w:val="24"/>
          <w:szCs w:val="24"/>
          <w:lang w:eastAsia="hr-HR"/>
        </w:rPr>
        <w:t xml:space="preserve"> nastave u dogovoru s roditeljima, ravnateljicom, i ostalim djelatnicima koji su vez</w:t>
      </w:r>
      <w:r>
        <w:rPr>
          <w:rFonts w:ascii="Times New Roman" w:eastAsia="Times New Roman" w:hAnsi="Times New Roman"/>
          <w:color w:val="000000"/>
          <w:sz w:val="24"/>
          <w:szCs w:val="24"/>
          <w:lang w:eastAsia="hr-HR"/>
        </w:rPr>
        <w:t>ani za samo provođenje programa.</w:t>
      </w:r>
    </w:p>
    <w:p w:rsidR="00DA09C0" w:rsidRPr="00524FA2" w:rsidRDefault="00524FA2" w:rsidP="00524FA2">
      <w:pPr>
        <w:pStyle w:val="Odlomakpopisa"/>
        <w:numPr>
          <w:ilvl w:val="0"/>
          <w:numId w:val="5"/>
        </w:numPr>
        <w:spacing w:before="100" w:beforeAutospacing="1" w:after="100" w:afterAutospacing="1"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w:t>
      </w:r>
      <w:r w:rsidR="00DA09C0" w:rsidRPr="00524FA2">
        <w:rPr>
          <w:rFonts w:ascii="Times New Roman" w:eastAsia="Times New Roman" w:hAnsi="Times New Roman"/>
          <w:color w:val="000000"/>
          <w:sz w:val="24"/>
          <w:szCs w:val="24"/>
          <w:lang w:eastAsia="hr-HR"/>
        </w:rPr>
        <w:t>raženje i prikupljanje najmanje tri ponude agencija za prijevoz putnika (realizacija izleta) i</w:t>
      </w:r>
      <w:r>
        <w:rPr>
          <w:rFonts w:ascii="Times New Roman" w:eastAsia="Times New Roman" w:hAnsi="Times New Roman"/>
          <w:color w:val="000000"/>
          <w:sz w:val="24"/>
          <w:szCs w:val="24"/>
          <w:lang w:eastAsia="hr-HR"/>
        </w:rPr>
        <w:t xml:space="preserve"> odabir najpovoljnijeg ponuđača.</w:t>
      </w:r>
    </w:p>
    <w:p w:rsidR="00DA09C0" w:rsidRPr="00E64EA6" w:rsidRDefault="00524FA2" w:rsidP="00DA09C0">
      <w:pPr>
        <w:numPr>
          <w:ilvl w:val="0"/>
          <w:numId w:val="5"/>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w:t>
      </w:r>
      <w:r w:rsidR="00DA09C0" w:rsidRPr="00E64EA6">
        <w:rPr>
          <w:rFonts w:ascii="Times New Roman" w:eastAsia="Times New Roman" w:hAnsi="Times New Roman"/>
          <w:color w:val="000000"/>
          <w:sz w:val="24"/>
          <w:szCs w:val="24"/>
          <w:lang w:eastAsia="hr-HR"/>
        </w:rPr>
        <w:t>uradnja s dječjim kazalištima, kinima, knjižnicama, turističkim agencijama grada, vanjskim suradnicima, te sa svima koji mogu pomoći u ostvarivanju i realizaciji planiranih zadataka, te svojim iskustvima i prijedlozima pridonijeti unaprjeđenju nastave i nastavnog procesa i zanimljivijem pristupu obradi, ponavljanju ili</w:t>
      </w:r>
      <w:r>
        <w:rPr>
          <w:rFonts w:ascii="Times New Roman" w:eastAsia="Times New Roman" w:hAnsi="Times New Roman"/>
          <w:color w:val="000000"/>
          <w:sz w:val="24"/>
          <w:szCs w:val="24"/>
          <w:lang w:eastAsia="hr-HR"/>
        </w:rPr>
        <w:t xml:space="preserve"> utvrđivanju nastavnih sadržaja.</w:t>
      </w:r>
    </w:p>
    <w:p w:rsidR="00DA09C0" w:rsidRDefault="00524FA2" w:rsidP="00DA09C0">
      <w:pPr>
        <w:numPr>
          <w:ilvl w:val="0"/>
          <w:numId w:val="5"/>
        </w:num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w:t>
      </w:r>
      <w:r w:rsidR="00DA09C0" w:rsidRPr="00E64EA6">
        <w:rPr>
          <w:rFonts w:ascii="Times New Roman" w:eastAsia="Times New Roman" w:hAnsi="Times New Roman"/>
          <w:color w:val="000000"/>
          <w:sz w:val="24"/>
          <w:szCs w:val="24"/>
          <w:lang w:eastAsia="hr-HR"/>
        </w:rPr>
        <w:t>rikupljanjem dodatnih materijala, naputcima i sugestijama pomoći i olakšati učenicima izradu raznih slikovnih i tekstualnih materijala, plakata, kao i praćenje postignuća i napredak svakog učenika</w:t>
      </w:r>
      <w:r w:rsidR="00DA09C0">
        <w:rPr>
          <w:rFonts w:ascii="Times New Roman" w:eastAsia="Times New Roman" w:hAnsi="Times New Roman"/>
          <w:color w:val="000000"/>
          <w:sz w:val="24"/>
          <w:szCs w:val="24"/>
          <w:lang w:eastAsia="hr-HR"/>
        </w:rPr>
        <w:t xml:space="preserve">. </w:t>
      </w:r>
      <w:r w:rsidR="00DA09C0" w:rsidRPr="00DA09C0">
        <w:rPr>
          <w:rFonts w:ascii="Times New Roman" w:eastAsia="Times New Roman" w:hAnsi="Times New Roman"/>
          <w:color w:val="000000"/>
          <w:sz w:val="24"/>
          <w:szCs w:val="24"/>
          <w:lang w:eastAsia="hr-HR"/>
        </w:rPr>
        <w:t> </w:t>
      </w:r>
    </w:p>
    <w:p w:rsidR="00524FA2" w:rsidRPr="00DA09C0" w:rsidRDefault="00524FA2" w:rsidP="00524FA2">
      <w:pPr>
        <w:spacing w:after="0" w:line="360" w:lineRule="auto"/>
        <w:ind w:left="360"/>
        <w:jc w:val="both"/>
        <w:rPr>
          <w:rFonts w:ascii="Times New Roman" w:eastAsia="Times New Roman" w:hAnsi="Times New Roman"/>
          <w:color w:val="000000"/>
          <w:sz w:val="24"/>
          <w:szCs w:val="24"/>
          <w:lang w:eastAsia="hr-HR"/>
        </w:rPr>
      </w:pPr>
    </w:p>
    <w:p w:rsidR="00DA09C0" w:rsidRPr="00DA09C0" w:rsidRDefault="00DA09C0" w:rsidP="00DA09C0">
      <w:pPr>
        <w:spacing w:after="0" w:line="360" w:lineRule="auto"/>
        <w:jc w:val="both"/>
        <w:rPr>
          <w:rFonts w:ascii="Times New Roman" w:eastAsia="Times New Roman" w:hAnsi="Times New Roman"/>
          <w:color w:val="000000"/>
          <w:sz w:val="24"/>
          <w:szCs w:val="24"/>
          <w:lang w:eastAsia="hr-HR"/>
        </w:rPr>
      </w:pPr>
      <w:r w:rsidRPr="00DA09C0">
        <w:rPr>
          <w:rFonts w:ascii="Times New Roman" w:eastAsia="Times New Roman" w:hAnsi="Times New Roman"/>
          <w:b/>
          <w:bCs/>
          <w:iCs/>
          <w:color w:val="000000"/>
          <w:sz w:val="24"/>
          <w:szCs w:val="24"/>
          <w:lang w:eastAsia="hr-HR"/>
        </w:rPr>
        <w:t>Zadaci za učenike:</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Učenici će raditi na ranije dogovorenim zadacima, istraživati, prikupljati materijale, koristiti različite izvore znanja, izrađivati plakate, referate i prezentirati svoje uratke.</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Aktivno će sudjelovati u pripremi i realizaciji programa.</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Radit će samostalno, u paru i u grupi.</w:t>
      </w:r>
    </w:p>
    <w:p w:rsidR="00DA09C0" w:rsidRPr="00E64EA6" w:rsidRDefault="00DA09C0" w:rsidP="00DA09C0">
      <w:pPr>
        <w:numPr>
          <w:ilvl w:val="0"/>
          <w:numId w:val="6"/>
        </w:numPr>
        <w:spacing w:after="0" w:line="36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Kod pripreme materijala koristit će različite izvore znanja te njegovati suradničko i timsko učenje.</w:t>
      </w:r>
    </w:p>
    <w:p w:rsidR="00524FA2" w:rsidRDefault="00DA09C0" w:rsidP="00DA09C0">
      <w:pPr>
        <w:numPr>
          <w:ilvl w:val="0"/>
          <w:numId w:val="6"/>
        </w:numPr>
        <w:spacing w:after="0" w:line="480" w:lineRule="auto"/>
        <w:jc w:val="both"/>
        <w:rPr>
          <w:rFonts w:ascii="Times New Roman" w:eastAsia="Times New Roman" w:hAnsi="Times New Roman"/>
          <w:color w:val="000000"/>
          <w:sz w:val="24"/>
          <w:szCs w:val="24"/>
          <w:lang w:eastAsia="hr-HR"/>
        </w:rPr>
      </w:pPr>
      <w:r w:rsidRPr="00E64EA6">
        <w:rPr>
          <w:rFonts w:ascii="Times New Roman" w:eastAsia="Times New Roman" w:hAnsi="Times New Roman"/>
          <w:color w:val="000000"/>
          <w:sz w:val="24"/>
          <w:szCs w:val="24"/>
          <w:lang w:eastAsia="hr-HR"/>
        </w:rPr>
        <w:t>Sudjelovat će u prezentaciji kroz literarne i likovne radove, izrađivati plakate i fotografirati.</w:t>
      </w:r>
    </w:p>
    <w:p w:rsidR="00DA09C0" w:rsidRPr="00524FA2" w:rsidRDefault="00DA09C0" w:rsidP="00524FA2">
      <w:pPr>
        <w:spacing w:after="0" w:line="480" w:lineRule="auto"/>
        <w:jc w:val="both"/>
        <w:rPr>
          <w:rFonts w:ascii="Times New Roman" w:eastAsia="Times New Roman" w:hAnsi="Times New Roman"/>
          <w:color w:val="000000"/>
          <w:sz w:val="24"/>
          <w:szCs w:val="24"/>
          <w:lang w:eastAsia="hr-HR"/>
        </w:rPr>
      </w:pPr>
      <w:r w:rsidRPr="00524FA2">
        <w:rPr>
          <w:rFonts w:ascii="Times New Roman" w:eastAsia="Times New Roman" w:hAnsi="Times New Roman"/>
          <w:b/>
          <w:bCs/>
          <w:iCs/>
          <w:color w:val="000000"/>
          <w:sz w:val="24"/>
          <w:szCs w:val="24"/>
          <w:lang w:eastAsia="hr-HR"/>
        </w:rPr>
        <w:t>Troškovnik</w:t>
      </w:r>
      <w:r w:rsidR="00524FA2">
        <w:rPr>
          <w:rFonts w:ascii="Times New Roman" w:eastAsia="Times New Roman" w:hAnsi="Times New Roman"/>
          <w:color w:val="000000"/>
          <w:sz w:val="24"/>
          <w:szCs w:val="24"/>
          <w:lang w:eastAsia="hr-HR"/>
        </w:rPr>
        <w:t>: o</w:t>
      </w:r>
      <w:r w:rsidRPr="00524FA2">
        <w:rPr>
          <w:rFonts w:ascii="Times New Roman" w:eastAsia="Times New Roman" w:hAnsi="Times New Roman"/>
          <w:color w:val="000000"/>
          <w:sz w:val="24"/>
          <w:szCs w:val="24"/>
          <w:lang w:eastAsia="hr-HR"/>
        </w:rPr>
        <w:t xml:space="preserve"> svim troškovima dogovaraju se učitelji i roditelji. </w:t>
      </w:r>
    </w:p>
    <w:p w:rsidR="00DA09C0" w:rsidRPr="00E64EA6" w:rsidRDefault="00DA09C0" w:rsidP="00DA09C0">
      <w:pPr>
        <w:spacing w:after="0" w:line="360" w:lineRule="auto"/>
        <w:jc w:val="both"/>
        <w:rPr>
          <w:rFonts w:ascii="Times New Roman" w:eastAsia="Times New Roman" w:hAnsi="Times New Roman"/>
          <w:color w:val="000000"/>
          <w:sz w:val="24"/>
          <w:szCs w:val="24"/>
          <w:lang w:eastAsia="hr-HR"/>
        </w:rPr>
      </w:pPr>
      <w:r w:rsidRPr="00524FA2">
        <w:rPr>
          <w:rFonts w:ascii="Times New Roman" w:eastAsia="Times New Roman" w:hAnsi="Times New Roman"/>
          <w:b/>
          <w:bCs/>
          <w:iCs/>
          <w:color w:val="000000"/>
          <w:sz w:val="24"/>
          <w:szCs w:val="24"/>
          <w:lang w:eastAsia="hr-HR"/>
        </w:rPr>
        <w:t>Načini vrednovanja</w:t>
      </w:r>
      <w:r w:rsidRPr="00524FA2">
        <w:rPr>
          <w:rFonts w:ascii="Times New Roman" w:eastAsia="Times New Roman" w:hAnsi="Times New Roman"/>
          <w:b/>
          <w:color w:val="000000"/>
          <w:sz w:val="24"/>
          <w:szCs w:val="24"/>
          <w:lang w:eastAsia="hr-HR"/>
        </w:rPr>
        <w:t xml:space="preserve"> – evaluacija</w:t>
      </w:r>
      <w:r w:rsidR="00524FA2">
        <w:rPr>
          <w:rFonts w:ascii="Times New Roman" w:eastAsia="Times New Roman" w:hAnsi="Times New Roman"/>
          <w:color w:val="000000"/>
          <w:sz w:val="24"/>
          <w:szCs w:val="24"/>
          <w:lang w:eastAsia="hr-HR"/>
        </w:rPr>
        <w:t xml:space="preserve">: </w:t>
      </w:r>
      <w:r w:rsidRPr="00E64EA6">
        <w:rPr>
          <w:rFonts w:ascii="Times New Roman" w:eastAsia="Times New Roman" w:hAnsi="Times New Roman"/>
          <w:color w:val="000000"/>
          <w:sz w:val="24"/>
          <w:szCs w:val="24"/>
          <w:lang w:eastAsia="hr-HR"/>
        </w:rPr>
        <w:t>provest će se na satovima razrednog odjela, roditeljskim sa</w:t>
      </w:r>
      <w:r>
        <w:rPr>
          <w:rFonts w:ascii="Times New Roman" w:eastAsia="Times New Roman" w:hAnsi="Times New Roman"/>
          <w:color w:val="000000"/>
          <w:sz w:val="24"/>
          <w:szCs w:val="24"/>
          <w:lang w:eastAsia="hr-HR"/>
        </w:rPr>
        <w:t>stancima i na aktivima učitelja.</w:t>
      </w:r>
    </w:p>
    <w:p w:rsidR="00DA09C0" w:rsidRPr="00524FA2" w:rsidRDefault="00DA09C0" w:rsidP="00502D8F">
      <w:pPr>
        <w:pStyle w:val="Naslov2"/>
        <w:numPr>
          <w:ilvl w:val="1"/>
          <w:numId w:val="23"/>
        </w:numPr>
        <w:jc w:val="center"/>
        <w:rPr>
          <w:rFonts w:ascii="Times New Roman" w:eastAsia="Times New Roman" w:hAnsi="Times New Roman" w:cs="Times New Roman"/>
          <w:color w:val="auto"/>
          <w:sz w:val="24"/>
          <w:szCs w:val="24"/>
          <w:lang w:eastAsia="hr-HR"/>
        </w:rPr>
      </w:pPr>
      <w:bookmarkStart w:id="9" w:name="_Toc494368254"/>
      <w:r w:rsidRPr="00524FA2">
        <w:rPr>
          <w:rFonts w:ascii="Times New Roman" w:eastAsia="Times New Roman" w:hAnsi="Times New Roman" w:cs="Times New Roman"/>
          <w:color w:val="auto"/>
          <w:sz w:val="24"/>
          <w:szCs w:val="24"/>
          <w:lang w:eastAsia="hr-HR"/>
        </w:rPr>
        <w:lastRenderedPageBreak/>
        <w:t xml:space="preserve">PLAN IZVANUČIONIČKE NASTAVE  U </w:t>
      </w:r>
      <w:r w:rsidR="00A53C3F" w:rsidRPr="00A53C3F">
        <w:rPr>
          <w:rFonts w:ascii="Times New Roman" w:eastAsia="Times New Roman" w:hAnsi="Times New Roman" w:cs="Times New Roman"/>
          <w:color w:val="auto"/>
          <w:sz w:val="24"/>
          <w:szCs w:val="24"/>
          <w:lang w:eastAsia="hr-HR"/>
        </w:rPr>
        <w:t>2018./2019</w:t>
      </w:r>
      <w:r w:rsidRPr="00A53C3F">
        <w:rPr>
          <w:rFonts w:ascii="Times New Roman" w:eastAsia="Times New Roman" w:hAnsi="Times New Roman" w:cs="Times New Roman"/>
          <w:color w:val="auto"/>
          <w:sz w:val="24"/>
          <w:szCs w:val="24"/>
          <w:lang w:eastAsia="hr-HR"/>
        </w:rPr>
        <w:t>.</w:t>
      </w:r>
      <w:bookmarkEnd w:id="9"/>
    </w:p>
    <w:p w:rsidR="00DA09C0" w:rsidRPr="00E64EA6" w:rsidRDefault="00DA09C0" w:rsidP="00DA09C0">
      <w:pPr>
        <w:spacing w:after="0" w:line="360" w:lineRule="auto"/>
        <w:jc w:val="center"/>
        <w:rPr>
          <w:rFonts w:ascii="Times New Roman" w:eastAsia="Times New Roman" w:hAnsi="Times New Roman"/>
          <w:b/>
          <w:color w:val="000000"/>
          <w:sz w:val="28"/>
          <w:szCs w:val="28"/>
          <w:lang w:eastAsia="hr-HR"/>
        </w:rPr>
      </w:pPr>
    </w:p>
    <w:p w:rsidR="00DA09C0" w:rsidRPr="00061A31" w:rsidRDefault="00DA09C0" w:rsidP="00DA09C0">
      <w:p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b/>
          <w:sz w:val="24"/>
          <w:szCs w:val="24"/>
          <w:lang w:eastAsia="hr-HR"/>
        </w:rPr>
        <w:t>1. – 4. razredi matična i područna škola</w:t>
      </w:r>
    </w:p>
    <w:p w:rsidR="00DA09C0" w:rsidRPr="008079D9" w:rsidRDefault="00DA09C0" w:rsidP="00502D8F">
      <w:pPr>
        <w:pStyle w:val="Odlomakpopisa"/>
        <w:numPr>
          <w:ilvl w:val="0"/>
          <w:numId w:val="7"/>
        </w:numPr>
        <w:spacing w:after="0" w:line="360" w:lineRule="auto"/>
        <w:jc w:val="both"/>
        <w:rPr>
          <w:rFonts w:ascii="Times New Roman" w:eastAsia="Times New Roman" w:hAnsi="Times New Roman"/>
          <w:b/>
          <w:sz w:val="24"/>
          <w:szCs w:val="24"/>
          <w:lang w:eastAsia="hr-HR"/>
        </w:rPr>
      </w:pPr>
      <w:r w:rsidRPr="008079D9">
        <w:rPr>
          <w:rFonts w:ascii="Times New Roman" w:eastAsia="Times New Roman" w:hAnsi="Times New Roman"/>
          <w:sz w:val="24"/>
          <w:szCs w:val="24"/>
          <w:lang w:eastAsia="hr-HR"/>
        </w:rPr>
        <w:t xml:space="preserve">svibanj – </w:t>
      </w:r>
      <w:r w:rsidR="008079D9" w:rsidRPr="008079D9">
        <w:rPr>
          <w:rFonts w:ascii="Times New Roman" w:eastAsia="Times New Roman" w:hAnsi="Times New Roman"/>
          <w:sz w:val="24"/>
          <w:szCs w:val="24"/>
          <w:lang w:eastAsia="hr-HR"/>
        </w:rPr>
        <w:t>Krapina, Trakošćan, Lepoglava</w:t>
      </w:r>
    </w:p>
    <w:p w:rsidR="00D346B1" w:rsidRPr="00061A31" w:rsidRDefault="00D346B1" w:rsidP="00502D8F">
      <w:pPr>
        <w:pStyle w:val="Odlomakpopisa"/>
        <w:numPr>
          <w:ilvl w:val="0"/>
          <w:numId w:val="23"/>
        </w:num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b/>
          <w:sz w:val="24"/>
          <w:szCs w:val="24"/>
          <w:lang w:eastAsia="hr-HR"/>
        </w:rPr>
        <w:t xml:space="preserve">i 4. razred matične i područne škole </w:t>
      </w:r>
    </w:p>
    <w:p w:rsidR="00D346B1" w:rsidRPr="009B4383" w:rsidRDefault="009B4383" w:rsidP="00502D8F">
      <w:pPr>
        <w:pStyle w:val="Odlomakpopisa"/>
        <w:numPr>
          <w:ilvl w:val="0"/>
          <w:numId w:val="24"/>
        </w:numPr>
        <w:spacing w:after="0" w:line="360" w:lineRule="auto"/>
        <w:jc w:val="both"/>
        <w:rPr>
          <w:rFonts w:ascii="Times New Roman" w:eastAsia="Times New Roman" w:hAnsi="Times New Roman"/>
          <w:b/>
          <w:sz w:val="24"/>
          <w:szCs w:val="24"/>
          <w:lang w:eastAsia="hr-HR"/>
        </w:rPr>
      </w:pPr>
      <w:r w:rsidRPr="009B4383">
        <w:rPr>
          <w:rFonts w:ascii="Times New Roman" w:eastAsia="Times New Roman" w:hAnsi="Times New Roman"/>
          <w:sz w:val="24"/>
          <w:szCs w:val="24"/>
          <w:lang w:eastAsia="hr-HR"/>
        </w:rPr>
        <w:t xml:space="preserve">tijekom nastavne godine- </w:t>
      </w:r>
      <w:r w:rsidR="00D346B1" w:rsidRPr="009B4383">
        <w:rPr>
          <w:rFonts w:ascii="Times New Roman" w:eastAsia="Times New Roman" w:hAnsi="Times New Roman"/>
          <w:sz w:val="24"/>
          <w:szCs w:val="24"/>
          <w:lang w:eastAsia="hr-HR"/>
        </w:rPr>
        <w:t xml:space="preserve">obuka neplivača  </w:t>
      </w:r>
    </w:p>
    <w:p w:rsidR="00DA09C0" w:rsidRPr="008E00E4" w:rsidRDefault="00DA09C0" w:rsidP="00DA09C0">
      <w:pPr>
        <w:spacing w:after="0" w:line="360" w:lineRule="auto"/>
        <w:jc w:val="both"/>
        <w:rPr>
          <w:rFonts w:ascii="Times New Roman" w:eastAsia="Times New Roman" w:hAnsi="Times New Roman"/>
          <w:b/>
          <w:sz w:val="24"/>
          <w:szCs w:val="24"/>
          <w:lang w:eastAsia="hr-HR"/>
        </w:rPr>
      </w:pPr>
      <w:r w:rsidRPr="008E00E4">
        <w:rPr>
          <w:rFonts w:ascii="Times New Roman" w:eastAsia="Times New Roman" w:hAnsi="Times New Roman"/>
          <w:b/>
          <w:sz w:val="24"/>
          <w:szCs w:val="24"/>
          <w:lang w:eastAsia="hr-HR"/>
        </w:rPr>
        <w:t>5. – 8. razredi matične i područne škole</w:t>
      </w:r>
    </w:p>
    <w:p w:rsidR="00DA09C0" w:rsidRPr="008079D9" w:rsidRDefault="00DA09C0" w:rsidP="00502D8F">
      <w:pPr>
        <w:pStyle w:val="Odlomakpopisa"/>
        <w:numPr>
          <w:ilvl w:val="0"/>
          <w:numId w:val="7"/>
        </w:numPr>
        <w:spacing w:after="0" w:line="360" w:lineRule="auto"/>
        <w:jc w:val="both"/>
        <w:rPr>
          <w:rFonts w:ascii="Times New Roman" w:eastAsia="Times New Roman" w:hAnsi="Times New Roman"/>
          <w:sz w:val="24"/>
          <w:szCs w:val="24"/>
          <w:u w:val="single"/>
          <w:lang w:eastAsia="hr-HR"/>
        </w:rPr>
      </w:pPr>
      <w:r w:rsidRPr="008079D9">
        <w:rPr>
          <w:rFonts w:ascii="Times New Roman" w:eastAsia="Times New Roman" w:hAnsi="Times New Roman"/>
          <w:sz w:val="24"/>
          <w:szCs w:val="24"/>
          <w:lang w:eastAsia="hr-HR"/>
        </w:rPr>
        <w:t xml:space="preserve">svibanj –  </w:t>
      </w:r>
      <w:r w:rsidR="008079D9" w:rsidRPr="008079D9">
        <w:rPr>
          <w:rFonts w:ascii="Times New Roman" w:eastAsia="Times New Roman" w:hAnsi="Times New Roman"/>
          <w:sz w:val="24"/>
          <w:szCs w:val="24"/>
          <w:lang w:eastAsia="hr-HR"/>
        </w:rPr>
        <w:t>Istra</w:t>
      </w:r>
    </w:p>
    <w:p w:rsidR="00DA09C0" w:rsidRPr="00061A31" w:rsidRDefault="00DA09C0" w:rsidP="00DA09C0">
      <w:pPr>
        <w:spacing w:after="0" w:line="360" w:lineRule="auto"/>
        <w:jc w:val="both"/>
        <w:rPr>
          <w:rFonts w:ascii="Times New Roman" w:eastAsia="Times New Roman" w:hAnsi="Times New Roman"/>
          <w:b/>
          <w:sz w:val="24"/>
          <w:szCs w:val="24"/>
          <w:lang w:eastAsia="hr-HR"/>
        </w:rPr>
      </w:pPr>
      <w:r w:rsidRPr="00061A31">
        <w:rPr>
          <w:rFonts w:ascii="Times New Roman" w:eastAsia="Times New Roman" w:hAnsi="Times New Roman"/>
          <w:b/>
          <w:sz w:val="24"/>
          <w:szCs w:val="24"/>
          <w:lang w:eastAsia="hr-HR"/>
        </w:rPr>
        <w:t>7. razredi matične i područne škole</w:t>
      </w:r>
    </w:p>
    <w:p w:rsidR="00DA09C0" w:rsidRDefault="00061A31" w:rsidP="00502D8F">
      <w:pPr>
        <w:pStyle w:val="Odlomakpopisa"/>
        <w:numPr>
          <w:ilvl w:val="0"/>
          <w:numId w:val="7"/>
        </w:numPr>
        <w:spacing w:after="0" w:line="360" w:lineRule="auto"/>
        <w:jc w:val="both"/>
        <w:rPr>
          <w:rFonts w:ascii="Times New Roman" w:eastAsia="Times New Roman" w:hAnsi="Times New Roman"/>
          <w:sz w:val="24"/>
          <w:szCs w:val="24"/>
          <w:lang w:eastAsia="hr-HR"/>
        </w:rPr>
      </w:pPr>
      <w:r w:rsidRPr="009B4383">
        <w:rPr>
          <w:rFonts w:ascii="Times New Roman" w:eastAsia="Times New Roman" w:hAnsi="Times New Roman"/>
          <w:sz w:val="24"/>
          <w:szCs w:val="24"/>
          <w:lang w:eastAsia="hr-HR"/>
        </w:rPr>
        <w:t>lipanj</w:t>
      </w:r>
      <w:r w:rsidR="009B4383" w:rsidRPr="009B4383">
        <w:rPr>
          <w:rFonts w:ascii="Times New Roman" w:eastAsia="Times New Roman" w:hAnsi="Times New Roman"/>
          <w:sz w:val="24"/>
          <w:szCs w:val="24"/>
          <w:lang w:eastAsia="hr-HR"/>
        </w:rPr>
        <w:t xml:space="preserve"> ili kolovoz</w:t>
      </w:r>
      <w:r w:rsidR="00DA09C0" w:rsidRPr="009B4383">
        <w:rPr>
          <w:rFonts w:ascii="Times New Roman" w:eastAsia="Times New Roman" w:hAnsi="Times New Roman"/>
          <w:sz w:val="24"/>
          <w:szCs w:val="24"/>
          <w:lang w:eastAsia="hr-HR"/>
        </w:rPr>
        <w:t>– maturalno putovanje</w:t>
      </w:r>
      <w:r w:rsidR="009B4383" w:rsidRPr="009B4383">
        <w:rPr>
          <w:rFonts w:ascii="Times New Roman" w:eastAsia="Times New Roman" w:hAnsi="Times New Roman"/>
          <w:sz w:val="24"/>
          <w:szCs w:val="24"/>
          <w:lang w:eastAsia="hr-HR"/>
        </w:rPr>
        <w:t xml:space="preserve"> (ovisno o dostupnim terminima putničkih agencija)</w:t>
      </w:r>
    </w:p>
    <w:p w:rsidR="008F349F" w:rsidRPr="008F349F" w:rsidRDefault="008F349F" w:rsidP="008F349F">
      <w:pPr>
        <w:spacing w:after="0" w:line="360" w:lineRule="auto"/>
        <w:jc w:val="both"/>
        <w:rPr>
          <w:rFonts w:ascii="Times New Roman" w:eastAsia="Times New Roman" w:hAnsi="Times New Roman"/>
          <w:b/>
          <w:sz w:val="24"/>
          <w:szCs w:val="24"/>
          <w:lang w:eastAsia="hr-HR"/>
        </w:rPr>
      </w:pPr>
      <w:r w:rsidRPr="008F349F">
        <w:rPr>
          <w:rFonts w:ascii="Times New Roman" w:eastAsia="Times New Roman" w:hAnsi="Times New Roman"/>
          <w:b/>
          <w:sz w:val="24"/>
          <w:szCs w:val="24"/>
          <w:lang w:eastAsia="hr-HR"/>
        </w:rPr>
        <w:t>7. i 8.razredi matične i područne škole</w:t>
      </w:r>
    </w:p>
    <w:p w:rsidR="008F349F" w:rsidRPr="008F349F" w:rsidRDefault="008F349F" w:rsidP="008F349F">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-travanj-Dan i noć na PMF-u</w:t>
      </w:r>
    </w:p>
    <w:p w:rsidR="00DA09C0" w:rsidRPr="00E64EA6" w:rsidRDefault="00DA09C0" w:rsidP="00DA09C0">
      <w:pPr>
        <w:spacing w:after="0" w:line="36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8. razredi</w:t>
      </w:r>
    </w:p>
    <w:p w:rsidR="00DA09C0" w:rsidRPr="009B4383" w:rsidRDefault="00DA09C0" w:rsidP="009B4383">
      <w:pPr>
        <w:pStyle w:val="Odlomakpopisa"/>
        <w:numPr>
          <w:ilvl w:val="0"/>
          <w:numId w:val="7"/>
        </w:numPr>
        <w:spacing w:after="0" w:line="360" w:lineRule="auto"/>
        <w:jc w:val="both"/>
        <w:rPr>
          <w:rFonts w:ascii="Times New Roman" w:eastAsia="Times New Roman" w:hAnsi="Times New Roman"/>
          <w:sz w:val="24"/>
          <w:szCs w:val="24"/>
          <w:lang w:eastAsia="hr-HR"/>
        </w:rPr>
      </w:pPr>
      <w:r w:rsidRPr="002F3436">
        <w:rPr>
          <w:rFonts w:ascii="Times New Roman" w:eastAsia="Times New Roman" w:hAnsi="Times New Roman"/>
          <w:sz w:val="24"/>
          <w:szCs w:val="24"/>
          <w:lang w:eastAsia="hr-HR"/>
        </w:rPr>
        <w:t xml:space="preserve">U organizaciji Ministarstva branitelja RH, </w:t>
      </w:r>
      <w:r w:rsidR="006D387B" w:rsidRPr="002F3436">
        <w:rPr>
          <w:rFonts w:ascii="Times New Roman" w:eastAsia="Times New Roman" w:hAnsi="Times New Roman"/>
          <w:sz w:val="24"/>
          <w:szCs w:val="24"/>
          <w:lang w:eastAsia="hr-HR"/>
        </w:rPr>
        <w:t>za osme razrede</w:t>
      </w:r>
      <w:r w:rsidRPr="002F3436">
        <w:rPr>
          <w:rFonts w:ascii="Times New Roman" w:eastAsia="Times New Roman" w:hAnsi="Times New Roman"/>
          <w:sz w:val="24"/>
          <w:szCs w:val="24"/>
          <w:lang w:eastAsia="hr-HR"/>
        </w:rPr>
        <w:t xml:space="preserve"> matične i područne škole </w:t>
      </w:r>
      <w:r w:rsidR="006D387B" w:rsidRPr="002F3436">
        <w:rPr>
          <w:rFonts w:ascii="Times New Roman" w:eastAsia="Times New Roman" w:hAnsi="Times New Roman"/>
          <w:sz w:val="24"/>
          <w:szCs w:val="24"/>
          <w:lang w:eastAsia="hr-HR"/>
        </w:rPr>
        <w:t xml:space="preserve">planiran je </w:t>
      </w:r>
      <w:r w:rsidR="001C3B07" w:rsidRPr="002F3436">
        <w:rPr>
          <w:rFonts w:ascii="Times New Roman" w:eastAsia="Times New Roman" w:hAnsi="Times New Roman"/>
          <w:sz w:val="24"/>
          <w:szCs w:val="24"/>
          <w:lang w:eastAsia="hr-HR"/>
        </w:rPr>
        <w:t xml:space="preserve">dvodnevni posjet Vukovaru </w:t>
      </w:r>
      <w:r w:rsidR="009B4383">
        <w:rPr>
          <w:rFonts w:ascii="Times New Roman" w:eastAsia="Times New Roman" w:hAnsi="Times New Roman"/>
          <w:sz w:val="24"/>
          <w:szCs w:val="24"/>
          <w:lang w:eastAsia="hr-HR"/>
        </w:rPr>
        <w:t xml:space="preserve">i „Memorijalnom centru Domovinskog rata Vukovar“ </w:t>
      </w:r>
      <w:r w:rsidR="002F3436" w:rsidRPr="009B4383">
        <w:rPr>
          <w:rFonts w:ascii="Times New Roman" w:eastAsia="Times New Roman" w:hAnsi="Times New Roman"/>
          <w:sz w:val="24"/>
          <w:szCs w:val="24"/>
          <w:lang w:eastAsia="hr-HR"/>
        </w:rPr>
        <w:t>27. i 28</w:t>
      </w:r>
      <w:r w:rsidR="00DE2609" w:rsidRPr="009B4383">
        <w:rPr>
          <w:rFonts w:ascii="Times New Roman" w:eastAsia="Times New Roman" w:hAnsi="Times New Roman"/>
          <w:sz w:val="24"/>
          <w:szCs w:val="24"/>
          <w:lang w:eastAsia="hr-HR"/>
        </w:rPr>
        <w:t xml:space="preserve">. </w:t>
      </w:r>
      <w:r w:rsidR="002F3436" w:rsidRPr="009B4383">
        <w:rPr>
          <w:rFonts w:ascii="Times New Roman" w:eastAsia="Times New Roman" w:hAnsi="Times New Roman"/>
          <w:sz w:val="24"/>
          <w:szCs w:val="24"/>
          <w:lang w:eastAsia="hr-HR"/>
        </w:rPr>
        <w:t>studenog</w:t>
      </w:r>
      <w:r w:rsidR="00DE2609" w:rsidRPr="009B4383">
        <w:rPr>
          <w:rFonts w:ascii="Times New Roman" w:eastAsia="Times New Roman" w:hAnsi="Times New Roman"/>
          <w:sz w:val="24"/>
          <w:szCs w:val="24"/>
          <w:lang w:eastAsia="hr-HR"/>
        </w:rPr>
        <w:t xml:space="preserve"> 2018. </w:t>
      </w:r>
    </w:p>
    <w:p w:rsidR="001C3B07" w:rsidRDefault="001C3B07" w:rsidP="008079D9">
      <w:pPr>
        <w:spacing w:after="0" w:line="360" w:lineRule="auto"/>
        <w:jc w:val="both"/>
        <w:rPr>
          <w:rFonts w:ascii="Times New Roman" w:eastAsia="Times New Roman" w:hAnsi="Times New Roman"/>
          <w:color w:val="000000"/>
          <w:sz w:val="24"/>
          <w:szCs w:val="24"/>
          <w:lang w:eastAsia="hr-HR"/>
        </w:rPr>
      </w:pPr>
    </w:p>
    <w:p w:rsidR="008079D9" w:rsidRDefault="008079D9" w:rsidP="008079D9">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-Kulturni centar „Ivan Rabuzin“- kino projekcije i kazališne predstave prema programu i mogućnostima Centra</w:t>
      </w:r>
    </w:p>
    <w:p w:rsidR="008079D9" w:rsidRPr="008079D9" w:rsidRDefault="008079D9" w:rsidP="008079D9">
      <w:pPr>
        <w:spacing w:after="0" w:line="360" w:lineRule="auto"/>
        <w:jc w:val="both"/>
        <w:rPr>
          <w:rFonts w:ascii="Times New Roman" w:eastAsia="Times New Roman" w:hAnsi="Times New Roman"/>
          <w:color w:val="000000"/>
          <w:sz w:val="24"/>
          <w:szCs w:val="24"/>
          <w:lang w:eastAsia="hr-HR"/>
        </w:rPr>
      </w:pPr>
    </w:p>
    <w:p w:rsidR="00DA09C0" w:rsidRDefault="00DA09C0" w:rsidP="00DA09C0">
      <w:pPr>
        <w:spacing w:after="0" w:line="360" w:lineRule="auto"/>
        <w:jc w:val="both"/>
        <w:rPr>
          <w:rFonts w:ascii="Times New Roman" w:eastAsia="Times New Roman" w:hAnsi="Times New Roman"/>
          <w:b/>
          <w:color w:val="000000"/>
          <w:sz w:val="24"/>
          <w:szCs w:val="24"/>
          <w:u w:val="single"/>
          <w:lang w:eastAsia="hr-HR"/>
        </w:rPr>
      </w:pPr>
      <w:r w:rsidRPr="00E64EA6">
        <w:rPr>
          <w:rFonts w:ascii="Times New Roman" w:eastAsia="Times New Roman" w:hAnsi="Times New Roman"/>
          <w:b/>
          <w:color w:val="000000"/>
          <w:sz w:val="24"/>
          <w:szCs w:val="24"/>
          <w:u w:val="single"/>
          <w:lang w:eastAsia="hr-HR"/>
        </w:rPr>
        <w:t>Terenska nastava:</w:t>
      </w:r>
    </w:p>
    <w:p w:rsidR="00DA09C0" w:rsidRPr="00E64EA6" w:rsidRDefault="00DA09C0" w:rsidP="00DA09C0">
      <w:pPr>
        <w:spacing w:after="0" w:line="360" w:lineRule="auto"/>
        <w:jc w:val="both"/>
        <w:rPr>
          <w:rFonts w:ascii="Times New Roman" w:eastAsia="Times New Roman" w:hAnsi="Times New Roman"/>
          <w:b/>
          <w:color w:val="000000"/>
          <w:sz w:val="24"/>
          <w:szCs w:val="24"/>
          <w:u w:val="single"/>
          <w:lang w:eastAsia="hr-HR"/>
        </w:rPr>
      </w:pPr>
    </w:p>
    <w:p w:rsidR="00DA09C0" w:rsidRPr="00E64EA6" w:rsidRDefault="00DA09C0" w:rsidP="00DA09C0">
      <w:pPr>
        <w:spacing w:after="0" w:line="360" w:lineRule="auto"/>
        <w:jc w:val="both"/>
        <w:rPr>
          <w:rFonts w:ascii="Times New Roman" w:eastAsia="Times New Roman" w:hAnsi="Times New Roman"/>
          <w:b/>
          <w:color w:val="000000"/>
          <w:sz w:val="24"/>
          <w:szCs w:val="24"/>
          <w:lang w:eastAsia="hr-HR"/>
        </w:rPr>
      </w:pPr>
      <w:r w:rsidRPr="00E64EA6">
        <w:rPr>
          <w:rFonts w:ascii="Times New Roman" w:eastAsia="Times New Roman" w:hAnsi="Times New Roman"/>
          <w:b/>
          <w:color w:val="000000"/>
          <w:sz w:val="24"/>
          <w:szCs w:val="24"/>
          <w:lang w:eastAsia="hr-HR"/>
        </w:rPr>
        <w:t>1.– 4. razred matična i područna škola</w:t>
      </w:r>
    </w:p>
    <w:p w:rsidR="00DA09C0" w:rsidRPr="00E71EB6" w:rsidRDefault="00C433D8" w:rsidP="00502D8F">
      <w:pPr>
        <w:pStyle w:val="Odlomakpopisa"/>
        <w:numPr>
          <w:ilvl w:val="0"/>
          <w:numId w:val="7"/>
        </w:numPr>
        <w:spacing w:after="0" w:line="360" w:lineRule="auto"/>
        <w:jc w:val="both"/>
        <w:rPr>
          <w:rFonts w:ascii="Times New Roman" w:eastAsia="Times New Roman" w:hAnsi="Times New Roman"/>
          <w:sz w:val="24"/>
          <w:szCs w:val="24"/>
          <w:lang w:eastAsia="hr-HR"/>
        </w:rPr>
      </w:pPr>
      <w:r w:rsidRPr="00E71EB6">
        <w:rPr>
          <w:rFonts w:ascii="Times New Roman" w:eastAsia="Times New Roman" w:hAnsi="Times New Roman"/>
          <w:sz w:val="24"/>
          <w:szCs w:val="24"/>
          <w:lang w:eastAsia="hr-HR"/>
        </w:rPr>
        <w:t>r</w:t>
      </w:r>
      <w:r w:rsidR="00DA09C0" w:rsidRPr="00E71EB6">
        <w:rPr>
          <w:rFonts w:ascii="Times New Roman" w:eastAsia="Times New Roman" w:hAnsi="Times New Roman"/>
          <w:sz w:val="24"/>
          <w:szCs w:val="24"/>
          <w:lang w:eastAsia="hr-HR"/>
        </w:rPr>
        <w:t xml:space="preserve">ujan – Pozdrav jeseni </w:t>
      </w:r>
    </w:p>
    <w:p w:rsidR="00DA09C0" w:rsidRPr="00E71EB6" w:rsidRDefault="00C433D8" w:rsidP="00502D8F">
      <w:pPr>
        <w:pStyle w:val="Odlomakpopisa"/>
        <w:numPr>
          <w:ilvl w:val="0"/>
          <w:numId w:val="7"/>
        </w:numPr>
        <w:spacing w:after="0" w:line="360" w:lineRule="auto"/>
        <w:jc w:val="both"/>
        <w:rPr>
          <w:rFonts w:ascii="Times New Roman" w:eastAsia="Times New Roman" w:hAnsi="Times New Roman"/>
          <w:sz w:val="24"/>
          <w:szCs w:val="24"/>
          <w:lang w:eastAsia="hr-HR"/>
        </w:rPr>
      </w:pPr>
      <w:r w:rsidRPr="00E71EB6">
        <w:rPr>
          <w:rFonts w:ascii="Times New Roman" w:eastAsia="Times New Roman" w:hAnsi="Times New Roman"/>
          <w:sz w:val="24"/>
          <w:szCs w:val="24"/>
          <w:lang w:eastAsia="hr-HR"/>
        </w:rPr>
        <w:t>o</w:t>
      </w:r>
      <w:r w:rsidR="00DA09C0" w:rsidRPr="00E71EB6">
        <w:rPr>
          <w:rFonts w:ascii="Times New Roman" w:eastAsia="Times New Roman" w:hAnsi="Times New Roman"/>
          <w:sz w:val="24"/>
          <w:szCs w:val="24"/>
          <w:lang w:eastAsia="hr-HR"/>
        </w:rPr>
        <w:t xml:space="preserve">žujak – Pozdrav proljeću </w:t>
      </w:r>
    </w:p>
    <w:p w:rsidR="00D346B1" w:rsidRPr="00D346B1" w:rsidRDefault="00D346B1" w:rsidP="00D346B1">
      <w:pPr>
        <w:spacing w:after="0" w:line="360" w:lineRule="auto"/>
        <w:jc w:val="both"/>
        <w:rPr>
          <w:rFonts w:ascii="Times New Roman" w:eastAsia="Times New Roman" w:hAnsi="Times New Roman"/>
          <w:color w:val="000000"/>
          <w:sz w:val="24"/>
          <w:szCs w:val="24"/>
          <w:lang w:eastAsia="hr-HR"/>
        </w:rPr>
      </w:pPr>
    </w:p>
    <w:p w:rsidR="00DA09C0" w:rsidRPr="002F3436" w:rsidRDefault="00DA09C0" w:rsidP="00DA09C0">
      <w:pPr>
        <w:spacing w:after="0" w:line="360" w:lineRule="auto"/>
        <w:rPr>
          <w:rFonts w:ascii="Times New Roman" w:eastAsia="Times New Roman" w:hAnsi="Times New Roman"/>
          <w:sz w:val="24"/>
          <w:szCs w:val="24"/>
          <w:lang w:eastAsia="hr-HR"/>
        </w:rPr>
      </w:pPr>
      <w:r w:rsidRPr="00DA09C0">
        <w:rPr>
          <w:rFonts w:ascii="Times New Roman" w:eastAsia="Times New Roman" w:hAnsi="Times New Roman"/>
          <w:b/>
          <w:color w:val="222222"/>
          <w:sz w:val="24"/>
          <w:szCs w:val="24"/>
          <w:shd w:val="clear" w:color="auto" w:fill="FFFFFF"/>
          <w:lang w:eastAsia="hr-HR"/>
        </w:rPr>
        <w:t xml:space="preserve">6. </w:t>
      </w:r>
      <w:r w:rsidRPr="002F3436">
        <w:rPr>
          <w:rFonts w:ascii="Times New Roman" w:eastAsia="Times New Roman" w:hAnsi="Times New Roman"/>
          <w:b/>
          <w:sz w:val="24"/>
          <w:szCs w:val="24"/>
          <w:shd w:val="clear" w:color="auto" w:fill="FFFFFF"/>
          <w:lang w:eastAsia="hr-HR"/>
        </w:rPr>
        <w:t>razred, Priroda</w:t>
      </w:r>
      <w:r w:rsidRPr="002F3436">
        <w:rPr>
          <w:rFonts w:ascii="Times New Roman" w:eastAsia="Times New Roman" w:hAnsi="Times New Roman"/>
          <w:sz w:val="24"/>
          <w:szCs w:val="24"/>
          <w:shd w:val="clear" w:color="auto" w:fill="FFFFFF"/>
          <w:lang w:eastAsia="hr-HR"/>
        </w:rPr>
        <w:t xml:space="preserve">: </w:t>
      </w:r>
    </w:p>
    <w:p w:rsidR="00DA09C0" w:rsidRPr="002F3436" w:rsidRDefault="00C433D8" w:rsidP="00502D8F">
      <w:pPr>
        <w:pStyle w:val="Odlomakpopisa"/>
        <w:numPr>
          <w:ilvl w:val="0"/>
          <w:numId w:val="8"/>
        </w:numPr>
        <w:spacing w:after="0" w:line="360" w:lineRule="auto"/>
        <w:rPr>
          <w:rFonts w:ascii="Times New Roman" w:eastAsia="Times New Roman" w:hAnsi="Times New Roman"/>
          <w:sz w:val="24"/>
          <w:szCs w:val="24"/>
          <w:lang w:eastAsia="hr-HR"/>
        </w:rPr>
      </w:pPr>
      <w:r w:rsidRPr="002F3436">
        <w:rPr>
          <w:rFonts w:ascii="Times New Roman" w:eastAsia="Times New Roman" w:hAnsi="Times New Roman"/>
          <w:sz w:val="24"/>
          <w:szCs w:val="24"/>
          <w:lang w:eastAsia="hr-HR"/>
        </w:rPr>
        <w:t>r</w:t>
      </w:r>
      <w:r w:rsidR="00DA09C0" w:rsidRPr="002F3436">
        <w:rPr>
          <w:rFonts w:ascii="Times New Roman" w:eastAsia="Times New Roman" w:hAnsi="Times New Roman"/>
          <w:sz w:val="24"/>
          <w:szCs w:val="24"/>
          <w:lang w:eastAsia="hr-HR"/>
        </w:rPr>
        <w:t xml:space="preserve">ujan – Kontinentalna listopadna šuma </w:t>
      </w:r>
    </w:p>
    <w:p w:rsidR="00DA09C0" w:rsidRPr="002F3436" w:rsidRDefault="00C433D8" w:rsidP="00502D8F">
      <w:pPr>
        <w:pStyle w:val="Odlomakpopisa"/>
        <w:numPr>
          <w:ilvl w:val="0"/>
          <w:numId w:val="7"/>
        </w:numPr>
        <w:spacing w:after="0" w:line="360" w:lineRule="auto"/>
        <w:rPr>
          <w:rFonts w:ascii="Times New Roman" w:eastAsia="Times New Roman" w:hAnsi="Times New Roman"/>
          <w:sz w:val="24"/>
          <w:szCs w:val="24"/>
          <w:lang w:eastAsia="hr-HR"/>
        </w:rPr>
      </w:pPr>
      <w:r w:rsidRPr="002F3436">
        <w:rPr>
          <w:rFonts w:ascii="Times New Roman" w:eastAsia="Times New Roman" w:hAnsi="Times New Roman"/>
          <w:sz w:val="24"/>
          <w:szCs w:val="24"/>
          <w:lang w:eastAsia="hr-HR"/>
        </w:rPr>
        <w:t>t</w:t>
      </w:r>
      <w:r w:rsidR="00DA09C0" w:rsidRPr="002F3436">
        <w:rPr>
          <w:rFonts w:ascii="Times New Roman" w:eastAsia="Times New Roman" w:hAnsi="Times New Roman"/>
          <w:sz w:val="24"/>
          <w:szCs w:val="24"/>
          <w:lang w:eastAsia="hr-HR"/>
        </w:rPr>
        <w:t xml:space="preserve">ravanj – Kopnene vode </w:t>
      </w:r>
    </w:p>
    <w:p w:rsidR="004041E2" w:rsidRDefault="00C433D8" w:rsidP="008F349F">
      <w:pPr>
        <w:pStyle w:val="Odlomakpopisa"/>
        <w:numPr>
          <w:ilvl w:val="0"/>
          <w:numId w:val="7"/>
        </w:numPr>
        <w:spacing w:after="0" w:line="360" w:lineRule="auto"/>
        <w:rPr>
          <w:rFonts w:ascii="Times New Roman" w:eastAsia="Times New Roman" w:hAnsi="Times New Roman"/>
          <w:sz w:val="24"/>
          <w:szCs w:val="24"/>
          <w:lang w:eastAsia="hr-HR"/>
        </w:rPr>
      </w:pPr>
      <w:r w:rsidRPr="002F3436">
        <w:rPr>
          <w:rFonts w:ascii="Times New Roman" w:eastAsia="Times New Roman" w:hAnsi="Times New Roman"/>
          <w:sz w:val="24"/>
          <w:szCs w:val="24"/>
          <w:lang w:eastAsia="hr-HR"/>
        </w:rPr>
        <w:t>s</w:t>
      </w:r>
      <w:r w:rsidR="00DA09C0" w:rsidRPr="002F3436">
        <w:rPr>
          <w:rFonts w:ascii="Times New Roman" w:eastAsia="Times New Roman" w:hAnsi="Times New Roman"/>
          <w:sz w:val="24"/>
          <w:szCs w:val="24"/>
          <w:lang w:eastAsia="hr-HR"/>
        </w:rPr>
        <w:t xml:space="preserve">vibanj – Kontinentalni travnjak </w:t>
      </w:r>
    </w:p>
    <w:p w:rsidR="008F349F" w:rsidRPr="008F349F" w:rsidRDefault="008F349F" w:rsidP="008F349F">
      <w:pPr>
        <w:pStyle w:val="Odlomakpopisa"/>
        <w:spacing w:after="0" w:line="360" w:lineRule="auto"/>
        <w:ind w:left="360"/>
        <w:rPr>
          <w:rFonts w:ascii="Times New Roman" w:eastAsia="Times New Roman" w:hAnsi="Times New Roman"/>
          <w:sz w:val="24"/>
          <w:szCs w:val="24"/>
          <w:lang w:eastAsia="hr-HR"/>
        </w:rPr>
      </w:pPr>
    </w:p>
    <w:p w:rsidR="004041E2" w:rsidRPr="00C433D8" w:rsidRDefault="004041E2" w:rsidP="00502D8F">
      <w:pPr>
        <w:pStyle w:val="Naslov1"/>
        <w:numPr>
          <w:ilvl w:val="0"/>
          <w:numId w:val="23"/>
        </w:numPr>
        <w:spacing w:line="360" w:lineRule="auto"/>
        <w:jc w:val="center"/>
        <w:rPr>
          <w:rFonts w:ascii="Times New Roman" w:eastAsia="Times New Roman" w:hAnsi="Times New Roman" w:cs="Times New Roman"/>
          <w:color w:val="auto"/>
          <w:lang w:eastAsia="hr-HR"/>
        </w:rPr>
      </w:pPr>
      <w:bookmarkStart w:id="10" w:name="_Toc494368255"/>
      <w:r w:rsidRPr="00C433D8">
        <w:rPr>
          <w:rFonts w:ascii="Times New Roman" w:eastAsia="Times New Roman" w:hAnsi="Times New Roman" w:cs="Times New Roman"/>
          <w:color w:val="auto"/>
          <w:lang w:eastAsia="hr-HR"/>
        </w:rPr>
        <w:lastRenderedPageBreak/>
        <w:t>IZVANNASTAVNE AKTIVNOSTI</w:t>
      </w:r>
      <w:bookmarkEnd w:id="10"/>
    </w:p>
    <w:p w:rsidR="004041E2" w:rsidRPr="00554B71" w:rsidRDefault="004041E2" w:rsidP="004041E2">
      <w:pPr>
        <w:spacing w:after="0" w:line="360" w:lineRule="auto"/>
        <w:jc w:val="center"/>
        <w:rPr>
          <w:rFonts w:ascii="Times New Roman" w:eastAsia="Times New Roman" w:hAnsi="Times New Roman"/>
          <w:b/>
          <w:color w:val="000000"/>
          <w:sz w:val="24"/>
          <w:szCs w:val="24"/>
          <w:lang w:eastAsia="hr-HR"/>
        </w:rPr>
      </w:pPr>
    </w:p>
    <w:p w:rsidR="004041E2" w:rsidRPr="00911E02" w:rsidRDefault="004041E2" w:rsidP="00C433D8">
      <w:pPr>
        <w:spacing w:after="0" w:line="360" w:lineRule="auto"/>
        <w:ind w:firstLine="708"/>
        <w:jc w:val="both"/>
        <w:rPr>
          <w:rFonts w:ascii="Times New Roman" w:eastAsia="Times New Roman" w:hAnsi="Times New Roman"/>
          <w:color w:val="000000"/>
          <w:sz w:val="24"/>
          <w:szCs w:val="24"/>
          <w:lang w:eastAsia="hr-HR"/>
        </w:rPr>
      </w:pPr>
      <w:r w:rsidRPr="000977B8">
        <w:rPr>
          <w:rFonts w:ascii="Times New Roman" w:eastAsia="Times New Roman" w:hAnsi="Times New Roman"/>
          <w:color w:val="000000"/>
          <w:sz w:val="24"/>
          <w:szCs w:val="24"/>
          <w:lang w:eastAsia="hr-HR"/>
        </w:rPr>
        <w:t>Izvannastavne aktivnosti djeluju kroz nekoliko različitih skupina. Učenici se rado uključuju u rad skupina prema vlastitom interesu i sklonostima. Uvažavanjem individualnih sposobnosti jačaju vlastito samopouzdanje, a potiče se razvoj socijalnih vještina.</w:t>
      </w:r>
    </w:p>
    <w:p w:rsidR="00554B71" w:rsidRDefault="00554B71" w:rsidP="004041E2">
      <w:pPr>
        <w:spacing w:after="0" w:line="360" w:lineRule="auto"/>
        <w:jc w:val="both"/>
        <w:rPr>
          <w:rFonts w:ascii="Times New Roman" w:eastAsia="Times New Roman" w:hAnsi="Times New Roman"/>
          <w:b/>
          <w:color w:val="000000"/>
          <w:sz w:val="24"/>
          <w:szCs w:val="24"/>
          <w:u w:val="single"/>
          <w:lang w:eastAsia="hr-HR"/>
        </w:rPr>
      </w:pPr>
    </w:p>
    <w:p w:rsidR="00554B71" w:rsidRPr="0079602B" w:rsidRDefault="00554B71" w:rsidP="004041E2">
      <w:pPr>
        <w:spacing w:after="0" w:line="360" w:lineRule="auto"/>
        <w:jc w:val="both"/>
        <w:rPr>
          <w:rFonts w:ascii="Times New Roman" w:eastAsia="Times New Roman" w:hAnsi="Times New Roman"/>
          <w:b/>
          <w:color w:val="000000"/>
          <w:sz w:val="24"/>
          <w:szCs w:val="24"/>
          <w:u w:val="single"/>
          <w:lang w:eastAsia="hr-HR"/>
        </w:rPr>
      </w:pPr>
    </w:p>
    <w:p w:rsidR="004041E2" w:rsidRPr="00C433D8" w:rsidRDefault="004041E2" w:rsidP="00502D8F">
      <w:pPr>
        <w:pStyle w:val="Naslov2"/>
        <w:numPr>
          <w:ilvl w:val="1"/>
          <w:numId w:val="23"/>
        </w:numPr>
        <w:jc w:val="center"/>
        <w:rPr>
          <w:rFonts w:ascii="Times New Roman" w:eastAsia="Times New Roman" w:hAnsi="Times New Roman" w:cs="Times New Roman"/>
          <w:color w:val="auto"/>
          <w:sz w:val="24"/>
          <w:szCs w:val="24"/>
          <w:lang w:eastAsia="hr-HR"/>
        </w:rPr>
      </w:pPr>
      <w:bookmarkStart w:id="11" w:name="_Toc494368256"/>
      <w:r w:rsidRPr="00C433D8">
        <w:rPr>
          <w:rFonts w:ascii="Times New Roman" w:eastAsia="Times New Roman" w:hAnsi="Times New Roman" w:cs="Times New Roman"/>
          <w:color w:val="auto"/>
          <w:sz w:val="24"/>
          <w:szCs w:val="24"/>
          <w:lang w:eastAsia="hr-HR"/>
        </w:rPr>
        <w:t>UMJETNIČKO PODRUČJE</w:t>
      </w:r>
      <w:bookmarkEnd w:id="11"/>
    </w:p>
    <w:p w:rsidR="004041E2" w:rsidRPr="00911E02" w:rsidRDefault="004041E2" w:rsidP="004041E2">
      <w:pPr>
        <w:spacing w:after="0" w:line="360" w:lineRule="auto"/>
        <w:jc w:val="center"/>
        <w:rPr>
          <w:rFonts w:ascii="Times New Roman" w:eastAsia="Times New Roman" w:hAnsi="Times New Roman"/>
          <w:color w:val="000000"/>
          <w:sz w:val="24"/>
          <w:szCs w:val="24"/>
          <w:lang w:eastAsia="hr-HR"/>
        </w:rPr>
      </w:pPr>
    </w:p>
    <w:p w:rsidR="004041E2" w:rsidRPr="00911E02" w:rsidRDefault="004041E2" w:rsidP="00C433D8">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color w:val="000000"/>
          <w:sz w:val="24"/>
          <w:szCs w:val="24"/>
          <w:lang w:eastAsia="hr-HR"/>
        </w:rPr>
        <w:t>U sklopu  umjetničkog područja djeluje nekoliko skupina koje svoje ciljeve ostvaruju kroz posebno osmišljene aktivnosti, programe i projekte.</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color w:val="000000"/>
          <w:sz w:val="24"/>
          <w:szCs w:val="24"/>
          <w:lang w:eastAsia="hr-HR"/>
        </w:rPr>
        <w:t>Skupine sudjeluju na razrednim i školskim priredbama.</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Pripremaju se </w:t>
      </w:r>
      <w:r w:rsidRPr="00911E02">
        <w:rPr>
          <w:rFonts w:ascii="Times New Roman" w:eastAsia="Times New Roman" w:hAnsi="Times New Roman"/>
          <w:color w:val="000000"/>
          <w:sz w:val="24"/>
          <w:szCs w:val="24"/>
          <w:lang w:eastAsia="hr-HR"/>
        </w:rPr>
        <w:t>na satovima izvannastavnih aktivnosti tijekom cijele školske godine.</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Način vrednovanja i korištenja rezultata: </w:t>
      </w:r>
      <w:r w:rsidRPr="00911E02">
        <w:rPr>
          <w:rFonts w:ascii="Times New Roman" w:eastAsia="Times New Roman" w:hAnsi="Times New Roman"/>
          <w:color w:val="000000"/>
          <w:sz w:val="24"/>
          <w:szCs w:val="24"/>
          <w:lang w:eastAsia="hr-HR"/>
        </w:rPr>
        <w:t>priredbe, obilježavanje značajnih datuma, blagdana i obljetnica.</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CA787C" w:rsidRDefault="004041E2" w:rsidP="004041E2">
      <w:pPr>
        <w:spacing w:after="0" w:line="360" w:lineRule="auto"/>
        <w:jc w:val="both"/>
        <w:rPr>
          <w:rFonts w:ascii="Times New Roman" w:eastAsia="Times New Roman" w:hAnsi="Times New Roman"/>
          <w:color w:val="FF0000"/>
          <w:sz w:val="24"/>
          <w:szCs w:val="24"/>
          <w:lang w:eastAsia="hr-HR"/>
        </w:rPr>
      </w:pPr>
      <w:r w:rsidRPr="00911E02">
        <w:rPr>
          <w:rFonts w:ascii="Times New Roman" w:eastAsia="Times New Roman" w:hAnsi="Times New Roman"/>
          <w:color w:val="000000"/>
          <w:sz w:val="24"/>
          <w:szCs w:val="24"/>
          <w:lang w:eastAsia="hr-HR"/>
        </w:rPr>
        <w:t xml:space="preserve">Voditeljice </w:t>
      </w:r>
      <w:r w:rsidRPr="00911E02">
        <w:rPr>
          <w:rFonts w:ascii="Times New Roman" w:eastAsia="Times New Roman" w:hAnsi="Times New Roman"/>
          <w:b/>
          <w:color w:val="000000"/>
          <w:sz w:val="24"/>
          <w:szCs w:val="24"/>
          <w:lang w:eastAsia="hr-HR"/>
        </w:rPr>
        <w:t xml:space="preserve">LITERARNO-DRAMSKE SKUPINE </w:t>
      </w:r>
      <w:r w:rsidRPr="00911E02">
        <w:rPr>
          <w:rFonts w:ascii="Times New Roman" w:eastAsia="Times New Roman" w:hAnsi="Times New Roman"/>
          <w:color w:val="000000"/>
          <w:sz w:val="24"/>
          <w:szCs w:val="24"/>
          <w:lang w:eastAsia="hr-HR"/>
        </w:rPr>
        <w:t>su</w:t>
      </w:r>
      <w:r w:rsidRPr="00FC6928">
        <w:rPr>
          <w:rFonts w:ascii="Times New Roman" w:eastAsia="Times New Roman" w:hAnsi="Times New Roman"/>
          <w:sz w:val="24"/>
          <w:szCs w:val="24"/>
          <w:lang w:eastAsia="hr-HR"/>
        </w:rPr>
        <w:t xml:space="preserve">: </w:t>
      </w:r>
      <w:r w:rsidR="00E90A96" w:rsidRPr="00E90A96">
        <w:rPr>
          <w:rFonts w:ascii="Times New Roman" w:eastAsia="Times New Roman" w:hAnsi="Times New Roman"/>
          <w:sz w:val="24"/>
          <w:szCs w:val="24"/>
          <w:lang w:eastAsia="hr-HR"/>
        </w:rPr>
        <w:t xml:space="preserve">Jelena </w:t>
      </w:r>
      <w:proofErr w:type="spellStart"/>
      <w:r w:rsidR="00E90A96" w:rsidRPr="00E90A96">
        <w:rPr>
          <w:rFonts w:ascii="Times New Roman" w:eastAsia="Times New Roman" w:hAnsi="Times New Roman"/>
          <w:sz w:val="24"/>
          <w:szCs w:val="24"/>
          <w:lang w:eastAsia="hr-HR"/>
        </w:rPr>
        <w:t>Đakmanec</w:t>
      </w:r>
      <w:proofErr w:type="spellEnd"/>
      <w:r w:rsidR="00E90A96" w:rsidRPr="00E90A96">
        <w:rPr>
          <w:rFonts w:ascii="Times New Roman" w:eastAsia="Times New Roman" w:hAnsi="Times New Roman"/>
          <w:sz w:val="24"/>
          <w:szCs w:val="24"/>
          <w:lang w:eastAsia="hr-HR"/>
        </w:rPr>
        <w:t>-</w:t>
      </w:r>
      <w:proofErr w:type="spellStart"/>
      <w:r w:rsidR="00E90A96" w:rsidRPr="00E90A96">
        <w:rPr>
          <w:rFonts w:ascii="Times New Roman" w:eastAsia="Times New Roman" w:hAnsi="Times New Roman"/>
          <w:sz w:val="24"/>
          <w:szCs w:val="24"/>
          <w:lang w:eastAsia="hr-HR"/>
        </w:rPr>
        <w:t>Mi</w:t>
      </w:r>
      <w:r w:rsidR="00E90A96" w:rsidRPr="00900E81">
        <w:rPr>
          <w:rFonts w:ascii="Times New Roman" w:eastAsia="Times New Roman" w:hAnsi="Times New Roman"/>
          <w:sz w:val="24"/>
          <w:szCs w:val="24"/>
          <w:lang w:eastAsia="hr-HR"/>
        </w:rPr>
        <w:t>levčić</w:t>
      </w:r>
      <w:proofErr w:type="spellEnd"/>
      <w:r w:rsidRPr="00900E81">
        <w:rPr>
          <w:rFonts w:ascii="Times New Roman" w:eastAsia="Times New Roman" w:hAnsi="Times New Roman"/>
          <w:sz w:val="24"/>
          <w:szCs w:val="24"/>
          <w:lang w:eastAsia="hr-HR"/>
        </w:rPr>
        <w:t xml:space="preserve"> i </w:t>
      </w:r>
      <w:r w:rsidR="00900E81" w:rsidRPr="00900E81">
        <w:rPr>
          <w:rFonts w:ascii="Times New Roman" w:eastAsia="Times New Roman" w:hAnsi="Times New Roman"/>
          <w:sz w:val="24"/>
          <w:szCs w:val="24"/>
          <w:lang w:eastAsia="hr-HR"/>
        </w:rPr>
        <w:t xml:space="preserve">Andreja </w:t>
      </w:r>
      <w:proofErr w:type="spellStart"/>
      <w:r w:rsidR="00900E81" w:rsidRPr="00900E81">
        <w:rPr>
          <w:rFonts w:ascii="Times New Roman" w:eastAsia="Times New Roman" w:hAnsi="Times New Roman"/>
          <w:sz w:val="24"/>
          <w:szCs w:val="24"/>
          <w:lang w:eastAsia="hr-HR"/>
        </w:rPr>
        <w:t>Korpar</w:t>
      </w:r>
      <w:proofErr w:type="spellEnd"/>
      <w:r w:rsidR="00900E81" w:rsidRPr="00900E81">
        <w:rPr>
          <w:rFonts w:ascii="Times New Roman" w:eastAsia="Times New Roman" w:hAnsi="Times New Roman"/>
          <w:sz w:val="24"/>
          <w:szCs w:val="24"/>
          <w:lang w:eastAsia="hr-HR"/>
        </w:rPr>
        <w:t>.</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Ciljevi </w:t>
      </w:r>
      <w:r w:rsidRPr="00911E02">
        <w:rPr>
          <w:rFonts w:ascii="Times New Roman" w:eastAsia="Times New Roman" w:hAnsi="Times New Roman"/>
          <w:color w:val="000000"/>
          <w:sz w:val="24"/>
          <w:szCs w:val="24"/>
          <w:lang w:eastAsia="hr-HR"/>
        </w:rPr>
        <w:t>ove grupe su kontinuirano razvijanje stvaralačke mogućnosti djeteta, poticati najmlađe za otvorenost umjetničkom doživljaju i sklonost scenskom izričaju, te razvijanje govornih vrednota i interesa za umjetničko izvođenje epskih, lirskih i dramskih tekstova.</w:t>
      </w:r>
    </w:p>
    <w:p w:rsidR="00814EF4" w:rsidRDefault="00814EF4" w:rsidP="004041E2">
      <w:pPr>
        <w:spacing w:after="0" w:line="360" w:lineRule="auto"/>
        <w:jc w:val="both"/>
        <w:rPr>
          <w:rFonts w:ascii="Times New Roman" w:eastAsia="Times New Roman" w:hAnsi="Times New Roman"/>
          <w:color w:val="000000"/>
          <w:sz w:val="24"/>
          <w:szCs w:val="24"/>
          <w:lang w:eastAsia="hr-HR"/>
        </w:rPr>
      </w:pPr>
    </w:p>
    <w:p w:rsidR="00814EF4" w:rsidRPr="00773DC3" w:rsidRDefault="00814EF4" w:rsidP="004041E2">
      <w:pPr>
        <w:spacing w:after="0" w:line="360" w:lineRule="auto"/>
        <w:jc w:val="both"/>
        <w:rPr>
          <w:rFonts w:ascii="Times New Roman" w:eastAsia="Times New Roman" w:hAnsi="Times New Roman"/>
          <w:sz w:val="24"/>
          <w:szCs w:val="24"/>
          <w:lang w:eastAsia="hr-HR"/>
        </w:rPr>
      </w:pPr>
      <w:r w:rsidRPr="00773DC3">
        <w:rPr>
          <w:rFonts w:ascii="Times New Roman" w:eastAsia="Times New Roman" w:hAnsi="Times New Roman"/>
          <w:sz w:val="24"/>
          <w:szCs w:val="24"/>
          <w:lang w:eastAsia="hr-HR"/>
        </w:rPr>
        <w:t xml:space="preserve">Voditeljica </w:t>
      </w:r>
      <w:r w:rsidRPr="00773DC3">
        <w:rPr>
          <w:rFonts w:ascii="Times New Roman" w:eastAsia="Times New Roman" w:hAnsi="Times New Roman"/>
          <w:b/>
          <w:sz w:val="24"/>
          <w:szCs w:val="24"/>
          <w:lang w:eastAsia="hr-HR"/>
        </w:rPr>
        <w:t>ČITAONICE PRIČAONICE</w:t>
      </w:r>
      <w:r w:rsidRPr="00773DC3">
        <w:rPr>
          <w:rFonts w:ascii="Times New Roman" w:eastAsia="Times New Roman" w:hAnsi="Times New Roman"/>
          <w:sz w:val="24"/>
          <w:szCs w:val="24"/>
          <w:lang w:eastAsia="hr-HR"/>
        </w:rPr>
        <w:t xml:space="preserve"> je Nedeljka </w:t>
      </w:r>
      <w:proofErr w:type="spellStart"/>
      <w:r w:rsidRPr="00773DC3">
        <w:rPr>
          <w:rFonts w:ascii="Times New Roman" w:eastAsia="Times New Roman" w:hAnsi="Times New Roman"/>
          <w:sz w:val="24"/>
          <w:szCs w:val="24"/>
          <w:lang w:eastAsia="hr-HR"/>
        </w:rPr>
        <w:t>Đurkan</w:t>
      </w:r>
      <w:proofErr w:type="spellEnd"/>
      <w:r w:rsidRPr="00773DC3">
        <w:rPr>
          <w:rFonts w:ascii="Times New Roman" w:eastAsia="Times New Roman" w:hAnsi="Times New Roman"/>
          <w:sz w:val="24"/>
          <w:szCs w:val="24"/>
          <w:lang w:eastAsia="hr-HR"/>
        </w:rPr>
        <w:t>.</w:t>
      </w:r>
    </w:p>
    <w:p w:rsidR="00814EF4" w:rsidRPr="00773DC3" w:rsidRDefault="00814EF4" w:rsidP="004041E2">
      <w:pPr>
        <w:spacing w:after="0" w:line="360" w:lineRule="auto"/>
        <w:jc w:val="both"/>
        <w:rPr>
          <w:rFonts w:ascii="Times New Roman" w:eastAsia="Times New Roman" w:hAnsi="Times New Roman"/>
          <w:sz w:val="24"/>
          <w:szCs w:val="24"/>
          <w:lang w:eastAsia="hr-HR"/>
        </w:rPr>
      </w:pPr>
      <w:r w:rsidRPr="00773DC3">
        <w:rPr>
          <w:rFonts w:ascii="Times New Roman" w:eastAsia="Times New Roman" w:hAnsi="Times New Roman"/>
          <w:b/>
          <w:sz w:val="24"/>
          <w:szCs w:val="24"/>
          <w:lang w:eastAsia="hr-HR"/>
        </w:rPr>
        <w:t>Cilj</w:t>
      </w:r>
      <w:r w:rsidR="00773DC3" w:rsidRPr="00773DC3">
        <w:rPr>
          <w:rFonts w:ascii="Times New Roman" w:eastAsia="Times New Roman" w:hAnsi="Times New Roman"/>
          <w:sz w:val="24"/>
          <w:szCs w:val="24"/>
          <w:lang w:eastAsia="hr-HR"/>
        </w:rPr>
        <w:t xml:space="preserve"> ove grupe je razvijati ljubav prema čitanju i pričanju vježbajući govor, geste i mimiku, kreativnost i stvaralaštvo, obogatiti rječnik učenjem novih riječi i izraza te oplemeniti duh i iskustvo djece.</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p>
    <w:p w:rsidR="004041E2" w:rsidRDefault="00455DAF" w:rsidP="004041E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Voditelji</w:t>
      </w:r>
      <w:r w:rsidR="004041E2" w:rsidRPr="00911E02">
        <w:rPr>
          <w:rFonts w:ascii="Times New Roman" w:eastAsia="Times New Roman" w:hAnsi="Times New Roman"/>
          <w:color w:val="000000"/>
          <w:sz w:val="24"/>
          <w:szCs w:val="24"/>
          <w:lang w:eastAsia="hr-HR"/>
        </w:rPr>
        <w:t xml:space="preserve"> </w:t>
      </w:r>
      <w:r w:rsidR="004041E2" w:rsidRPr="00911E02">
        <w:rPr>
          <w:rFonts w:ascii="Times New Roman" w:eastAsia="Times New Roman" w:hAnsi="Times New Roman"/>
          <w:b/>
          <w:color w:val="000000"/>
          <w:sz w:val="24"/>
          <w:szCs w:val="24"/>
          <w:lang w:eastAsia="hr-HR"/>
        </w:rPr>
        <w:t>PJEVAČKIH ZBOROVA</w:t>
      </w:r>
      <w:r w:rsidR="004041E2">
        <w:rPr>
          <w:rFonts w:ascii="Times New Roman" w:eastAsia="Times New Roman" w:hAnsi="Times New Roman"/>
          <w:color w:val="000000"/>
          <w:sz w:val="24"/>
          <w:szCs w:val="24"/>
          <w:lang w:eastAsia="hr-HR"/>
        </w:rPr>
        <w:t xml:space="preserve"> su:</w:t>
      </w:r>
      <w:r w:rsidR="004041E2" w:rsidRPr="00FC6928">
        <w:rPr>
          <w:rFonts w:ascii="Times New Roman" w:eastAsia="Times New Roman" w:hAnsi="Times New Roman"/>
          <w:sz w:val="24"/>
          <w:szCs w:val="24"/>
          <w:lang w:eastAsia="hr-HR"/>
        </w:rPr>
        <w:t xml:space="preserve"> </w:t>
      </w:r>
      <w:r w:rsidR="000F31B6" w:rsidRPr="000F31B6">
        <w:rPr>
          <w:rFonts w:ascii="Times New Roman" w:eastAsia="Times New Roman" w:hAnsi="Times New Roman"/>
          <w:sz w:val="24"/>
          <w:szCs w:val="24"/>
          <w:lang w:eastAsia="hr-HR"/>
        </w:rPr>
        <w:t xml:space="preserve">Dijana </w:t>
      </w:r>
      <w:proofErr w:type="spellStart"/>
      <w:r w:rsidR="000F31B6" w:rsidRPr="000F31B6">
        <w:rPr>
          <w:rFonts w:ascii="Times New Roman" w:eastAsia="Times New Roman" w:hAnsi="Times New Roman"/>
          <w:sz w:val="24"/>
          <w:szCs w:val="24"/>
          <w:lang w:eastAsia="hr-HR"/>
        </w:rPr>
        <w:t>Vincek</w:t>
      </w:r>
      <w:proofErr w:type="spellEnd"/>
      <w:r w:rsidR="004041E2" w:rsidRPr="000F31B6">
        <w:rPr>
          <w:rFonts w:ascii="Times New Roman" w:eastAsia="Times New Roman" w:hAnsi="Times New Roman"/>
          <w:sz w:val="24"/>
          <w:szCs w:val="24"/>
          <w:lang w:eastAsia="hr-HR"/>
        </w:rPr>
        <w:t xml:space="preserve"> i </w:t>
      </w:r>
      <w:r w:rsidR="000F31B6" w:rsidRPr="000F31B6">
        <w:rPr>
          <w:rFonts w:ascii="Times New Roman" w:eastAsia="Times New Roman" w:hAnsi="Times New Roman"/>
          <w:sz w:val="24"/>
          <w:szCs w:val="24"/>
          <w:lang w:eastAsia="hr-HR"/>
        </w:rPr>
        <w:t xml:space="preserve">Andrej </w:t>
      </w:r>
      <w:proofErr w:type="spellStart"/>
      <w:r w:rsidR="000F31B6" w:rsidRPr="000F31B6">
        <w:rPr>
          <w:rFonts w:ascii="Times New Roman" w:eastAsia="Times New Roman" w:hAnsi="Times New Roman"/>
          <w:sz w:val="24"/>
          <w:szCs w:val="24"/>
          <w:lang w:eastAsia="hr-HR"/>
        </w:rPr>
        <w:t>Križanec</w:t>
      </w:r>
      <w:proofErr w:type="spellEnd"/>
      <w:r w:rsidR="004041E2" w:rsidRPr="000F31B6">
        <w:rPr>
          <w:rFonts w:ascii="Times New Roman" w:eastAsia="Times New Roman" w:hAnsi="Times New Roman"/>
          <w:sz w:val="24"/>
          <w:szCs w:val="24"/>
          <w:lang w:eastAsia="hr-HR"/>
        </w:rPr>
        <w:t>.</w:t>
      </w: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Cilj </w:t>
      </w:r>
      <w:r w:rsidRPr="00911E02">
        <w:rPr>
          <w:rFonts w:ascii="Times New Roman" w:eastAsia="Times New Roman" w:hAnsi="Times New Roman"/>
          <w:color w:val="000000"/>
          <w:sz w:val="24"/>
          <w:szCs w:val="24"/>
          <w:lang w:eastAsia="hr-HR"/>
        </w:rPr>
        <w:t>rada pjevačkog zbora je obogaćivanje dječjih spoznaja o glazbi, razvijanje osjećaja poštovanja i brige za glazbenu baštinu te svekolika otvorenost umjetnosti. Sudjelovanjem u pjevačkom zboru razvijaju se glazbeni potencijali učenika i stvara pozitivno ozračje.</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533403" w:rsidRPr="00911E02" w:rsidRDefault="00533403" w:rsidP="004041E2">
      <w:pPr>
        <w:spacing w:after="0" w:line="360" w:lineRule="auto"/>
        <w:jc w:val="both"/>
        <w:rPr>
          <w:rFonts w:ascii="Times New Roman" w:eastAsia="Times New Roman" w:hAnsi="Times New Roman"/>
          <w:color w:val="000000"/>
          <w:sz w:val="24"/>
          <w:szCs w:val="24"/>
          <w:lang w:eastAsia="hr-HR"/>
        </w:rPr>
      </w:pPr>
    </w:p>
    <w:p w:rsidR="004041E2" w:rsidRPr="00911E0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color w:val="000000"/>
          <w:sz w:val="24"/>
          <w:szCs w:val="24"/>
          <w:lang w:eastAsia="hr-HR"/>
        </w:rPr>
        <w:lastRenderedPageBreak/>
        <w:t>Voditelj</w:t>
      </w:r>
      <w:r w:rsidR="00C34DED">
        <w:rPr>
          <w:rFonts w:ascii="Times New Roman" w:eastAsia="Times New Roman" w:hAnsi="Times New Roman"/>
          <w:color w:val="000000"/>
          <w:sz w:val="24"/>
          <w:szCs w:val="24"/>
          <w:lang w:eastAsia="hr-HR"/>
        </w:rPr>
        <w:t xml:space="preserve"> </w:t>
      </w:r>
      <w:r w:rsidRPr="00911E02">
        <w:rPr>
          <w:rFonts w:ascii="Times New Roman" w:eastAsia="Times New Roman" w:hAnsi="Times New Roman"/>
          <w:b/>
          <w:color w:val="000000"/>
          <w:sz w:val="24"/>
          <w:szCs w:val="24"/>
          <w:lang w:eastAsia="hr-HR"/>
        </w:rPr>
        <w:t xml:space="preserve">TAMBURAŠKOG SASTAVA </w:t>
      </w:r>
      <w:r w:rsidRPr="00911E02">
        <w:rPr>
          <w:rFonts w:ascii="Times New Roman" w:eastAsia="Times New Roman" w:hAnsi="Times New Roman"/>
          <w:color w:val="000000"/>
          <w:sz w:val="24"/>
          <w:szCs w:val="24"/>
          <w:lang w:eastAsia="hr-HR"/>
        </w:rPr>
        <w:t xml:space="preserve">je </w:t>
      </w:r>
      <w:r w:rsidR="000F31B6" w:rsidRPr="000F31B6">
        <w:rPr>
          <w:rFonts w:ascii="Times New Roman" w:eastAsia="Times New Roman" w:hAnsi="Times New Roman"/>
          <w:sz w:val="24"/>
          <w:szCs w:val="24"/>
          <w:lang w:eastAsia="hr-HR"/>
        </w:rPr>
        <w:t xml:space="preserve">Andrej </w:t>
      </w:r>
      <w:proofErr w:type="spellStart"/>
      <w:r w:rsidR="000F31B6" w:rsidRPr="000F31B6">
        <w:rPr>
          <w:rFonts w:ascii="Times New Roman" w:eastAsia="Times New Roman" w:hAnsi="Times New Roman"/>
          <w:sz w:val="24"/>
          <w:szCs w:val="24"/>
          <w:lang w:eastAsia="hr-HR"/>
        </w:rPr>
        <w:t>Križanec</w:t>
      </w:r>
      <w:proofErr w:type="spellEnd"/>
      <w:r w:rsidRPr="000F31B6">
        <w:rPr>
          <w:rFonts w:ascii="Times New Roman" w:eastAsia="Times New Roman" w:hAnsi="Times New Roman"/>
          <w:sz w:val="24"/>
          <w:szCs w:val="24"/>
          <w:lang w:eastAsia="hr-HR"/>
        </w:rPr>
        <w:t>.</w:t>
      </w:r>
      <w:r>
        <w:rPr>
          <w:rFonts w:ascii="Times New Roman" w:eastAsia="Times New Roman" w:hAnsi="Times New Roman"/>
          <w:color w:val="000000"/>
          <w:sz w:val="24"/>
          <w:szCs w:val="24"/>
          <w:lang w:eastAsia="hr-HR"/>
        </w:rPr>
        <w:t xml:space="preserve"> </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911E02">
        <w:rPr>
          <w:rFonts w:ascii="Times New Roman" w:eastAsia="Times New Roman" w:hAnsi="Times New Roman"/>
          <w:b/>
          <w:color w:val="000000"/>
          <w:sz w:val="24"/>
          <w:szCs w:val="24"/>
          <w:lang w:eastAsia="hr-HR"/>
        </w:rPr>
        <w:t xml:space="preserve">Cilj </w:t>
      </w:r>
      <w:r w:rsidRPr="00911E02">
        <w:rPr>
          <w:rFonts w:ascii="Times New Roman" w:eastAsia="Times New Roman" w:hAnsi="Times New Roman"/>
          <w:color w:val="000000"/>
          <w:sz w:val="24"/>
          <w:szCs w:val="24"/>
          <w:lang w:eastAsia="hr-HR"/>
        </w:rPr>
        <w:t xml:space="preserve">rada ove grupe je savladavanje osnova glazbene pismenosti i sviranja na tamburi, usavršavanje tehnike trzanja i </w:t>
      </w:r>
      <w:proofErr w:type="spellStart"/>
      <w:r w:rsidRPr="00911E02">
        <w:rPr>
          <w:rFonts w:ascii="Times New Roman" w:eastAsia="Times New Roman" w:hAnsi="Times New Roman"/>
          <w:color w:val="000000"/>
          <w:sz w:val="24"/>
          <w:szCs w:val="24"/>
          <w:lang w:eastAsia="hr-HR"/>
        </w:rPr>
        <w:t>solffeggia</w:t>
      </w:r>
      <w:proofErr w:type="spellEnd"/>
      <w:r w:rsidRPr="00911E02">
        <w:rPr>
          <w:rFonts w:ascii="Times New Roman" w:eastAsia="Times New Roman" w:hAnsi="Times New Roman"/>
          <w:color w:val="000000"/>
          <w:sz w:val="24"/>
          <w:szCs w:val="24"/>
          <w:lang w:eastAsia="hr-HR"/>
        </w:rPr>
        <w:t>, čitanje i sviranje notne partiture s naglaskom na zavičajne pjesme, kola i plesove.</w:t>
      </w:r>
    </w:p>
    <w:p w:rsidR="00200892" w:rsidRDefault="00200892" w:rsidP="004041E2">
      <w:pPr>
        <w:spacing w:after="0" w:line="360" w:lineRule="auto"/>
        <w:jc w:val="both"/>
        <w:rPr>
          <w:rFonts w:ascii="Times New Roman" w:eastAsia="Times New Roman" w:hAnsi="Times New Roman"/>
          <w:color w:val="000000"/>
          <w:sz w:val="24"/>
          <w:szCs w:val="24"/>
          <w:lang w:eastAsia="hr-HR"/>
        </w:rPr>
      </w:pPr>
    </w:p>
    <w:p w:rsidR="00200892" w:rsidRDefault="00200892" w:rsidP="004041E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w:t>
      </w:r>
      <w:r w:rsidRPr="00200892">
        <w:rPr>
          <w:rFonts w:ascii="Times New Roman" w:eastAsia="Times New Roman" w:hAnsi="Times New Roman"/>
          <w:b/>
          <w:color w:val="000000"/>
          <w:sz w:val="24"/>
          <w:szCs w:val="24"/>
          <w:lang w:eastAsia="hr-HR"/>
        </w:rPr>
        <w:t>LIKOVNE GRUPE</w:t>
      </w:r>
      <w:r>
        <w:rPr>
          <w:rFonts w:ascii="Times New Roman" w:eastAsia="Times New Roman" w:hAnsi="Times New Roman"/>
          <w:color w:val="000000"/>
          <w:sz w:val="24"/>
          <w:szCs w:val="24"/>
          <w:lang w:eastAsia="hr-HR"/>
        </w:rPr>
        <w:t xml:space="preserve"> je </w:t>
      </w:r>
      <w:r w:rsidR="00EB036A" w:rsidRPr="00EB036A">
        <w:rPr>
          <w:rFonts w:ascii="Times New Roman" w:eastAsia="Times New Roman" w:hAnsi="Times New Roman"/>
          <w:sz w:val="24"/>
          <w:szCs w:val="24"/>
          <w:lang w:eastAsia="hr-HR"/>
        </w:rPr>
        <w:t>Renata Vidović</w:t>
      </w:r>
      <w:r w:rsidRPr="00EB036A">
        <w:rPr>
          <w:rFonts w:ascii="Times New Roman" w:eastAsia="Times New Roman" w:hAnsi="Times New Roman"/>
          <w:sz w:val="24"/>
          <w:szCs w:val="24"/>
          <w:lang w:eastAsia="hr-HR"/>
        </w:rPr>
        <w:t>.</w:t>
      </w:r>
      <w:r>
        <w:rPr>
          <w:rFonts w:ascii="Times New Roman" w:eastAsia="Times New Roman" w:hAnsi="Times New Roman"/>
          <w:color w:val="000000"/>
          <w:sz w:val="24"/>
          <w:szCs w:val="24"/>
          <w:lang w:eastAsia="hr-HR"/>
        </w:rPr>
        <w:t xml:space="preserve"> </w:t>
      </w:r>
    </w:p>
    <w:p w:rsidR="00200892" w:rsidRPr="00911E02" w:rsidRDefault="00200892" w:rsidP="004041E2">
      <w:pPr>
        <w:spacing w:after="0" w:line="360" w:lineRule="auto"/>
        <w:jc w:val="both"/>
        <w:rPr>
          <w:rFonts w:ascii="Times New Roman" w:eastAsia="Times New Roman" w:hAnsi="Times New Roman"/>
          <w:color w:val="000000"/>
          <w:sz w:val="24"/>
          <w:szCs w:val="24"/>
          <w:lang w:eastAsia="hr-HR"/>
        </w:rPr>
      </w:pPr>
      <w:r w:rsidRPr="00200892">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rada</w:t>
      </w:r>
      <w:r w:rsidR="008D5ED9">
        <w:rPr>
          <w:rFonts w:ascii="Times New Roman" w:eastAsia="Times New Roman" w:hAnsi="Times New Roman"/>
          <w:color w:val="000000"/>
          <w:sz w:val="24"/>
          <w:szCs w:val="24"/>
          <w:lang w:eastAsia="hr-HR"/>
        </w:rPr>
        <w:t xml:space="preserve"> u grupi</w:t>
      </w:r>
      <w:r>
        <w:rPr>
          <w:rFonts w:ascii="Times New Roman" w:eastAsia="Times New Roman" w:hAnsi="Times New Roman"/>
          <w:color w:val="000000"/>
          <w:sz w:val="24"/>
          <w:szCs w:val="24"/>
          <w:lang w:eastAsia="hr-HR"/>
        </w:rPr>
        <w:t xml:space="preserve"> </w:t>
      </w:r>
      <w:r w:rsidR="008D5ED9">
        <w:rPr>
          <w:rFonts w:ascii="Times New Roman" w:eastAsia="Times New Roman" w:hAnsi="Times New Roman"/>
          <w:color w:val="000000"/>
          <w:sz w:val="24"/>
          <w:szCs w:val="24"/>
          <w:lang w:eastAsia="hr-HR"/>
        </w:rPr>
        <w:t xml:space="preserve">je razvijanje kreativnosti učenika, poticanje samostalnosti i slobode likovnog izražavanja te poticanje timskog rada, kreativnosti i maštovitosti. </w:t>
      </w:r>
    </w:p>
    <w:p w:rsidR="004041E2" w:rsidRDefault="004041E2" w:rsidP="004041E2">
      <w:pPr>
        <w:spacing w:after="0" w:line="360" w:lineRule="auto"/>
        <w:jc w:val="center"/>
        <w:rPr>
          <w:rFonts w:ascii="Times New Roman" w:eastAsia="Times New Roman" w:hAnsi="Times New Roman"/>
          <w:b/>
          <w:color w:val="000000"/>
          <w:sz w:val="24"/>
          <w:szCs w:val="24"/>
          <w:u w:val="single"/>
          <w:lang w:eastAsia="hr-HR"/>
        </w:rPr>
      </w:pPr>
    </w:p>
    <w:p w:rsidR="00554B71" w:rsidRDefault="00554B71" w:rsidP="004041E2">
      <w:pPr>
        <w:spacing w:after="0" w:line="360" w:lineRule="auto"/>
        <w:jc w:val="center"/>
        <w:rPr>
          <w:rFonts w:ascii="Times New Roman" w:eastAsia="Times New Roman" w:hAnsi="Times New Roman"/>
          <w:b/>
          <w:color w:val="000000"/>
          <w:sz w:val="24"/>
          <w:szCs w:val="24"/>
          <w:lang w:eastAsia="hr-HR"/>
        </w:rPr>
      </w:pPr>
    </w:p>
    <w:p w:rsidR="004041E2" w:rsidRPr="00C433D8" w:rsidRDefault="004041E2" w:rsidP="00502D8F">
      <w:pPr>
        <w:pStyle w:val="Naslov2"/>
        <w:numPr>
          <w:ilvl w:val="1"/>
          <w:numId w:val="23"/>
        </w:numPr>
        <w:spacing w:line="360" w:lineRule="auto"/>
        <w:jc w:val="center"/>
        <w:rPr>
          <w:rFonts w:ascii="Times New Roman" w:eastAsia="Times New Roman" w:hAnsi="Times New Roman" w:cs="Times New Roman"/>
          <w:color w:val="auto"/>
          <w:sz w:val="24"/>
          <w:szCs w:val="24"/>
          <w:lang w:eastAsia="hr-HR"/>
        </w:rPr>
      </w:pPr>
      <w:bookmarkStart w:id="12" w:name="_Toc494368257"/>
      <w:r w:rsidRPr="00C433D8">
        <w:rPr>
          <w:rFonts w:ascii="Times New Roman" w:eastAsia="Times New Roman" w:hAnsi="Times New Roman" w:cs="Times New Roman"/>
          <w:color w:val="auto"/>
          <w:sz w:val="24"/>
          <w:szCs w:val="24"/>
          <w:lang w:eastAsia="hr-HR"/>
        </w:rPr>
        <w:t>JEZIČNO – KOMUNIKACIJSKO PODRUČJE</w:t>
      </w:r>
      <w:bookmarkEnd w:id="12"/>
    </w:p>
    <w:p w:rsidR="004041E2" w:rsidRPr="00E90D99" w:rsidRDefault="004041E2" w:rsidP="004041E2">
      <w:pPr>
        <w:spacing w:after="0" w:line="360" w:lineRule="auto"/>
        <w:jc w:val="center"/>
        <w:rPr>
          <w:rFonts w:ascii="Times New Roman" w:eastAsia="Times New Roman" w:hAnsi="Times New Roman"/>
          <w:b/>
          <w:color w:val="000000"/>
          <w:sz w:val="24"/>
          <w:szCs w:val="24"/>
          <w:lang w:eastAsia="hr-HR"/>
        </w:rPr>
      </w:pPr>
    </w:p>
    <w:p w:rsidR="004041E2" w:rsidRPr="00E90D99" w:rsidRDefault="004041E2" w:rsidP="00C433D8">
      <w:pPr>
        <w:spacing w:after="0" w:line="360" w:lineRule="auto"/>
        <w:ind w:firstLine="708"/>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U sklopu jezično-komunikacijskog područja djeluje nekoliko skupina u kojima se učenike želi naučiti jezikom izraziti vlastite misli, osjećaje, ideje, stavove i prikladno jezično reagirati u međudjelovanju sa sugovornicima u različitim situacijama</w:t>
      </w:r>
      <w:r w:rsidR="00C433D8">
        <w:rPr>
          <w:rFonts w:ascii="Times New Roman" w:eastAsia="Times New Roman" w:hAnsi="Times New Roman"/>
          <w:color w:val="000000"/>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THEATERGRUPPE</w:t>
      </w:r>
      <w:r w:rsidRPr="00E90D99">
        <w:rPr>
          <w:rFonts w:ascii="Times New Roman" w:eastAsia="Times New Roman" w:hAnsi="Times New Roman"/>
          <w:color w:val="000000"/>
          <w:sz w:val="24"/>
          <w:szCs w:val="24"/>
          <w:lang w:eastAsia="hr-HR"/>
        </w:rPr>
        <w:t xml:space="preserve"> je </w:t>
      </w:r>
      <w:r w:rsidRPr="00475013">
        <w:rPr>
          <w:rFonts w:ascii="Times New Roman" w:eastAsia="Times New Roman" w:hAnsi="Times New Roman"/>
          <w:sz w:val="24"/>
          <w:szCs w:val="24"/>
          <w:lang w:eastAsia="hr-HR"/>
        </w:rPr>
        <w:t xml:space="preserve">Kristina </w:t>
      </w:r>
      <w:proofErr w:type="spellStart"/>
      <w:r w:rsidRPr="00475013">
        <w:rPr>
          <w:rFonts w:ascii="Times New Roman" w:eastAsia="Times New Roman" w:hAnsi="Times New Roman"/>
          <w:sz w:val="24"/>
          <w:szCs w:val="24"/>
          <w:lang w:eastAsia="hr-HR"/>
        </w:rPr>
        <w:t>Meštrić</w:t>
      </w:r>
      <w:proofErr w:type="spellEnd"/>
      <w:r w:rsidRPr="00475013">
        <w:rPr>
          <w:rFonts w:ascii="Times New Roman" w:eastAsia="Times New Roman" w:hAnsi="Times New Roman"/>
          <w:sz w:val="24"/>
          <w:szCs w:val="24"/>
          <w:lang w:eastAsia="hr-HR"/>
        </w:rPr>
        <w:t>.</w:t>
      </w:r>
    </w:p>
    <w:p w:rsidR="004041E2"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Cilj</w:t>
      </w:r>
      <w:r w:rsidRPr="00E90D99">
        <w:rPr>
          <w:rFonts w:ascii="Times New Roman" w:eastAsia="Times New Roman" w:hAnsi="Times New Roman"/>
          <w:color w:val="000000"/>
          <w:sz w:val="24"/>
          <w:szCs w:val="24"/>
          <w:lang w:eastAsia="hr-HR"/>
        </w:rPr>
        <w:t xml:space="preserve"> rada ove grupe je razvijati kreativnost učenika, poticati samostalnost i slobodu dramskog izražavanja na stranom jeziku, poticati timski rad, toleranciju i razumijevanje</w:t>
      </w:r>
      <w:r w:rsidR="00155D41">
        <w:rPr>
          <w:rFonts w:ascii="Times New Roman" w:eastAsia="Times New Roman" w:hAnsi="Times New Roman"/>
          <w:color w:val="000000"/>
          <w:sz w:val="24"/>
          <w:szCs w:val="24"/>
          <w:lang w:eastAsia="hr-HR"/>
        </w:rPr>
        <w:t>.</w:t>
      </w:r>
    </w:p>
    <w:p w:rsidR="00155D41" w:rsidRDefault="00155D41" w:rsidP="00554B71">
      <w:pPr>
        <w:spacing w:after="0" w:line="360" w:lineRule="auto"/>
        <w:jc w:val="both"/>
        <w:rPr>
          <w:rFonts w:ascii="Times New Roman" w:eastAsia="Times New Roman" w:hAnsi="Times New Roman"/>
          <w:color w:val="000000"/>
          <w:sz w:val="24"/>
          <w:szCs w:val="24"/>
          <w:lang w:eastAsia="hr-HR"/>
        </w:rPr>
      </w:pPr>
    </w:p>
    <w:p w:rsidR="00155D41" w:rsidRDefault="00155D41" w:rsidP="00554B71">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w:t>
      </w:r>
      <w:r w:rsidRPr="00155D41">
        <w:rPr>
          <w:rFonts w:ascii="Times New Roman" w:eastAsia="Times New Roman" w:hAnsi="Times New Roman"/>
          <w:b/>
          <w:color w:val="000000"/>
          <w:sz w:val="24"/>
          <w:szCs w:val="24"/>
          <w:lang w:eastAsia="hr-HR"/>
        </w:rPr>
        <w:t>ENGLISH IS FUN</w:t>
      </w:r>
      <w:r>
        <w:rPr>
          <w:rFonts w:ascii="Times New Roman" w:eastAsia="Times New Roman" w:hAnsi="Times New Roman"/>
          <w:color w:val="000000"/>
          <w:sz w:val="24"/>
          <w:szCs w:val="24"/>
          <w:lang w:eastAsia="hr-HR"/>
        </w:rPr>
        <w:t xml:space="preserve"> je Silvija Biškup.</w:t>
      </w:r>
    </w:p>
    <w:p w:rsidR="00155D41" w:rsidRDefault="00155D41" w:rsidP="00554B71">
      <w:pPr>
        <w:spacing w:after="0" w:line="360" w:lineRule="auto"/>
        <w:jc w:val="both"/>
        <w:rPr>
          <w:rFonts w:ascii="Times New Roman" w:eastAsia="Times New Roman" w:hAnsi="Times New Roman"/>
          <w:color w:val="000000"/>
          <w:sz w:val="24"/>
          <w:szCs w:val="24"/>
          <w:lang w:eastAsia="hr-HR"/>
        </w:rPr>
      </w:pPr>
      <w:r w:rsidRPr="00155D41">
        <w:rPr>
          <w:rFonts w:ascii="Times New Roman" w:eastAsia="Times New Roman" w:hAnsi="Times New Roman"/>
          <w:b/>
          <w:color w:val="000000"/>
          <w:sz w:val="24"/>
          <w:szCs w:val="24"/>
          <w:lang w:eastAsia="hr-HR"/>
        </w:rPr>
        <w:t xml:space="preserve">Cilj </w:t>
      </w:r>
      <w:r>
        <w:rPr>
          <w:rFonts w:ascii="Times New Roman" w:eastAsia="Times New Roman" w:hAnsi="Times New Roman"/>
          <w:color w:val="000000"/>
          <w:sz w:val="24"/>
          <w:szCs w:val="24"/>
          <w:lang w:eastAsia="hr-HR"/>
        </w:rPr>
        <w:t>rada ove grupe je upoznavanje učenika s kulturom anglofonskih država te razvijanje ljubavi prema učenju engleskog jezika. Grupa će obilježiti bitne datume u anglofonskoj kulturi.</w:t>
      </w:r>
    </w:p>
    <w:p w:rsidR="00181A53" w:rsidRDefault="00181A53" w:rsidP="00554B71">
      <w:pPr>
        <w:spacing w:after="0" w:line="360" w:lineRule="auto"/>
        <w:jc w:val="both"/>
        <w:rPr>
          <w:rFonts w:ascii="Times New Roman" w:eastAsia="Times New Roman" w:hAnsi="Times New Roman"/>
          <w:color w:val="000000"/>
          <w:sz w:val="24"/>
          <w:szCs w:val="24"/>
          <w:lang w:eastAsia="hr-HR"/>
        </w:rPr>
      </w:pPr>
    </w:p>
    <w:p w:rsidR="001C2947" w:rsidRDefault="001C2947" w:rsidP="00554B71">
      <w:pPr>
        <w:spacing w:after="0" w:line="360" w:lineRule="auto"/>
        <w:jc w:val="both"/>
        <w:rPr>
          <w:rFonts w:ascii="Times New Roman" w:eastAsia="Times New Roman" w:hAnsi="Times New Roman"/>
          <w:color w:val="000000"/>
          <w:sz w:val="24"/>
          <w:szCs w:val="24"/>
          <w:lang w:eastAsia="hr-HR"/>
        </w:rPr>
      </w:pPr>
    </w:p>
    <w:p w:rsidR="001C2947" w:rsidRDefault="001C2947" w:rsidP="00554B71">
      <w:pPr>
        <w:spacing w:after="0" w:line="360" w:lineRule="auto"/>
        <w:jc w:val="both"/>
        <w:rPr>
          <w:rFonts w:ascii="Times New Roman" w:eastAsia="Times New Roman" w:hAnsi="Times New Roman"/>
          <w:color w:val="000000"/>
          <w:sz w:val="24"/>
          <w:szCs w:val="24"/>
          <w:lang w:eastAsia="hr-HR"/>
        </w:rPr>
      </w:pPr>
    </w:p>
    <w:p w:rsidR="001C2947" w:rsidRDefault="001C2947" w:rsidP="00554B71">
      <w:pPr>
        <w:spacing w:after="0" w:line="360" w:lineRule="auto"/>
        <w:jc w:val="both"/>
        <w:rPr>
          <w:rFonts w:ascii="Times New Roman" w:eastAsia="Times New Roman" w:hAnsi="Times New Roman"/>
          <w:color w:val="000000"/>
          <w:sz w:val="24"/>
          <w:szCs w:val="24"/>
          <w:lang w:eastAsia="hr-HR"/>
        </w:rPr>
      </w:pPr>
    </w:p>
    <w:p w:rsidR="001C2947" w:rsidRDefault="001C2947" w:rsidP="00554B71">
      <w:pPr>
        <w:spacing w:after="0" w:line="360" w:lineRule="auto"/>
        <w:jc w:val="both"/>
        <w:rPr>
          <w:rFonts w:ascii="Times New Roman" w:eastAsia="Times New Roman" w:hAnsi="Times New Roman"/>
          <w:color w:val="000000"/>
          <w:sz w:val="24"/>
          <w:szCs w:val="24"/>
          <w:lang w:eastAsia="hr-HR"/>
        </w:rPr>
      </w:pPr>
    </w:p>
    <w:p w:rsidR="001C2947" w:rsidRDefault="001C2947" w:rsidP="00554B71">
      <w:pPr>
        <w:spacing w:after="0" w:line="360" w:lineRule="auto"/>
        <w:jc w:val="both"/>
        <w:rPr>
          <w:rFonts w:ascii="Times New Roman" w:eastAsia="Times New Roman" w:hAnsi="Times New Roman"/>
          <w:color w:val="000000"/>
          <w:sz w:val="24"/>
          <w:szCs w:val="24"/>
          <w:lang w:eastAsia="hr-HR"/>
        </w:rPr>
      </w:pPr>
    </w:p>
    <w:p w:rsidR="001C2947" w:rsidRDefault="001C2947" w:rsidP="00554B71">
      <w:pPr>
        <w:spacing w:after="0" w:line="360" w:lineRule="auto"/>
        <w:jc w:val="both"/>
        <w:rPr>
          <w:rFonts w:ascii="Times New Roman" w:eastAsia="Times New Roman" w:hAnsi="Times New Roman"/>
          <w:color w:val="000000"/>
          <w:sz w:val="24"/>
          <w:szCs w:val="24"/>
          <w:lang w:eastAsia="hr-HR"/>
        </w:rPr>
      </w:pPr>
    </w:p>
    <w:p w:rsidR="001C2947" w:rsidRPr="00554B71" w:rsidRDefault="001C2947" w:rsidP="00554B71">
      <w:pPr>
        <w:spacing w:after="0" w:line="360" w:lineRule="auto"/>
        <w:jc w:val="both"/>
        <w:rPr>
          <w:rFonts w:ascii="Times New Roman" w:eastAsia="Times New Roman" w:hAnsi="Times New Roman"/>
          <w:color w:val="000000"/>
          <w:sz w:val="24"/>
          <w:szCs w:val="24"/>
          <w:lang w:eastAsia="hr-HR"/>
        </w:rPr>
      </w:pPr>
    </w:p>
    <w:p w:rsidR="004041E2" w:rsidRPr="00C433D8" w:rsidRDefault="004041E2" w:rsidP="00502D8F">
      <w:pPr>
        <w:pStyle w:val="Naslov2"/>
        <w:numPr>
          <w:ilvl w:val="1"/>
          <w:numId w:val="23"/>
        </w:numPr>
        <w:spacing w:line="360" w:lineRule="auto"/>
        <w:jc w:val="center"/>
        <w:rPr>
          <w:rFonts w:ascii="Times New Roman" w:eastAsia="Times New Roman" w:hAnsi="Times New Roman" w:cs="Times New Roman"/>
          <w:color w:val="auto"/>
          <w:sz w:val="24"/>
          <w:szCs w:val="24"/>
          <w:lang w:eastAsia="hr-HR"/>
        </w:rPr>
      </w:pPr>
      <w:bookmarkStart w:id="13" w:name="_Toc494368258"/>
      <w:r w:rsidRPr="00C433D8">
        <w:rPr>
          <w:rFonts w:ascii="Times New Roman" w:eastAsia="Times New Roman" w:hAnsi="Times New Roman" w:cs="Times New Roman"/>
          <w:color w:val="auto"/>
          <w:sz w:val="24"/>
          <w:szCs w:val="24"/>
          <w:lang w:eastAsia="hr-HR"/>
        </w:rPr>
        <w:lastRenderedPageBreak/>
        <w:t>DRUŠTVENO – HUMANISTIČKO PODRUČJE</w:t>
      </w:r>
      <w:bookmarkEnd w:id="13"/>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C433D8">
      <w:pPr>
        <w:spacing w:after="0" w:line="360" w:lineRule="auto"/>
        <w:ind w:firstLine="708"/>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U sklopu društveno - humanističkog područja djeluje nekoliko skupina koje svoje ciljeve ostvaruju kroz posebno osmišljene aktivnosti, programe i projekte.</w:t>
      </w:r>
      <w:r w:rsidR="00C433D8">
        <w:rPr>
          <w:rFonts w:ascii="Times New Roman" w:eastAsia="Times New Roman" w:hAnsi="Times New Roman"/>
          <w:color w:val="000000"/>
          <w:sz w:val="24"/>
          <w:szCs w:val="24"/>
          <w:lang w:eastAsia="hr-HR"/>
        </w:rPr>
        <w:t xml:space="preserve"> Učenici se p</w:t>
      </w:r>
      <w:r w:rsidRPr="00C433D8">
        <w:rPr>
          <w:rFonts w:ascii="Times New Roman" w:eastAsia="Times New Roman" w:hAnsi="Times New Roman"/>
          <w:color w:val="000000"/>
          <w:sz w:val="24"/>
          <w:szCs w:val="24"/>
          <w:lang w:eastAsia="hr-HR"/>
        </w:rPr>
        <w:t xml:space="preserve">ripremaju </w:t>
      </w:r>
      <w:r w:rsidRPr="00E90D99">
        <w:rPr>
          <w:rFonts w:ascii="Times New Roman" w:eastAsia="Times New Roman" w:hAnsi="Times New Roman"/>
          <w:color w:val="000000"/>
          <w:sz w:val="24"/>
          <w:szCs w:val="24"/>
          <w:lang w:eastAsia="hr-HR"/>
        </w:rPr>
        <w:t>na satovima izvannastavnih aktivnosti tijekom cijele školske godine.</w:t>
      </w:r>
    </w:p>
    <w:p w:rsidR="004041E2" w:rsidRPr="00C45FB1" w:rsidRDefault="004041E2" w:rsidP="00C45FB1">
      <w:pPr>
        <w:spacing w:after="0" w:line="360" w:lineRule="auto"/>
        <w:jc w:val="center"/>
        <w:rPr>
          <w:rFonts w:ascii="Times New Roman" w:eastAsia="Times New Roman" w:hAnsi="Times New Roman"/>
          <w:sz w:val="24"/>
          <w:szCs w:val="24"/>
          <w:lang w:eastAsia="hr-HR"/>
        </w:rPr>
      </w:pPr>
    </w:p>
    <w:p w:rsidR="004041E2" w:rsidRDefault="004041E2" w:rsidP="004041E2">
      <w:pPr>
        <w:spacing w:after="0" w:line="360" w:lineRule="auto"/>
        <w:jc w:val="both"/>
        <w:rPr>
          <w:rFonts w:ascii="Times New Roman" w:eastAsia="Times New Roman" w:hAnsi="Times New Roman"/>
          <w:color w:val="FF0000"/>
          <w:sz w:val="24"/>
          <w:szCs w:val="24"/>
          <w:lang w:eastAsia="hr-HR"/>
        </w:rPr>
      </w:pPr>
      <w:r w:rsidRPr="00C45FB1">
        <w:rPr>
          <w:rFonts w:ascii="Times New Roman" w:eastAsia="Times New Roman" w:hAnsi="Times New Roman"/>
          <w:sz w:val="24"/>
          <w:szCs w:val="24"/>
          <w:lang w:eastAsia="hr-HR"/>
        </w:rPr>
        <w:t xml:space="preserve">Voditeljica </w:t>
      </w:r>
      <w:r w:rsidR="00084ADF">
        <w:rPr>
          <w:rFonts w:ascii="Times New Roman" w:eastAsia="Times New Roman" w:hAnsi="Times New Roman"/>
          <w:b/>
          <w:sz w:val="24"/>
          <w:szCs w:val="24"/>
          <w:lang w:eastAsia="hr-HR"/>
        </w:rPr>
        <w:t>NOVINARSKE GRUPE</w:t>
      </w:r>
      <w:r w:rsidRPr="00C45FB1">
        <w:rPr>
          <w:rFonts w:ascii="Times New Roman" w:eastAsia="Times New Roman" w:hAnsi="Times New Roman"/>
          <w:sz w:val="24"/>
          <w:szCs w:val="24"/>
          <w:lang w:eastAsia="hr-HR"/>
        </w:rPr>
        <w:t xml:space="preserve"> </w:t>
      </w:r>
      <w:r w:rsidRPr="0000222B">
        <w:rPr>
          <w:rFonts w:ascii="Times New Roman" w:eastAsia="Times New Roman" w:hAnsi="Times New Roman"/>
          <w:sz w:val="24"/>
          <w:szCs w:val="24"/>
          <w:lang w:eastAsia="hr-HR"/>
        </w:rPr>
        <w:t xml:space="preserve">je </w:t>
      </w:r>
      <w:r w:rsidRPr="0077341A">
        <w:rPr>
          <w:rFonts w:ascii="Times New Roman" w:eastAsia="Times New Roman" w:hAnsi="Times New Roman"/>
          <w:sz w:val="24"/>
          <w:szCs w:val="24"/>
          <w:lang w:eastAsia="hr-HR"/>
        </w:rPr>
        <w:t xml:space="preserve">Ivana </w:t>
      </w:r>
      <w:proofErr w:type="spellStart"/>
      <w:r w:rsidRPr="0077341A">
        <w:rPr>
          <w:rFonts w:ascii="Times New Roman" w:eastAsia="Times New Roman" w:hAnsi="Times New Roman"/>
          <w:sz w:val="24"/>
          <w:szCs w:val="24"/>
          <w:lang w:eastAsia="hr-HR"/>
        </w:rPr>
        <w:t>Pintač</w:t>
      </w:r>
      <w:proofErr w:type="spellEnd"/>
      <w:r w:rsidRPr="0077341A">
        <w:rPr>
          <w:rFonts w:ascii="Times New Roman" w:eastAsia="Times New Roman" w:hAnsi="Times New Roman"/>
          <w:sz w:val="24"/>
          <w:szCs w:val="24"/>
          <w:lang w:eastAsia="hr-HR"/>
        </w:rPr>
        <w:t>.</w:t>
      </w:r>
    </w:p>
    <w:p w:rsidR="0077341A" w:rsidRPr="0077341A" w:rsidRDefault="0077341A" w:rsidP="0077341A">
      <w:pPr>
        <w:spacing w:line="360" w:lineRule="auto"/>
        <w:jc w:val="both"/>
        <w:rPr>
          <w:rFonts w:ascii="Times New Roman" w:hAnsi="Times New Roman"/>
          <w:sz w:val="24"/>
          <w:szCs w:val="24"/>
        </w:rPr>
      </w:pPr>
      <w:r w:rsidRPr="0077341A">
        <w:rPr>
          <w:rFonts w:ascii="Times New Roman" w:hAnsi="Times New Roman"/>
          <w:sz w:val="24"/>
          <w:szCs w:val="24"/>
        </w:rPr>
        <w:t>Cilj novinarske grupe je stjecanje osnova novinarskog umijeća, kao jednog od oblika medijskog izražavanja, publiciranje raznih kreativnih radova učenika naše škole, uspostavljanje komunikacije u elektronskoj formi, stjecanje znanja i vještina za rad u računalskim programima (MS Word, MS Power Point), praćenje događanja u školi i mjestu te informiranje javnosti. </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 xml:space="preserve">POVIJESNE GRUPE </w:t>
      </w:r>
      <w:r w:rsidRPr="00E90D99">
        <w:rPr>
          <w:rFonts w:ascii="Times New Roman" w:eastAsia="Times New Roman" w:hAnsi="Times New Roman"/>
          <w:color w:val="000000"/>
          <w:sz w:val="24"/>
          <w:szCs w:val="24"/>
          <w:lang w:eastAsia="hr-HR"/>
        </w:rPr>
        <w:t xml:space="preserve">je </w:t>
      </w:r>
      <w:r w:rsidRPr="002339DE">
        <w:rPr>
          <w:rFonts w:ascii="Times New Roman" w:eastAsia="Times New Roman" w:hAnsi="Times New Roman"/>
          <w:sz w:val="24"/>
          <w:szCs w:val="24"/>
          <w:lang w:eastAsia="hr-HR"/>
        </w:rPr>
        <w:t xml:space="preserve">Ana </w:t>
      </w:r>
      <w:proofErr w:type="spellStart"/>
      <w:r w:rsidRPr="002339DE">
        <w:rPr>
          <w:rFonts w:ascii="Times New Roman" w:eastAsia="Times New Roman" w:hAnsi="Times New Roman"/>
          <w:sz w:val="24"/>
          <w:szCs w:val="24"/>
          <w:lang w:eastAsia="hr-HR"/>
        </w:rPr>
        <w:t>Bešenić</w:t>
      </w:r>
      <w:proofErr w:type="spellEnd"/>
      <w:r w:rsidRPr="002339DE">
        <w:rPr>
          <w:rFonts w:ascii="Times New Roman" w:eastAsia="Times New Roman" w:hAnsi="Times New Roman"/>
          <w:sz w:val="24"/>
          <w:szCs w:val="24"/>
          <w:lang w:eastAsia="hr-HR"/>
        </w:rPr>
        <w:t>.</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 </w:t>
      </w:r>
      <w:r w:rsidRPr="00E90D99">
        <w:rPr>
          <w:rFonts w:ascii="Times New Roman" w:eastAsia="Times New Roman" w:hAnsi="Times New Roman"/>
          <w:color w:val="000000"/>
          <w:sz w:val="24"/>
          <w:szCs w:val="24"/>
          <w:lang w:eastAsia="hr-HR"/>
        </w:rPr>
        <w:t>rada ove grupe je razvijanje interesa za izučavanje prošlosti i zanimanja za sadašnjost, odnosno razvijanje povijesnog mišljenja, te učenje o temeljnim procesima koji pomažu razumijevanju prošlosti.</w:t>
      </w:r>
    </w:p>
    <w:p w:rsidR="00533403" w:rsidRPr="00E90D99" w:rsidRDefault="00533403"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 </w:t>
      </w:r>
      <w:r w:rsidRPr="00E90D99">
        <w:rPr>
          <w:rFonts w:ascii="Times New Roman" w:eastAsia="Times New Roman" w:hAnsi="Times New Roman"/>
          <w:b/>
          <w:sz w:val="24"/>
          <w:szCs w:val="24"/>
          <w:lang w:eastAsia="hr-HR"/>
        </w:rPr>
        <w:t>VJERONAUČNE GRUPE</w:t>
      </w:r>
      <w:r w:rsidRPr="00E90D99">
        <w:rPr>
          <w:rFonts w:ascii="Times New Roman" w:eastAsia="Times New Roman" w:hAnsi="Times New Roman"/>
          <w:color w:val="000000"/>
          <w:sz w:val="24"/>
          <w:szCs w:val="24"/>
          <w:lang w:eastAsia="hr-HR"/>
        </w:rPr>
        <w:t xml:space="preserve"> </w:t>
      </w:r>
      <w:r w:rsidRPr="00981191">
        <w:rPr>
          <w:rFonts w:ascii="Times New Roman" w:eastAsia="Times New Roman" w:hAnsi="Times New Roman"/>
          <w:sz w:val="24"/>
          <w:szCs w:val="24"/>
          <w:lang w:eastAsia="hr-HR"/>
        </w:rPr>
        <w:t>je Goran Car.</w:t>
      </w:r>
    </w:p>
    <w:p w:rsidR="004041E2" w:rsidRPr="00E90D99" w:rsidRDefault="004041E2" w:rsidP="004041E2">
      <w:pPr>
        <w:spacing w:after="0" w:line="360" w:lineRule="auto"/>
        <w:jc w:val="both"/>
        <w:rPr>
          <w:rFonts w:ascii="Times New Roman" w:eastAsia="Times New Roman" w:hAnsi="Times New Roman"/>
          <w:sz w:val="24"/>
          <w:szCs w:val="24"/>
          <w:lang w:eastAsia="hr-HR"/>
        </w:rPr>
      </w:pPr>
      <w:r w:rsidRPr="00E90D99">
        <w:rPr>
          <w:rFonts w:ascii="Times New Roman" w:eastAsia="Times New Roman" w:hAnsi="Times New Roman"/>
          <w:b/>
          <w:sz w:val="24"/>
          <w:szCs w:val="24"/>
          <w:lang w:eastAsia="hr-HR"/>
        </w:rPr>
        <w:t xml:space="preserve">Cilj </w:t>
      </w:r>
      <w:r w:rsidRPr="00E90D99">
        <w:rPr>
          <w:rFonts w:ascii="Times New Roman" w:eastAsia="Times New Roman" w:hAnsi="Times New Roman"/>
          <w:sz w:val="24"/>
          <w:szCs w:val="24"/>
          <w:lang w:eastAsia="hr-HR"/>
        </w:rPr>
        <w:t>rada vjeronaučne grupe je upoznati učenike sa životom župne zajednice, temeljnim sakramentima i učenjem crkve te uključivanje u aktivan život župe, izrada plakata.</w:t>
      </w:r>
    </w:p>
    <w:p w:rsidR="00533403" w:rsidRDefault="00533403" w:rsidP="00554B71">
      <w:pPr>
        <w:spacing w:after="0" w:line="360" w:lineRule="auto"/>
        <w:jc w:val="both"/>
        <w:rPr>
          <w:rFonts w:ascii="Times New Roman" w:eastAsia="Times New Roman" w:hAnsi="Times New Roman"/>
          <w:sz w:val="24"/>
          <w:szCs w:val="24"/>
          <w:lang w:eastAsia="hr-HR"/>
        </w:rPr>
      </w:pPr>
    </w:p>
    <w:p w:rsidR="001C2947" w:rsidRPr="00554B71" w:rsidRDefault="001C2947" w:rsidP="00554B71">
      <w:pPr>
        <w:spacing w:after="0" w:line="360" w:lineRule="auto"/>
        <w:jc w:val="both"/>
        <w:rPr>
          <w:rFonts w:ascii="Times New Roman" w:eastAsia="Times New Roman" w:hAnsi="Times New Roman"/>
          <w:sz w:val="24"/>
          <w:szCs w:val="24"/>
          <w:lang w:eastAsia="hr-HR"/>
        </w:rPr>
      </w:pPr>
    </w:p>
    <w:p w:rsidR="004041E2" w:rsidRPr="00C433D8" w:rsidRDefault="004041E2" w:rsidP="00502D8F">
      <w:pPr>
        <w:pStyle w:val="Naslov2"/>
        <w:numPr>
          <w:ilvl w:val="1"/>
          <w:numId w:val="23"/>
        </w:numPr>
        <w:jc w:val="center"/>
        <w:rPr>
          <w:rFonts w:ascii="Times New Roman" w:eastAsia="Times New Roman" w:hAnsi="Times New Roman" w:cs="Times New Roman"/>
          <w:color w:val="auto"/>
          <w:sz w:val="24"/>
          <w:szCs w:val="24"/>
          <w:lang w:eastAsia="hr-HR"/>
        </w:rPr>
      </w:pPr>
      <w:bookmarkStart w:id="14" w:name="_Toc494368259"/>
      <w:r w:rsidRPr="00C433D8">
        <w:rPr>
          <w:rFonts w:ascii="Times New Roman" w:eastAsia="Times New Roman" w:hAnsi="Times New Roman" w:cs="Times New Roman"/>
          <w:color w:val="auto"/>
          <w:sz w:val="24"/>
          <w:szCs w:val="24"/>
          <w:lang w:eastAsia="hr-HR"/>
        </w:rPr>
        <w:t>TJELESNO I ZDRAVSTVENO PODRUČJE</w:t>
      </w:r>
      <w:bookmarkEnd w:id="14"/>
    </w:p>
    <w:p w:rsidR="004041E2" w:rsidRPr="00E90D99" w:rsidRDefault="004041E2" w:rsidP="004041E2">
      <w:pPr>
        <w:spacing w:after="0" w:line="360" w:lineRule="auto"/>
        <w:jc w:val="center"/>
        <w:rPr>
          <w:rFonts w:ascii="Times New Roman" w:eastAsia="Times New Roman" w:hAnsi="Times New Roman"/>
          <w:color w:val="000000"/>
          <w:sz w:val="24"/>
          <w:szCs w:val="24"/>
          <w:lang w:eastAsia="hr-HR"/>
        </w:rPr>
      </w:pPr>
    </w:p>
    <w:p w:rsidR="004041E2" w:rsidRPr="00E90D99" w:rsidRDefault="004041E2" w:rsidP="00C433D8">
      <w:pPr>
        <w:spacing w:after="0" w:line="360" w:lineRule="auto"/>
        <w:ind w:firstLine="708"/>
        <w:jc w:val="both"/>
        <w:rPr>
          <w:rFonts w:ascii="Times New Roman" w:eastAsia="Times New Roman" w:hAnsi="Times New Roman"/>
          <w:b/>
          <w:color w:val="000000"/>
          <w:sz w:val="24"/>
          <w:szCs w:val="24"/>
          <w:lang w:eastAsia="hr-HR"/>
        </w:rPr>
      </w:pPr>
      <w:r w:rsidRPr="00E90D99">
        <w:rPr>
          <w:rFonts w:ascii="Times New Roman" w:eastAsia="Times New Roman" w:hAnsi="Times New Roman"/>
          <w:color w:val="000000"/>
          <w:sz w:val="24"/>
          <w:szCs w:val="24"/>
          <w:lang w:eastAsia="hr-HR"/>
        </w:rPr>
        <w:t>U sklopu promicanja sporta djeluju sportske grupe (nogomet, stolni tenis i odbojka). Odvijanje sportskih igara mijenja se prema vremenskim prilikama.</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533403" w:rsidRDefault="004041E2" w:rsidP="004041E2">
      <w:pPr>
        <w:spacing w:after="0" w:line="360" w:lineRule="auto"/>
        <w:jc w:val="both"/>
        <w:rPr>
          <w:rFonts w:ascii="Times New Roman" w:eastAsia="Times New Roman" w:hAnsi="Times New Roman"/>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 xml:space="preserve">SPORTSKE GRUPE </w:t>
      </w:r>
      <w:r w:rsidRPr="00E90D99">
        <w:rPr>
          <w:rFonts w:ascii="Times New Roman" w:eastAsia="Times New Roman" w:hAnsi="Times New Roman"/>
          <w:color w:val="000000"/>
          <w:sz w:val="24"/>
          <w:szCs w:val="24"/>
          <w:lang w:eastAsia="hr-HR"/>
        </w:rPr>
        <w:t xml:space="preserve">od 5. do 8. razreda </w:t>
      </w:r>
      <w:r w:rsidRPr="00981191">
        <w:rPr>
          <w:rFonts w:ascii="Times New Roman" w:eastAsia="Times New Roman" w:hAnsi="Times New Roman"/>
          <w:sz w:val="24"/>
          <w:szCs w:val="24"/>
          <w:lang w:eastAsia="hr-HR"/>
        </w:rPr>
        <w:t xml:space="preserve">je Majda </w:t>
      </w:r>
      <w:proofErr w:type="spellStart"/>
      <w:r w:rsidRPr="00981191">
        <w:rPr>
          <w:rFonts w:ascii="Times New Roman" w:eastAsia="Times New Roman" w:hAnsi="Times New Roman"/>
          <w:sz w:val="24"/>
          <w:szCs w:val="24"/>
          <w:lang w:eastAsia="hr-HR"/>
        </w:rPr>
        <w:t>Trubelja</w:t>
      </w:r>
      <w:proofErr w:type="spellEnd"/>
      <w:r w:rsidRPr="00981191">
        <w:rPr>
          <w:rFonts w:ascii="Times New Roman" w:eastAsia="Times New Roman" w:hAnsi="Times New Roman"/>
          <w:sz w:val="24"/>
          <w:szCs w:val="24"/>
          <w:lang w:eastAsia="hr-HR"/>
        </w:rPr>
        <w:t>.</w:t>
      </w:r>
    </w:p>
    <w:p w:rsidR="001C2947" w:rsidRDefault="001C2947" w:rsidP="004041E2">
      <w:pPr>
        <w:spacing w:after="0" w:line="360" w:lineRule="auto"/>
        <w:jc w:val="both"/>
        <w:rPr>
          <w:rFonts w:ascii="Times New Roman" w:eastAsia="Times New Roman" w:hAnsi="Times New Roman"/>
          <w:sz w:val="24"/>
          <w:szCs w:val="24"/>
          <w:lang w:eastAsia="hr-HR"/>
        </w:rPr>
      </w:pPr>
    </w:p>
    <w:p w:rsidR="001C2947" w:rsidRDefault="001C2947" w:rsidP="004041E2">
      <w:pPr>
        <w:spacing w:after="0" w:line="360" w:lineRule="auto"/>
        <w:jc w:val="both"/>
        <w:rPr>
          <w:rFonts w:ascii="Times New Roman" w:eastAsia="Times New Roman" w:hAnsi="Times New Roman"/>
          <w:sz w:val="24"/>
          <w:szCs w:val="24"/>
          <w:lang w:eastAsia="hr-HR"/>
        </w:rPr>
      </w:pPr>
    </w:p>
    <w:p w:rsidR="001C2947" w:rsidRDefault="001C2947" w:rsidP="004041E2">
      <w:pPr>
        <w:spacing w:after="0" w:line="360" w:lineRule="auto"/>
        <w:jc w:val="both"/>
        <w:rPr>
          <w:rFonts w:ascii="Times New Roman" w:eastAsia="Times New Roman" w:hAnsi="Times New Roman"/>
          <w:sz w:val="24"/>
          <w:szCs w:val="24"/>
          <w:lang w:eastAsia="hr-HR"/>
        </w:rPr>
      </w:pPr>
    </w:p>
    <w:p w:rsidR="001C2947" w:rsidRPr="001C2947" w:rsidRDefault="001C2947" w:rsidP="004041E2">
      <w:pPr>
        <w:spacing w:after="0" w:line="360" w:lineRule="auto"/>
        <w:jc w:val="both"/>
        <w:rPr>
          <w:rFonts w:ascii="Times New Roman" w:eastAsia="Times New Roman" w:hAnsi="Times New Roman"/>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lastRenderedPageBreak/>
        <w:t xml:space="preserve">Ciljevi </w:t>
      </w:r>
      <w:r w:rsidRPr="00E90D99">
        <w:rPr>
          <w:rFonts w:ascii="Times New Roman" w:eastAsia="Times New Roman" w:hAnsi="Times New Roman"/>
          <w:color w:val="000000"/>
          <w:sz w:val="24"/>
          <w:szCs w:val="24"/>
          <w:lang w:eastAsia="hr-HR"/>
        </w:rPr>
        <w:t xml:space="preserve">djelovanja su: promicanje sporta kao područja susreta, razumijevanja, tolerancije, štovanja, procjene i </w:t>
      </w:r>
      <w:proofErr w:type="spellStart"/>
      <w:r w:rsidRPr="00E90D99">
        <w:rPr>
          <w:rFonts w:ascii="Times New Roman" w:eastAsia="Times New Roman" w:hAnsi="Times New Roman"/>
          <w:color w:val="000000"/>
          <w:sz w:val="24"/>
          <w:szCs w:val="24"/>
          <w:lang w:eastAsia="hr-HR"/>
        </w:rPr>
        <w:t>samoprocjene</w:t>
      </w:r>
      <w:proofErr w:type="spellEnd"/>
      <w:r w:rsidRPr="00E90D99">
        <w:rPr>
          <w:rFonts w:ascii="Times New Roman" w:eastAsia="Times New Roman" w:hAnsi="Times New Roman"/>
          <w:color w:val="000000"/>
          <w:sz w:val="24"/>
          <w:szCs w:val="24"/>
          <w:lang w:eastAsia="hr-HR"/>
        </w:rPr>
        <w:t>; poticanje higijenskih navika, brige za zdravlje i kulturu tijela, razvijanje zdravog stila života (navika prehrane). Utjecati na rast i razvoj mišića, gustoću koštanog tkiva, fleksibilnost zglobova, steći znanja o osobnim mogućnostima te utjecati na razvoj koordinacije i snage. Educirati učenike o pravilnoj izmjeni etapa rada, odmora i razonode tijekom dana; istaći važnost igre i boravka u prirodi; upozoriti na posljedice nedovoljnog sna i odmora. Posebnu važnost pridajemo sportu u borbi protiv različitih oblika ovisnosti i oblika kvalitetno osmišljenog provođenja slobodnog vremena učenika, na promicanje dobrih navijačkih navika.</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SPORTSKE GRUPE</w:t>
      </w:r>
      <w:r w:rsidRPr="00E90D99">
        <w:rPr>
          <w:rFonts w:ascii="Times New Roman" w:eastAsia="Times New Roman" w:hAnsi="Times New Roman"/>
          <w:color w:val="000000"/>
          <w:sz w:val="24"/>
          <w:szCs w:val="24"/>
          <w:lang w:eastAsia="hr-HR"/>
        </w:rPr>
        <w:t xml:space="preserve"> (2.</w:t>
      </w:r>
      <w:r w:rsidR="00554B71">
        <w:rPr>
          <w:rFonts w:ascii="Times New Roman" w:eastAsia="Times New Roman" w:hAnsi="Times New Roman"/>
          <w:color w:val="000000"/>
          <w:sz w:val="24"/>
          <w:szCs w:val="24"/>
          <w:lang w:eastAsia="hr-HR"/>
        </w:rPr>
        <w:t xml:space="preserve"> – </w:t>
      </w:r>
      <w:r w:rsidRPr="00E90D99">
        <w:rPr>
          <w:rFonts w:ascii="Times New Roman" w:eastAsia="Times New Roman" w:hAnsi="Times New Roman"/>
          <w:color w:val="000000"/>
          <w:sz w:val="24"/>
          <w:szCs w:val="24"/>
          <w:lang w:eastAsia="hr-HR"/>
        </w:rPr>
        <w:t xml:space="preserve">4.razred) je </w:t>
      </w:r>
      <w:r w:rsidRPr="00981191">
        <w:rPr>
          <w:rFonts w:ascii="Times New Roman" w:eastAsia="Times New Roman" w:hAnsi="Times New Roman"/>
          <w:sz w:val="24"/>
          <w:szCs w:val="24"/>
          <w:lang w:eastAsia="hr-HR"/>
        </w:rPr>
        <w:t xml:space="preserve">Tanja </w:t>
      </w:r>
      <w:proofErr w:type="spellStart"/>
      <w:r w:rsidRPr="00981191">
        <w:rPr>
          <w:rFonts w:ascii="Times New Roman" w:eastAsia="Times New Roman" w:hAnsi="Times New Roman"/>
          <w:sz w:val="24"/>
          <w:szCs w:val="24"/>
          <w:lang w:eastAsia="hr-HR"/>
        </w:rPr>
        <w:t>Herić</w:t>
      </w:r>
      <w:proofErr w:type="spellEnd"/>
      <w:r w:rsidRPr="00981191">
        <w:rPr>
          <w:rFonts w:ascii="Times New Roman" w:eastAsia="Times New Roman" w:hAnsi="Times New Roman"/>
          <w:sz w:val="24"/>
          <w:szCs w:val="24"/>
          <w:lang w:eastAsia="hr-HR"/>
        </w:rPr>
        <w:t>.</w:t>
      </w: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Cilj</w:t>
      </w:r>
      <w:r w:rsidR="00533403">
        <w:rPr>
          <w:rFonts w:ascii="Times New Roman" w:eastAsia="Times New Roman" w:hAnsi="Times New Roman"/>
          <w:b/>
          <w:color w:val="000000"/>
          <w:sz w:val="24"/>
          <w:szCs w:val="24"/>
          <w:lang w:eastAsia="hr-HR"/>
        </w:rPr>
        <w:t xml:space="preserve"> </w:t>
      </w:r>
      <w:r>
        <w:rPr>
          <w:rFonts w:ascii="Times New Roman" w:eastAsia="Times New Roman" w:hAnsi="Times New Roman"/>
          <w:color w:val="000000"/>
          <w:sz w:val="24"/>
          <w:szCs w:val="24"/>
          <w:lang w:eastAsia="hr-HR"/>
        </w:rPr>
        <w:t xml:space="preserve">je </w:t>
      </w:r>
      <w:r w:rsidRPr="00E90D99">
        <w:rPr>
          <w:rFonts w:ascii="Times New Roman" w:eastAsia="Times New Roman" w:hAnsi="Times New Roman"/>
          <w:color w:val="000000"/>
          <w:sz w:val="24"/>
          <w:szCs w:val="24"/>
          <w:lang w:eastAsia="hr-HR"/>
        </w:rPr>
        <w:t>rada ove grupe razvijati zdrav način života i kvalitetu slobodnog vremena. Razvijati i unaprjeđivati međusobne odnose u smislu prijateljstva i druženja. Razvijati ljubav prema  sportu i u vidu rekreacije. Poticati red,disciplinu i grupne oblike rada.</w:t>
      </w:r>
    </w:p>
    <w:p w:rsidR="00554B71" w:rsidRPr="00E90D99" w:rsidRDefault="00554B71" w:rsidP="004041E2">
      <w:pPr>
        <w:spacing w:after="0" w:line="360" w:lineRule="auto"/>
        <w:jc w:val="both"/>
        <w:rPr>
          <w:rFonts w:ascii="Times New Roman" w:eastAsia="Times New Roman" w:hAnsi="Times New Roman"/>
          <w:color w:val="000000"/>
          <w:sz w:val="24"/>
          <w:szCs w:val="24"/>
          <w:lang w:eastAsia="hr-HR"/>
        </w:rPr>
      </w:pPr>
    </w:p>
    <w:p w:rsidR="004041E2" w:rsidRPr="002D01FF" w:rsidRDefault="004041E2" w:rsidP="004041E2">
      <w:pPr>
        <w:spacing w:after="0" w:line="360" w:lineRule="auto"/>
        <w:jc w:val="both"/>
        <w:rPr>
          <w:rFonts w:ascii="Times New Roman" w:eastAsia="Times New Roman" w:hAnsi="Times New Roman"/>
          <w:sz w:val="24"/>
          <w:szCs w:val="24"/>
          <w:lang w:eastAsia="hr-HR"/>
        </w:rPr>
      </w:pPr>
      <w:r w:rsidRPr="002D01FF">
        <w:rPr>
          <w:rFonts w:ascii="Times New Roman" w:eastAsia="Times New Roman" w:hAnsi="Times New Roman"/>
          <w:sz w:val="24"/>
          <w:szCs w:val="24"/>
          <w:lang w:eastAsia="hr-HR"/>
        </w:rPr>
        <w:t xml:space="preserve">Voditelj grupe </w:t>
      </w:r>
      <w:r w:rsidRPr="002D01FF">
        <w:rPr>
          <w:rFonts w:ascii="Times New Roman" w:eastAsia="Times New Roman" w:hAnsi="Times New Roman"/>
          <w:b/>
          <w:sz w:val="24"/>
          <w:szCs w:val="24"/>
          <w:lang w:eastAsia="hr-HR"/>
        </w:rPr>
        <w:t>ŠAH</w:t>
      </w:r>
      <w:r w:rsidRPr="002D01FF">
        <w:rPr>
          <w:rFonts w:ascii="Times New Roman" w:eastAsia="Times New Roman" w:hAnsi="Times New Roman"/>
          <w:sz w:val="24"/>
          <w:szCs w:val="24"/>
          <w:lang w:eastAsia="hr-HR"/>
        </w:rPr>
        <w:t xml:space="preserve"> je </w:t>
      </w:r>
      <w:r w:rsidR="002D01FF" w:rsidRPr="002D01FF">
        <w:rPr>
          <w:rFonts w:ascii="Times New Roman" w:eastAsia="Times New Roman" w:hAnsi="Times New Roman"/>
          <w:sz w:val="24"/>
          <w:szCs w:val="24"/>
          <w:lang w:eastAsia="hr-HR"/>
        </w:rPr>
        <w:t xml:space="preserve">Mihael </w:t>
      </w:r>
      <w:proofErr w:type="spellStart"/>
      <w:r w:rsidR="002D01FF" w:rsidRPr="002D01FF">
        <w:rPr>
          <w:rFonts w:ascii="Times New Roman" w:eastAsia="Times New Roman" w:hAnsi="Times New Roman"/>
          <w:sz w:val="24"/>
          <w:szCs w:val="24"/>
          <w:lang w:eastAsia="hr-HR"/>
        </w:rPr>
        <w:t>Martan</w:t>
      </w:r>
      <w:proofErr w:type="spellEnd"/>
      <w:r w:rsidR="002D01FF" w:rsidRPr="002D01FF">
        <w:rPr>
          <w:rFonts w:ascii="Times New Roman" w:eastAsia="Times New Roman" w:hAnsi="Times New Roman"/>
          <w:sz w:val="24"/>
          <w:szCs w:val="24"/>
          <w:lang w:eastAsia="hr-HR"/>
        </w:rPr>
        <w:t>.</w:t>
      </w:r>
    </w:p>
    <w:p w:rsidR="004041E2" w:rsidRPr="002D01FF" w:rsidRDefault="004041E2" w:rsidP="004041E2">
      <w:pPr>
        <w:spacing w:after="0" w:line="360" w:lineRule="auto"/>
        <w:jc w:val="both"/>
        <w:rPr>
          <w:rFonts w:ascii="Times New Roman" w:eastAsia="Times New Roman" w:hAnsi="Times New Roman"/>
          <w:sz w:val="24"/>
          <w:szCs w:val="24"/>
          <w:lang w:eastAsia="hr-HR"/>
        </w:rPr>
      </w:pPr>
      <w:r w:rsidRPr="002D01FF">
        <w:rPr>
          <w:rFonts w:ascii="Times New Roman" w:eastAsia="Times New Roman" w:hAnsi="Times New Roman"/>
          <w:b/>
          <w:sz w:val="24"/>
          <w:szCs w:val="24"/>
          <w:lang w:eastAsia="hr-HR"/>
        </w:rPr>
        <w:t>Cilj</w:t>
      </w:r>
      <w:r w:rsidRPr="002D01FF">
        <w:rPr>
          <w:rFonts w:ascii="Times New Roman" w:eastAsia="Times New Roman" w:hAnsi="Times New Roman"/>
          <w:sz w:val="24"/>
          <w:szCs w:val="24"/>
          <w:lang w:eastAsia="hr-HR"/>
        </w:rPr>
        <w:t xml:space="preserve"> rada ove grupe je upoznati učenike s poviješću šaha i aktualnim zbivanjima u šahu,  upoznati učenike s figurama i najosnovnijim pravilima igre, upoznati učenike s određenim šahovskim potezima te osposobiti učenike za samostalno i pravilno  igranje šaha</w:t>
      </w:r>
      <w:r w:rsidR="0088590D" w:rsidRPr="002D01FF">
        <w:rPr>
          <w:rFonts w:ascii="Times New Roman" w:eastAsia="Times New Roman" w:hAnsi="Times New Roman"/>
          <w:sz w:val="24"/>
          <w:szCs w:val="24"/>
          <w:lang w:eastAsia="hr-HR"/>
        </w:rPr>
        <w:t>.</w:t>
      </w:r>
    </w:p>
    <w:p w:rsidR="00554B71" w:rsidRDefault="00554B71" w:rsidP="004041E2"/>
    <w:p w:rsidR="00533403" w:rsidRDefault="00533403" w:rsidP="004041E2"/>
    <w:p w:rsidR="004041E2" w:rsidRPr="00C433D8" w:rsidRDefault="004041E2" w:rsidP="00502D8F">
      <w:pPr>
        <w:pStyle w:val="Naslov2"/>
        <w:numPr>
          <w:ilvl w:val="1"/>
          <w:numId w:val="23"/>
        </w:numPr>
        <w:jc w:val="center"/>
        <w:rPr>
          <w:rFonts w:ascii="Times New Roman" w:eastAsia="Times New Roman" w:hAnsi="Times New Roman" w:cs="Times New Roman"/>
          <w:color w:val="auto"/>
          <w:sz w:val="24"/>
          <w:szCs w:val="24"/>
          <w:lang w:eastAsia="hr-HR"/>
        </w:rPr>
      </w:pPr>
      <w:bookmarkStart w:id="15" w:name="_Toc494368260"/>
      <w:r w:rsidRPr="00C433D8">
        <w:rPr>
          <w:rFonts w:ascii="Times New Roman" w:eastAsia="Times New Roman" w:hAnsi="Times New Roman" w:cs="Times New Roman"/>
          <w:color w:val="auto"/>
          <w:sz w:val="24"/>
          <w:szCs w:val="24"/>
          <w:lang w:eastAsia="hr-HR"/>
        </w:rPr>
        <w:t>PRIRODOSLOVNO PODRUČJE</w:t>
      </w:r>
      <w:bookmarkEnd w:id="15"/>
    </w:p>
    <w:p w:rsidR="004041E2" w:rsidRDefault="004041E2" w:rsidP="004041E2">
      <w:pPr>
        <w:spacing w:after="0" w:line="360" w:lineRule="auto"/>
        <w:jc w:val="both"/>
        <w:rPr>
          <w:rFonts w:ascii="Times New Roman" w:eastAsia="Times New Roman" w:hAnsi="Times New Roman"/>
          <w:b/>
          <w:sz w:val="24"/>
          <w:szCs w:val="24"/>
          <w:lang w:eastAsia="hr-HR"/>
        </w:rPr>
      </w:pPr>
    </w:p>
    <w:p w:rsidR="00C264E5" w:rsidRPr="00E90D99" w:rsidRDefault="00C264E5" w:rsidP="004041E2">
      <w:pPr>
        <w:spacing w:after="0" w:line="360" w:lineRule="auto"/>
        <w:jc w:val="both"/>
        <w:rPr>
          <w:rFonts w:ascii="Times New Roman" w:eastAsia="Times New Roman" w:hAnsi="Times New Roman"/>
          <w:color w:val="000000"/>
          <w:sz w:val="24"/>
          <w:szCs w:val="24"/>
          <w:lang w:eastAsia="hr-HR"/>
        </w:rPr>
      </w:pPr>
    </w:p>
    <w:p w:rsidR="00554B71" w:rsidRDefault="004041E2" w:rsidP="00554B71">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MLADIH GEOGRAFA</w:t>
      </w:r>
      <w:r w:rsidRPr="00E90D99">
        <w:rPr>
          <w:rFonts w:ascii="Times New Roman" w:eastAsia="Times New Roman" w:hAnsi="Times New Roman"/>
          <w:color w:val="000000"/>
          <w:sz w:val="24"/>
          <w:szCs w:val="24"/>
          <w:lang w:eastAsia="hr-HR"/>
        </w:rPr>
        <w:t xml:space="preserve"> je </w:t>
      </w:r>
      <w:r w:rsidR="00CE0A97" w:rsidRPr="00CE0A97">
        <w:rPr>
          <w:rFonts w:ascii="Times New Roman" w:eastAsia="Times New Roman" w:hAnsi="Times New Roman"/>
          <w:sz w:val="24"/>
          <w:szCs w:val="24"/>
          <w:lang w:eastAsia="hr-HR"/>
        </w:rPr>
        <w:t xml:space="preserve">Martina </w:t>
      </w:r>
      <w:proofErr w:type="spellStart"/>
      <w:r w:rsidR="00CE0A97" w:rsidRPr="00CE0A97">
        <w:rPr>
          <w:rFonts w:ascii="Times New Roman" w:eastAsia="Times New Roman" w:hAnsi="Times New Roman"/>
          <w:sz w:val="24"/>
          <w:szCs w:val="24"/>
          <w:lang w:eastAsia="hr-HR"/>
        </w:rPr>
        <w:t>Harjač</w:t>
      </w:r>
      <w:proofErr w:type="spellEnd"/>
      <w:r w:rsidR="00CE0A97" w:rsidRPr="00CE0A97">
        <w:rPr>
          <w:rFonts w:ascii="Times New Roman" w:eastAsia="Times New Roman" w:hAnsi="Times New Roman"/>
          <w:sz w:val="24"/>
          <w:szCs w:val="24"/>
          <w:lang w:eastAsia="hr-HR"/>
        </w:rPr>
        <w:t>.</w:t>
      </w:r>
    </w:p>
    <w:p w:rsidR="004041E2" w:rsidRDefault="004041E2" w:rsidP="00554B71">
      <w:pPr>
        <w:spacing w:after="0" w:line="360" w:lineRule="auto"/>
        <w:jc w:val="both"/>
        <w:rPr>
          <w:rFonts w:ascii="Times New Roman" w:eastAsia="Times New Roman" w:hAnsi="Times New Roman"/>
          <w:color w:val="000000"/>
          <w:sz w:val="24"/>
          <w:szCs w:val="24"/>
          <w:lang w:eastAsia="hr-HR"/>
        </w:rPr>
      </w:pPr>
      <w:r w:rsidRPr="009671E9">
        <w:rPr>
          <w:rFonts w:ascii="Times New Roman" w:eastAsia="Times New Roman" w:hAnsi="Times New Roman"/>
          <w:b/>
          <w:color w:val="000000"/>
          <w:sz w:val="24"/>
          <w:szCs w:val="24"/>
          <w:lang w:eastAsia="hr-HR"/>
        </w:rPr>
        <w:t>Cilj</w:t>
      </w:r>
      <w:r w:rsidRPr="009671E9">
        <w:rPr>
          <w:rFonts w:ascii="Times New Roman" w:eastAsia="Times New Roman" w:hAnsi="Times New Roman"/>
          <w:color w:val="000000"/>
          <w:sz w:val="24"/>
          <w:szCs w:val="24"/>
          <w:lang w:eastAsia="hr-HR"/>
        </w:rPr>
        <w:t>: razvijati opće ciljeve nastave iz geografije, usavršavati i primjenjivati stečena geografska znanja, sposobnosti i vještine (npr.</w:t>
      </w:r>
      <w:r w:rsidR="0088590D">
        <w:rPr>
          <w:rFonts w:ascii="Times New Roman" w:eastAsia="Times New Roman" w:hAnsi="Times New Roman"/>
          <w:color w:val="000000"/>
          <w:sz w:val="24"/>
          <w:szCs w:val="24"/>
          <w:lang w:eastAsia="hr-HR"/>
        </w:rPr>
        <w:t xml:space="preserve"> </w:t>
      </w:r>
      <w:r w:rsidRPr="009671E9">
        <w:rPr>
          <w:rFonts w:ascii="Times New Roman" w:eastAsia="Times New Roman" w:hAnsi="Times New Roman"/>
          <w:color w:val="000000"/>
          <w:sz w:val="24"/>
          <w:szCs w:val="24"/>
          <w:lang w:eastAsia="hr-HR"/>
        </w:rPr>
        <w:t>kroz natjecanja), dodatno utvrditi i proširiti sadržaj, upoznati učenike s važnošću poznavanja, poštivanja i čuvanja kulturne i prirodne baštine i razvijanje ekološke svijesti učenika te upućivanje na potrebu zaštite okoliša i održivog razvoja.</w:t>
      </w:r>
      <w:r w:rsidR="00280ADA">
        <w:rPr>
          <w:rFonts w:ascii="Times New Roman" w:eastAsia="Times New Roman" w:hAnsi="Times New Roman"/>
          <w:color w:val="000000"/>
          <w:sz w:val="24"/>
          <w:szCs w:val="24"/>
          <w:lang w:eastAsia="hr-HR"/>
        </w:rPr>
        <w:t xml:space="preserve"> Grupa je također namijenjena učenicima kojima je potrebna pomoć kod učenja i savladavanja redovnog nastavnog sadržaja.</w:t>
      </w:r>
    </w:p>
    <w:p w:rsidR="00C264E5" w:rsidRPr="009671E9" w:rsidRDefault="00C264E5" w:rsidP="00554B71">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E90D99" w:rsidRDefault="00554B71" w:rsidP="004041E2">
      <w:pPr>
        <w:spacing w:after="0" w:line="36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Voditelj</w:t>
      </w:r>
      <w:r w:rsidR="0088590D">
        <w:rPr>
          <w:rFonts w:ascii="Times New Roman" w:eastAsia="Times New Roman" w:hAnsi="Times New Roman"/>
          <w:color w:val="000000"/>
          <w:sz w:val="24"/>
          <w:szCs w:val="24"/>
          <w:lang w:eastAsia="hr-HR"/>
        </w:rPr>
        <w:t xml:space="preserve"> </w:t>
      </w:r>
      <w:r w:rsidR="004041E2">
        <w:rPr>
          <w:rFonts w:ascii="Times New Roman" w:eastAsia="Times New Roman" w:hAnsi="Times New Roman"/>
          <w:b/>
          <w:color w:val="000000"/>
          <w:sz w:val="24"/>
          <w:szCs w:val="24"/>
          <w:lang w:eastAsia="hr-HR"/>
        </w:rPr>
        <w:t>MLADIH FIZ</w:t>
      </w:r>
      <w:r w:rsidR="004041E2" w:rsidRPr="00E90D99">
        <w:rPr>
          <w:rFonts w:ascii="Times New Roman" w:eastAsia="Times New Roman" w:hAnsi="Times New Roman"/>
          <w:b/>
          <w:color w:val="000000"/>
          <w:sz w:val="24"/>
          <w:szCs w:val="24"/>
          <w:lang w:eastAsia="hr-HR"/>
        </w:rPr>
        <w:t>IČARA</w:t>
      </w:r>
      <w:r w:rsidR="004041E2">
        <w:rPr>
          <w:rFonts w:ascii="Times New Roman" w:eastAsia="Times New Roman" w:hAnsi="Times New Roman"/>
          <w:color w:val="000000"/>
          <w:sz w:val="24"/>
          <w:szCs w:val="24"/>
          <w:lang w:eastAsia="hr-HR"/>
        </w:rPr>
        <w:t xml:space="preserve"> je </w:t>
      </w:r>
      <w:r w:rsidR="004041E2" w:rsidRPr="00ED09E0">
        <w:rPr>
          <w:rFonts w:ascii="Times New Roman" w:eastAsia="Times New Roman" w:hAnsi="Times New Roman"/>
          <w:sz w:val="24"/>
          <w:szCs w:val="24"/>
          <w:lang w:eastAsia="hr-HR"/>
        </w:rPr>
        <w:t>Mijo Sučić.</w:t>
      </w:r>
    </w:p>
    <w:p w:rsidR="004041E2" w:rsidRPr="00364D9E" w:rsidRDefault="004041E2" w:rsidP="004041E2">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Cilj</w:t>
      </w:r>
      <w:r>
        <w:rPr>
          <w:rFonts w:ascii="Times New Roman" w:eastAsia="Times New Roman" w:hAnsi="Times New Roman"/>
          <w:color w:val="000000"/>
          <w:sz w:val="24"/>
          <w:szCs w:val="24"/>
          <w:lang w:eastAsia="hr-HR"/>
        </w:rPr>
        <w:t xml:space="preserve"> rada ove grupe je k</w:t>
      </w:r>
      <w:r w:rsidRPr="00364D9E">
        <w:rPr>
          <w:rFonts w:ascii="Times New Roman" w:eastAsia="Times New Roman" w:hAnsi="Times New Roman"/>
          <w:color w:val="000000"/>
          <w:sz w:val="24"/>
          <w:szCs w:val="24"/>
          <w:lang w:eastAsia="hr-HR"/>
        </w:rPr>
        <w:t>roz istraživanje i praktične radove djeci približiti osnovne fizikalne zakone i  kod njih pobuditi interes za bavljenje fizikom i proučavanje fizike.</w:t>
      </w:r>
    </w:p>
    <w:p w:rsidR="004041E2" w:rsidRDefault="004041E2" w:rsidP="004041E2">
      <w:pPr>
        <w:spacing w:after="0" w:line="360" w:lineRule="auto"/>
        <w:jc w:val="both"/>
        <w:rPr>
          <w:rFonts w:ascii="Times New Roman" w:eastAsia="Times New Roman" w:hAnsi="Times New Roman"/>
          <w:color w:val="000000"/>
          <w:sz w:val="24"/>
          <w:szCs w:val="24"/>
          <w:lang w:eastAsia="hr-HR"/>
        </w:rPr>
      </w:pPr>
      <w:r w:rsidRPr="00364D9E">
        <w:rPr>
          <w:rFonts w:ascii="Times New Roman" w:eastAsia="Times New Roman" w:hAnsi="Times New Roman"/>
          <w:color w:val="000000"/>
          <w:sz w:val="24"/>
          <w:szCs w:val="24"/>
          <w:lang w:eastAsia="hr-HR"/>
        </w:rPr>
        <w:t>Sadržaji fizike sedmog i osmog razreda će se proširivati zanimljivostima i konkretnim primjerima iz života. Učenici će istraživati sadržaje na zadanu temu, oblikovati ih i predstaviti na satu fizike kad se ta tema obrađuje.</w:t>
      </w:r>
    </w:p>
    <w:p w:rsidR="004041E2" w:rsidRDefault="004041E2" w:rsidP="004041E2">
      <w:pPr>
        <w:spacing w:after="0" w:line="360" w:lineRule="auto"/>
        <w:jc w:val="both"/>
        <w:rPr>
          <w:rFonts w:ascii="Times New Roman" w:eastAsia="Times New Roman" w:hAnsi="Times New Roman"/>
          <w:color w:val="000000"/>
          <w:sz w:val="24"/>
          <w:szCs w:val="24"/>
          <w:lang w:eastAsia="hr-HR"/>
        </w:rPr>
      </w:pPr>
    </w:p>
    <w:p w:rsidR="004041E2" w:rsidRPr="00061A31" w:rsidRDefault="004041E2" w:rsidP="00554B71">
      <w:pPr>
        <w:spacing w:after="0" w:line="360" w:lineRule="auto"/>
        <w:jc w:val="both"/>
        <w:rPr>
          <w:rFonts w:ascii="Times New Roman" w:eastAsia="Times New Roman" w:hAnsi="Times New Roman"/>
          <w:sz w:val="24"/>
          <w:szCs w:val="24"/>
          <w:lang w:eastAsia="hr-HR"/>
        </w:rPr>
      </w:pPr>
      <w:r w:rsidRPr="00061A31">
        <w:rPr>
          <w:rFonts w:ascii="Times New Roman" w:eastAsia="Times New Roman" w:hAnsi="Times New Roman"/>
          <w:sz w:val="24"/>
          <w:szCs w:val="24"/>
          <w:lang w:eastAsia="hr-HR"/>
        </w:rPr>
        <w:t xml:space="preserve">Voditelj </w:t>
      </w:r>
      <w:r w:rsidRPr="00061A31">
        <w:rPr>
          <w:rFonts w:ascii="Times New Roman" w:eastAsia="Times New Roman" w:hAnsi="Times New Roman"/>
          <w:b/>
          <w:sz w:val="24"/>
          <w:szCs w:val="24"/>
          <w:lang w:eastAsia="hr-HR"/>
        </w:rPr>
        <w:t>MLADIH ČUVARA PRIRODE</w:t>
      </w:r>
      <w:r w:rsidRPr="00061A31">
        <w:rPr>
          <w:rFonts w:ascii="Times New Roman" w:eastAsia="Times New Roman" w:hAnsi="Times New Roman"/>
          <w:sz w:val="24"/>
          <w:szCs w:val="24"/>
          <w:lang w:eastAsia="hr-HR"/>
        </w:rPr>
        <w:t xml:space="preserve"> je </w:t>
      </w:r>
      <w:r w:rsidR="00541331">
        <w:rPr>
          <w:rFonts w:ascii="Times New Roman" w:eastAsia="Times New Roman" w:hAnsi="Times New Roman"/>
          <w:sz w:val="24"/>
          <w:szCs w:val="24"/>
          <w:lang w:eastAsia="hr-HR"/>
        </w:rPr>
        <w:t>Renata Vidović</w:t>
      </w:r>
      <w:r w:rsidRPr="00541331">
        <w:rPr>
          <w:rFonts w:ascii="Times New Roman" w:eastAsia="Times New Roman" w:hAnsi="Times New Roman"/>
          <w:sz w:val="24"/>
          <w:szCs w:val="24"/>
          <w:lang w:eastAsia="hr-HR"/>
        </w:rPr>
        <w:t>.</w:t>
      </w:r>
      <w:r w:rsidRPr="00061A31">
        <w:rPr>
          <w:rFonts w:ascii="Times New Roman" w:eastAsia="Times New Roman" w:hAnsi="Times New Roman"/>
          <w:sz w:val="24"/>
          <w:szCs w:val="24"/>
          <w:lang w:eastAsia="hr-HR"/>
        </w:rPr>
        <w:t xml:space="preserve"> </w:t>
      </w:r>
    </w:p>
    <w:p w:rsidR="004041E2" w:rsidRDefault="00554B71" w:rsidP="00554B71">
      <w:pPr>
        <w:spacing w:after="0" w:line="360" w:lineRule="auto"/>
        <w:jc w:val="both"/>
        <w:rPr>
          <w:rFonts w:ascii="Times New Roman" w:eastAsia="Times New Roman" w:hAnsi="Times New Roman"/>
          <w:color w:val="000000"/>
          <w:sz w:val="24"/>
          <w:szCs w:val="24"/>
          <w:lang w:eastAsia="hr-HR"/>
        </w:rPr>
      </w:pPr>
      <w:r w:rsidRPr="00D02596">
        <w:rPr>
          <w:rFonts w:ascii="Times New Roman" w:hAnsi="Times New Roman"/>
          <w:b/>
          <w:sz w:val="24"/>
          <w:szCs w:val="24"/>
        </w:rPr>
        <w:t>Cilj</w:t>
      </w:r>
      <w:r w:rsidRPr="00D02596">
        <w:rPr>
          <w:rFonts w:ascii="Times New Roman" w:hAnsi="Times New Roman"/>
          <w:sz w:val="24"/>
          <w:szCs w:val="24"/>
        </w:rPr>
        <w:t xml:space="preserve"> je upoznavanje biljaka i životinja u neposrednom okruženju; razvijanje svijesti o očuvanju prirode i okoliša; njegovanje ljubavi prema prirodnim ljepotama i znamenitostima</w:t>
      </w:r>
      <w:r w:rsidR="006D387B">
        <w:rPr>
          <w:rFonts w:ascii="Times New Roman" w:hAnsi="Times New Roman"/>
          <w:sz w:val="24"/>
          <w:szCs w:val="24"/>
        </w:rPr>
        <w:t xml:space="preserve">. </w:t>
      </w:r>
    </w:p>
    <w:p w:rsidR="00533403" w:rsidRPr="00E90D99" w:rsidRDefault="00533403" w:rsidP="004041E2">
      <w:pPr>
        <w:spacing w:after="0" w:line="360" w:lineRule="auto"/>
        <w:jc w:val="both"/>
        <w:rPr>
          <w:rFonts w:ascii="Times New Roman" w:eastAsia="Times New Roman" w:hAnsi="Times New Roman"/>
          <w:color w:val="000000"/>
          <w:sz w:val="24"/>
          <w:szCs w:val="24"/>
          <w:lang w:eastAsia="hr-HR"/>
        </w:rPr>
      </w:pPr>
    </w:p>
    <w:p w:rsidR="004041E2" w:rsidRPr="00C433D8" w:rsidRDefault="004041E2" w:rsidP="00502D8F">
      <w:pPr>
        <w:pStyle w:val="Naslov2"/>
        <w:numPr>
          <w:ilvl w:val="1"/>
          <w:numId w:val="23"/>
        </w:numPr>
        <w:jc w:val="center"/>
        <w:rPr>
          <w:rFonts w:ascii="Times New Roman" w:eastAsia="Times New Roman" w:hAnsi="Times New Roman" w:cs="Times New Roman"/>
          <w:color w:val="auto"/>
          <w:sz w:val="24"/>
          <w:szCs w:val="24"/>
          <w:lang w:eastAsia="hr-HR"/>
        </w:rPr>
      </w:pPr>
      <w:bookmarkStart w:id="16" w:name="_Toc494368261"/>
      <w:r w:rsidRPr="00C433D8">
        <w:rPr>
          <w:rFonts w:ascii="Times New Roman" w:eastAsia="Times New Roman" w:hAnsi="Times New Roman" w:cs="Times New Roman"/>
          <w:color w:val="auto"/>
          <w:sz w:val="24"/>
          <w:szCs w:val="24"/>
          <w:lang w:eastAsia="hr-HR"/>
        </w:rPr>
        <w:t>TEHNIČKO I INFORMATIČKO PODRUČJE</w:t>
      </w:r>
      <w:bookmarkEnd w:id="16"/>
    </w:p>
    <w:p w:rsidR="004041E2" w:rsidRDefault="004041E2" w:rsidP="004041E2">
      <w:pPr>
        <w:spacing w:after="0" w:line="360" w:lineRule="auto"/>
        <w:jc w:val="center"/>
        <w:rPr>
          <w:rFonts w:ascii="Times New Roman" w:eastAsia="Times New Roman" w:hAnsi="Times New Roman"/>
          <w:b/>
          <w:color w:val="000000"/>
          <w:sz w:val="24"/>
          <w:szCs w:val="24"/>
          <w:lang w:eastAsia="hr-HR"/>
        </w:rPr>
      </w:pPr>
    </w:p>
    <w:p w:rsidR="00C433D8" w:rsidRPr="00E90D99" w:rsidRDefault="00C433D8" w:rsidP="004041E2">
      <w:pPr>
        <w:spacing w:after="0" w:line="360" w:lineRule="auto"/>
        <w:jc w:val="center"/>
        <w:rPr>
          <w:rFonts w:ascii="Times New Roman" w:eastAsia="Times New Roman" w:hAnsi="Times New Roman"/>
          <w:b/>
          <w:color w:val="000000"/>
          <w:sz w:val="24"/>
          <w:szCs w:val="24"/>
          <w:lang w:eastAsia="hr-HR"/>
        </w:rPr>
      </w:pPr>
    </w:p>
    <w:p w:rsidR="004041E2" w:rsidRPr="00E90D99"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 </w:t>
      </w:r>
      <w:r w:rsidRPr="00E90D99">
        <w:rPr>
          <w:rFonts w:ascii="Times New Roman" w:eastAsia="Times New Roman" w:hAnsi="Times New Roman"/>
          <w:b/>
          <w:color w:val="000000"/>
          <w:sz w:val="24"/>
          <w:szCs w:val="24"/>
          <w:lang w:eastAsia="hr-HR"/>
        </w:rPr>
        <w:t>ROBOTIKE</w:t>
      </w:r>
      <w:r w:rsidRPr="00E90D99">
        <w:rPr>
          <w:rFonts w:ascii="Times New Roman" w:eastAsia="Times New Roman" w:hAnsi="Times New Roman"/>
          <w:color w:val="000000"/>
          <w:sz w:val="24"/>
          <w:szCs w:val="24"/>
          <w:lang w:eastAsia="hr-HR"/>
        </w:rPr>
        <w:t xml:space="preserve"> je </w:t>
      </w:r>
      <w:r w:rsidRPr="00541331">
        <w:rPr>
          <w:rFonts w:ascii="Times New Roman" w:eastAsia="Times New Roman" w:hAnsi="Times New Roman"/>
          <w:sz w:val="24"/>
          <w:szCs w:val="24"/>
          <w:lang w:eastAsia="hr-HR"/>
        </w:rPr>
        <w:t xml:space="preserve">Željko </w:t>
      </w:r>
      <w:proofErr w:type="spellStart"/>
      <w:r w:rsidRPr="00541331">
        <w:rPr>
          <w:rFonts w:ascii="Times New Roman" w:eastAsia="Times New Roman" w:hAnsi="Times New Roman"/>
          <w:sz w:val="24"/>
          <w:szCs w:val="24"/>
          <w:lang w:eastAsia="hr-HR"/>
        </w:rPr>
        <w:t>Šavor</w:t>
      </w:r>
      <w:proofErr w:type="spellEnd"/>
      <w:r w:rsidRPr="00541331">
        <w:rPr>
          <w:rFonts w:ascii="Times New Roman" w:eastAsia="Times New Roman" w:hAnsi="Times New Roman"/>
          <w:sz w:val="24"/>
          <w:szCs w:val="24"/>
          <w:lang w:eastAsia="hr-HR"/>
        </w:rPr>
        <w:t>.</w:t>
      </w:r>
    </w:p>
    <w:p w:rsidR="004041E2"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b/>
          <w:color w:val="000000"/>
          <w:sz w:val="24"/>
          <w:szCs w:val="24"/>
          <w:lang w:eastAsia="hr-HR"/>
        </w:rPr>
        <w:t xml:space="preserve">Cilj </w:t>
      </w:r>
      <w:r w:rsidRPr="00E90D99">
        <w:rPr>
          <w:rFonts w:ascii="Times New Roman" w:eastAsia="Times New Roman" w:hAnsi="Times New Roman"/>
          <w:color w:val="000000"/>
          <w:sz w:val="24"/>
          <w:szCs w:val="24"/>
          <w:lang w:eastAsia="hr-HR"/>
        </w:rPr>
        <w:t>rada je rad s učenicima koji pokazuju poseban interes za robotiku i koji žele naučiti više.</w:t>
      </w:r>
    </w:p>
    <w:p w:rsidR="00554B71" w:rsidRPr="00E90D99" w:rsidRDefault="00554B71" w:rsidP="00554B71">
      <w:pPr>
        <w:spacing w:after="0" w:line="360" w:lineRule="auto"/>
        <w:jc w:val="both"/>
        <w:rPr>
          <w:rFonts w:ascii="Times New Roman" w:eastAsia="Times New Roman" w:hAnsi="Times New Roman"/>
          <w:color w:val="000000"/>
          <w:sz w:val="24"/>
          <w:szCs w:val="24"/>
          <w:lang w:eastAsia="hr-HR"/>
        </w:rPr>
      </w:pPr>
    </w:p>
    <w:p w:rsidR="004041E2" w:rsidRPr="00E90D99" w:rsidRDefault="004041E2" w:rsidP="00554B71">
      <w:pPr>
        <w:spacing w:after="0" w:line="360" w:lineRule="auto"/>
        <w:jc w:val="both"/>
        <w:rPr>
          <w:rFonts w:ascii="Times New Roman" w:eastAsia="Times New Roman" w:hAnsi="Times New Roman"/>
          <w:color w:val="000000"/>
          <w:sz w:val="24"/>
          <w:szCs w:val="24"/>
          <w:lang w:eastAsia="hr-HR"/>
        </w:rPr>
      </w:pPr>
      <w:r w:rsidRPr="00E90D99">
        <w:rPr>
          <w:rFonts w:ascii="Times New Roman" w:eastAsia="Times New Roman" w:hAnsi="Times New Roman"/>
          <w:color w:val="000000"/>
          <w:sz w:val="24"/>
          <w:szCs w:val="24"/>
          <w:lang w:eastAsia="hr-HR"/>
        </w:rPr>
        <w:t xml:space="preserve">Voditelj grupe </w:t>
      </w:r>
      <w:r w:rsidRPr="00E90D99">
        <w:rPr>
          <w:rFonts w:ascii="Times New Roman" w:eastAsia="Times New Roman" w:hAnsi="Times New Roman"/>
          <w:b/>
          <w:color w:val="000000"/>
          <w:sz w:val="24"/>
          <w:szCs w:val="24"/>
          <w:lang w:eastAsia="hr-HR"/>
        </w:rPr>
        <w:t xml:space="preserve">KLUB MLADIH </w:t>
      </w:r>
      <w:r w:rsidRPr="00541331">
        <w:rPr>
          <w:rFonts w:ascii="Times New Roman" w:eastAsia="Times New Roman" w:hAnsi="Times New Roman"/>
          <w:b/>
          <w:sz w:val="24"/>
          <w:szCs w:val="24"/>
          <w:lang w:eastAsia="hr-HR"/>
        </w:rPr>
        <w:t>TEHNIČARA</w:t>
      </w:r>
      <w:r w:rsidRPr="00541331">
        <w:rPr>
          <w:rFonts w:ascii="Times New Roman" w:eastAsia="Times New Roman" w:hAnsi="Times New Roman"/>
          <w:sz w:val="24"/>
          <w:szCs w:val="24"/>
          <w:lang w:eastAsia="hr-HR"/>
        </w:rPr>
        <w:t xml:space="preserve"> je Željko </w:t>
      </w:r>
      <w:proofErr w:type="spellStart"/>
      <w:r w:rsidRPr="00541331">
        <w:rPr>
          <w:rFonts w:ascii="Times New Roman" w:eastAsia="Times New Roman" w:hAnsi="Times New Roman"/>
          <w:sz w:val="24"/>
          <w:szCs w:val="24"/>
          <w:lang w:eastAsia="hr-HR"/>
        </w:rPr>
        <w:t>Šavor</w:t>
      </w:r>
      <w:proofErr w:type="spellEnd"/>
      <w:r w:rsidRPr="00541331">
        <w:rPr>
          <w:rFonts w:ascii="Times New Roman" w:eastAsia="Times New Roman" w:hAnsi="Times New Roman"/>
          <w:sz w:val="24"/>
          <w:szCs w:val="24"/>
          <w:lang w:eastAsia="hr-HR"/>
        </w:rPr>
        <w:t>.</w:t>
      </w:r>
    </w:p>
    <w:p w:rsidR="004041E2" w:rsidRPr="00E90D99" w:rsidRDefault="004041E2" w:rsidP="00554B71">
      <w:pPr>
        <w:spacing w:after="160" w:line="360" w:lineRule="auto"/>
        <w:contextualSpacing/>
        <w:jc w:val="both"/>
        <w:rPr>
          <w:rFonts w:ascii="Times New Roman" w:hAnsi="Times New Roman"/>
          <w:sz w:val="24"/>
          <w:szCs w:val="24"/>
        </w:rPr>
      </w:pPr>
      <w:r w:rsidRPr="00E90D99">
        <w:rPr>
          <w:rFonts w:ascii="Times New Roman" w:hAnsi="Times New Roman"/>
          <w:b/>
          <w:color w:val="000000"/>
          <w:sz w:val="24"/>
          <w:szCs w:val="24"/>
        </w:rPr>
        <w:t xml:space="preserve">Cilj </w:t>
      </w:r>
      <w:r w:rsidRPr="00E90D99">
        <w:rPr>
          <w:rFonts w:ascii="Times New Roman" w:hAnsi="Times New Roman"/>
          <w:color w:val="000000"/>
          <w:sz w:val="24"/>
          <w:szCs w:val="24"/>
        </w:rPr>
        <w:t xml:space="preserve">ove grupe jest </w:t>
      </w:r>
      <w:r w:rsidRPr="00E90D99">
        <w:rPr>
          <w:rFonts w:ascii="Times New Roman" w:hAnsi="Times New Roman"/>
          <w:sz w:val="24"/>
          <w:szCs w:val="24"/>
        </w:rPr>
        <w:t>razvijanje tehnološkog i poduzetničkog načina mišljenja učenika te stjecanje i vježba primjene znanja, te motivacija učenika za tehničko-tehnološko stvaralaštvo kroz radne vježbe te njihova osposobljenost.</w:t>
      </w:r>
    </w:p>
    <w:p w:rsidR="00554B71" w:rsidRDefault="00554B71" w:rsidP="00554B71">
      <w:pPr>
        <w:spacing w:after="0" w:line="360" w:lineRule="auto"/>
        <w:jc w:val="both"/>
        <w:rPr>
          <w:rFonts w:ascii="Times New Roman" w:eastAsia="Times New Roman" w:hAnsi="Times New Roman"/>
          <w:color w:val="000000"/>
          <w:sz w:val="24"/>
          <w:szCs w:val="24"/>
          <w:lang w:eastAsia="hr-HR"/>
        </w:rPr>
      </w:pPr>
    </w:p>
    <w:p w:rsidR="004041E2" w:rsidRPr="00541331" w:rsidRDefault="004041E2" w:rsidP="00554B71">
      <w:pPr>
        <w:spacing w:after="0" w:line="360" w:lineRule="auto"/>
        <w:jc w:val="both"/>
        <w:rPr>
          <w:rFonts w:ascii="Times New Roman" w:eastAsia="Times New Roman" w:hAnsi="Times New Roman"/>
          <w:sz w:val="24"/>
          <w:szCs w:val="24"/>
          <w:lang w:eastAsia="hr-HR"/>
        </w:rPr>
      </w:pPr>
      <w:r w:rsidRPr="00E90D99">
        <w:rPr>
          <w:rFonts w:ascii="Times New Roman" w:eastAsia="Times New Roman" w:hAnsi="Times New Roman"/>
          <w:color w:val="000000"/>
          <w:sz w:val="24"/>
          <w:szCs w:val="24"/>
          <w:lang w:eastAsia="hr-HR"/>
        </w:rPr>
        <w:t xml:space="preserve">Voditeljica </w:t>
      </w:r>
      <w:r w:rsidRPr="00E90D99">
        <w:rPr>
          <w:rFonts w:ascii="Times New Roman" w:eastAsia="Times New Roman" w:hAnsi="Times New Roman"/>
          <w:b/>
          <w:color w:val="000000"/>
          <w:sz w:val="24"/>
          <w:szCs w:val="24"/>
          <w:lang w:eastAsia="hr-HR"/>
        </w:rPr>
        <w:t>INFORMATIČKE GRUPE</w:t>
      </w:r>
      <w:r w:rsidRPr="00E90D99">
        <w:rPr>
          <w:rFonts w:ascii="Times New Roman" w:eastAsia="Times New Roman" w:hAnsi="Times New Roman"/>
          <w:color w:val="000000"/>
          <w:sz w:val="24"/>
          <w:szCs w:val="24"/>
          <w:lang w:eastAsia="hr-HR"/>
        </w:rPr>
        <w:t xml:space="preserve"> </w:t>
      </w:r>
      <w:r w:rsidRPr="00541331">
        <w:rPr>
          <w:rFonts w:ascii="Times New Roman" w:eastAsia="Times New Roman" w:hAnsi="Times New Roman"/>
          <w:sz w:val="24"/>
          <w:szCs w:val="24"/>
          <w:lang w:eastAsia="hr-HR"/>
        </w:rPr>
        <w:t xml:space="preserve">je Mateja </w:t>
      </w:r>
      <w:proofErr w:type="spellStart"/>
      <w:r w:rsidRPr="00541331">
        <w:rPr>
          <w:rFonts w:ascii="Times New Roman" w:eastAsia="Times New Roman" w:hAnsi="Times New Roman"/>
          <w:sz w:val="24"/>
          <w:szCs w:val="24"/>
          <w:lang w:eastAsia="hr-HR"/>
        </w:rPr>
        <w:t>Plantak</w:t>
      </w:r>
      <w:proofErr w:type="spellEnd"/>
      <w:r w:rsidRPr="00541331">
        <w:rPr>
          <w:rFonts w:ascii="Times New Roman" w:eastAsia="Times New Roman" w:hAnsi="Times New Roman"/>
          <w:sz w:val="24"/>
          <w:szCs w:val="24"/>
          <w:lang w:eastAsia="hr-HR"/>
        </w:rPr>
        <w:t xml:space="preserve"> </w:t>
      </w:r>
      <w:proofErr w:type="spellStart"/>
      <w:r w:rsidRPr="00541331">
        <w:rPr>
          <w:rFonts w:ascii="Times New Roman" w:eastAsia="Times New Roman" w:hAnsi="Times New Roman"/>
          <w:sz w:val="24"/>
          <w:szCs w:val="24"/>
          <w:lang w:eastAsia="hr-HR"/>
        </w:rPr>
        <w:t>Peček</w:t>
      </w:r>
      <w:proofErr w:type="spellEnd"/>
      <w:r w:rsidRPr="00541331">
        <w:rPr>
          <w:rFonts w:ascii="Times New Roman" w:eastAsia="Times New Roman" w:hAnsi="Times New Roman"/>
          <w:sz w:val="24"/>
          <w:szCs w:val="24"/>
          <w:lang w:eastAsia="hr-HR"/>
        </w:rPr>
        <w:t>.</w:t>
      </w:r>
    </w:p>
    <w:p w:rsidR="004041E2" w:rsidRPr="00541331" w:rsidRDefault="004041E2" w:rsidP="00554B71">
      <w:pPr>
        <w:spacing w:after="0" w:line="360" w:lineRule="auto"/>
        <w:jc w:val="both"/>
        <w:rPr>
          <w:rFonts w:ascii="Times New Roman" w:eastAsia="Times New Roman" w:hAnsi="Times New Roman"/>
          <w:sz w:val="24"/>
          <w:szCs w:val="24"/>
          <w:lang w:eastAsia="hr-HR"/>
        </w:rPr>
      </w:pPr>
      <w:r w:rsidRPr="00541331">
        <w:rPr>
          <w:rFonts w:ascii="Times New Roman" w:eastAsia="Times New Roman" w:hAnsi="Times New Roman"/>
          <w:b/>
          <w:sz w:val="24"/>
          <w:szCs w:val="24"/>
          <w:lang w:eastAsia="hr-HR"/>
        </w:rPr>
        <w:t xml:space="preserve">Cilj </w:t>
      </w:r>
      <w:r w:rsidRPr="00541331">
        <w:rPr>
          <w:rFonts w:ascii="Times New Roman" w:eastAsia="Times New Roman" w:hAnsi="Times New Roman"/>
          <w:sz w:val="24"/>
          <w:szCs w:val="24"/>
          <w:lang w:eastAsia="hr-HR"/>
        </w:rPr>
        <w:t>rada je rad s učenicima koji pokazuju poseban interes za informatiku te omogućiti učenicima upoznavanje s informacijskom i komunikacijskom tehnologijom.</w:t>
      </w:r>
    </w:p>
    <w:p w:rsidR="004041E2" w:rsidRPr="00541331" w:rsidRDefault="004041E2" w:rsidP="004041E2">
      <w:pPr>
        <w:spacing w:after="0" w:line="360" w:lineRule="auto"/>
        <w:jc w:val="both"/>
        <w:rPr>
          <w:rFonts w:ascii="Times New Roman" w:eastAsia="Times New Roman" w:hAnsi="Times New Roman"/>
          <w:sz w:val="24"/>
          <w:szCs w:val="24"/>
          <w:lang w:eastAsia="hr-HR"/>
        </w:rPr>
      </w:pPr>
    </w:p>
    <w:p w:rsidR="004041E2" w:rsidRPr="00541331" w:rsidRDefault="00031916" w:rsidP="004041E2">
      <w:pPr>
        <w:spacing w:after="0" w:line="360" w:lineRule="auto"/>
        <w:jc w:val="both"/>
        <w:rPr>
          <w:rFonts w:ascii="Times New Roman" w:eastAsia="Times New Roman" w:hAnsi="Times New Roman"/>
          <w:sz w:val="24"/>
          <w:szCs w:val="24"/>
          <w:lang w:eastAsia="hr-HR"/>
        </w:rPr>
      </w:pPr>
      <w:r w:rsidRPr="00541331">
        <w:rPr>
          <w:rFonts w:ascii="Times New Roman" w:eastAsia="Times New Roman" w:hAnsi="Times New Roman"/>
          <w:sz w:val="24"/>
          <w:szCs w:val="24"/>
          <w:lang w:eastAsia="hr-HR"/>
        </w:rPr>
        <w:t xml:space="preserve">Voditelj grupe </w:t>
      </w:r>
      <w:r w:rsidR="004041E2" w:rsidRPr="00541331">
        <w:rPr>
          <w:rFonts w:ascii="Times New Roman" w:eastAsia="Times New Roman" w:hAnsi="Times New Roman"/>
          <w:b/>
          <w:sz w:val="24"/>
          <w:szCs w:val="24"/>
          <w:lang w:eastAsia="hr-HR"/>
        </w:rPr>
        <w:t>PROMET</w:t>
      </w:r>
      <w:r w:rsidR="0088590D" w:rsidRPr="00541331">
        <w:rPr>
          <w:rFonts w:ascii="Times New Roman" w:eastAsia="Times New Roman" w:hAnsi="Times New Roman"/>
          <w:b/>
          <w:sz w:val="24"/>
          <w:szCs w:val="24"/>
          <w:lang w:eastAsia="hr-HR"/>
        </w:rPr>
        <w:t xml:space="preserve"> </w:t>
      </w:r>
      <w:r w:rsidRPr="00541331">
        <w:rPr>
          <w:rFonts w:ascii="Times New Roman" w:eastAsia="Times New Roman" w:hAnsi="Times New Roman"/>
          <w:sz w:val="24"/>
          <w:szCs w:val="24"/>
          <w:lang w:eastAsia="hr-HR"/>
        </w:rPr>
        <w:t xml:space="preserve">je Željko </w:t>
      </w:r>
      <w:proofErr w:type="spellStart"/>
      <w:r w:rsidRPr="00541331">
        <w:rPr>
          <w:rFonts w:ascii="Times New Roman" w:eastAsia="Times New Roman" w:hAnsi="Times New Roman"/>
          <w:sz w:val="24"/>
          <w:szCs w:val="24"/>
          <w:lang w:eastAsia="hr-HR"/>
        </w:rPr>
        <w:t>Šavor</w:t>
      </w:r>
      <w:proofErr w:type="spellEnd"/>
      <w:r w:rsidRPr="00541331">
        <w:rPr>
          <w:rFonts w:ascii="Times New Roman" w:eastAsia="Times New Roman" w:hAnsi="Times New Roman"/>
          <w:sz w:val="24"/>
          <w:szCs w:val="24"/>
          <w:lang w:eastAsia="hr-HR"/>
        </w:rPr>
        <w:t xml:space="preserve">. </w:t>
      </w:r>
    </w:p>
    <w:p w:rsidR="00031916" w:rsidRPr="00006566" w:rsidRDefault="00031916" w:rsidP="004041E2">
      <w:pPr>
        <w:spacing w:after="0" w:line="360" w:lineRule="auto"/>
        <w:jc w:val="both"/>
        <w:rPr>
          <w:rFonts w:ascii="Times New Roman" w:eastAsia="Times New Roman" w:hAnsi="Times New Roman"/>
          <w:sz w:val="24"/>
          <w:szCs w:val="24"/>
          <w:lang w:eastAsia="hr-HR"/>
        </w:rPr>
      </w:pPr>
      <w:r w:rsidRPr="00006566">
        <w:rPr>
          <w:rFonts w:ascii="Times New Roman" w:eastAsia="Times New Roman" w:hAnsi="Times New Roman"/>
          <w:b/>
          <w:sz w:val="24"/>
          <w:szCs w:val="24"/>
          <w:lang w:eastAsia="hr-HR"/>
        </w:rPr>
        <w:t>Cilj</w:t>
      </w:r>
      <w:r w:rsidR="0088590D">
        <w:rPr>
          <w:rFonts w:ascii="Times New Roman" w:eastAsia="Times New Roman" w:hAnsi="Times New Roman"/>
          <w:b/>
          <w:sz w:val="24"/>
          <w:szCs w:val="24"/>
          <w:lang w:eastAsia="hr-HR"/>
        </w:rPr>
        <w:t xml:space="preserve"> </w:t>
      </w:r>
      <w:r w:rsidR="00006566" w:rsidRPr="00006566">
        <w:rPr>
          <w:rFonts w:ascii="Times New Roman" w:eastAsia="Times New Roman" w:hAnsi="Times New Roman"/>
          <w:sz w:val="24"/>
          <w:szCs w:val="24"/>
          <w:lang w:eastAsia="hr-HR"/>
        </w:rPr>
        <w:t xml:space="preserve">rada grupe je usvajanje osnovnih znanja o prometu i prometnim pravilima. Svrha je teoretsko usvajanje prometnih pravila, primjena usvojenih pravila u praksi te primjereno ophođenje prema sudionicima u prometu. </w:t>
      </w:r>
    </w:p>
    <w:p w:rsidR="00554B71" w:rsidRDefault="00554B71" w:rsidP="004041E2">
      <w:pPr>
        <w:spacing w:after="0" w:line="360" w:lineRule="auto"/>
        <w:jc w:val="both"/>
        <w:rPr>
          <w:rFonts w:ascii="Times New Roman" w:eastAsia="Times New Roman" w:hAnsi="Times New Roman"/>
          <w:b/>
          <w:color w:val="FF0000"/>
          <w:sz w:val="24"/>
          <w:szCs w:val="24"/>
          <w:lang w:eastAsia="hr-HR"/>
        </w:rPr>
      </w:pPr>
    </w:p>
    <w:p w:rsidR="00C264E5" w:rsidRDefault="00C264E5" w:rsidP="004041E2">
      <w:pPr>
        <w:spacing w:after="0" w:line="360" w:lineRule="auto"/>
        <w:jc w:val="both"/>
        <w:rPr>
          <w:rFonts w:ascii="Times New Roman" w:eastAsia="Times New Roman" w:hAnsi="Times New Roman"/>
          <w:b/>
          <w:color w:val="FF0000"/>
          <w:sz w:val="24"/>
          <w:szCs w:val="24"/>
          <w:lang w:eastAsia="hr-HR"/>
        </w:rPr>
      </w:pPr>
    </w:p>
    <w:p w:rsidR="00554B71" w:rsidRDefault="00554B71" w:rsidP="004041E2">
      <w:pPr>
        <w:spacing w:after="0" w:line="360" w:lineRule="auto"/>
        <w:jc w:val="both"/>
        <w:rPr>
          <w:rFonts w:ascii="Times New Roman" w:eastAsia="Times New Roman" w:hAnsi="Times New Roman"/>
          <w:b/>
          <w:color w:val="FF0000"/>
          <w:sz w:val="24"/>
          <w:szCs w:val="24"/>
          <w:lang w:eastAsia="hr-HR"/>
        </w:rPr>
      </w:pPr>
    </w:p>
    <w:p w:rsidR="00554B71" w:rsidRPr="00741AEF" w:rsidRDefault="00B8183E" w:rsidP="004041E2">
      <w:pPr>
        <w:spacing w:after="0" w:line="360" w:lineRule="auto"/>
        <w:jc w:val="both"/>
        <w:rPr>
          <w:rFonts w:ascii="Times New Roman" w:eastAsia="Times New Roman" w:hAnsi="Times New Roman"/>
          <w:sz w:val="24"/>
          <w:szCs w:val="24"/>
          <w:lang w:eastAsia="hr-HR"/>
        </w:rPr>
      </w:pPr>
      <w:r w:rsidRPr="00741AEF">
        <w:rPr>
          <w:rFonts w:ascii="Times New Roman" w:eastAsia="Times New Roman" w:hAnsi="Times New Roman"/>
          <w:sz w:val="24"/>
          <w:szCs w:val="24"/>
          <w:lang w:eastAsia="hr-HR"/>
        </w:rPr>
        <w:lastRenderedPageBreak/>
        <w:t xml:space="preserve">Voditeljica grupe </w:t>
      </w:r>
      <w:r w:rsidRPr="00741AEF">
        <w:rPr>
          <w:rFonts w:ascii="Times New Roman" w:eastAsia="Times New Roman" w:hAnsi="Times New Roman"/>
          <w:b/>
          <w:sz w:val="24"/>
          <w:szCs w:val="24"/>
          <w:lang w:eastAsia="hr-HR"/>
        </w:rPr>
        <w:t xml:space="preserve">RANO UČENJE </w:t>
      </w:r>
      <w:r w:rsidRPr="000B5124">
        <w:rPr>
          <w:rFonts w:ascii="Times New Roman" w:eastAsia="Times New Roman" w:hAnsi="Times New Roman"/>
          <w:b/>
          <w:sz w:val="24"/>
          <w:szCs w:val="24"/>
          <w:lang w:eastAsia="hr-HR"/>
        </w:rPr>
        <w:t>INFORMATIKE</w:t>
      </w:r>
      <w:r w:rsidRPr="000B5124">
        <w:rPr>
          <w:rFonts w:ascii="Times New Roman" w:eastAsia="Times New Roman" w:hAnsi="Times New Roman"/>
          <w:sz w:val="24"/>
          <w:szCs w:val="24"/>
          <w:lang w:eastAsia="hr-HR"/>
        </w:rPr>
        <w:t xml:space="preserve"> je Mateja </w:t>
      </w:r>
      <w:proofErr w:type="spellStart"/>
      <w:r w:rsidRPr="000B5124">
        <w:rPr>
          <w:rFonts w:ascii="Times New Roman" w:eastAsia="Times New Roman" w:hAnsi="Times New Roman"/>
          <w:sz w:val="24"/>
          <w:szCs w:val="24"/>
          <w:lang w:eastAsia="hr-HR"/>
        </w:rPr>
        <w:t>Plantak</w:t>
      </w:r>
      <w:proofErr w:type="spellEnd"/>
      <w:r w:rsidRPr="000B5124">
        <w:rPr>
          <w:rFonts w:ascii="Times New Roman" w:eastAsia="Times New Roman" w:hAnsi="Times New Roman"/>
          <w:sz w:val="24"/>
          <w:szCs w:val="24"/>
          <w:lang w:eastAsia="hr-HR"/>
        </w:rPr>
        <w:t xml:space="preserve"> </w:t>
      </w:r>
      <w:proofErr w:type="spellStart"/>
      <w:r w:rsidRPr="000B5124">
        <w:rPr>
          <w:rFonts w:ascii="Times New Roman" w:eastAsia="Times New Roman" w:hAnsi="Times New Roman"/>
          <w:sz w:val="24"/>
          <w:szCs w:val="24"/>
          <w:lang w:eastAsia="hr-HR"/>
        </w:rPr>
        <w:t>Peček</w:t>
      </w:r>
      <w:proofErr w:type="spellEnd"/>
      <w:r w:rsidRPr="000B5124">
        <w:rPr>
          <w:rFonts w:ascii="Times New Roman" w:eastAsia="Times New Roman" w:hAnsi="Times New Roman"/>
          <w:sz w:val="24"/>
          <w:szCs w:val="24"/>
          <w:lang w:eastAsia="hr-HR"/>
        </w:rPr>
        <w:t>.</w:t>
      </w:r>
      <w:r w:rsidRPr="00741AEF">
        <w:rPr>
          <w:rFonts w:ascii="Times New Roman" w:eastAsia="Times New Roman" w:hAnsi="Times New Roman"/>
          <w:sz w:val="24"/>
          <w:szCs w:val="24"/>
          <w:lang w:eastAsia="hr-HR"/>
        </w:rPr>
        <w:t xml:space="preserve"> </w:t>
      </w:r>
    </w:p>
    <w:p w:rsidR="00554B71" w:rsidRDefault="00B8183E" w:rsidP="004041E2">
      <w:pPr>
        <w:spacing w:after="0" w:line="360" w:lineRule="auto"/>
        <w:jc w:val="both"/>
        <w:rPr>
          <w:rFonts w:ascii="Times New Roman" w:eastAsia="Times New Roman" w:hAnsi="Times New Roman"/>
          <w:sz w:val="24"/>
          <w:szCs w:val="24"/>
          <w:lang w:eastAsia="hr-HR"/>
        </w:rPr>
      </w:pPr>
      <w:r w:rsidRPr="00061A31">
        <w:rPr>
          <w:rFonts w:ascii="Times New Roman" w:eastAsia="Times New Roman" w:hAnsi="Times New Roman"/>
          <w:b/>
          <w:sz w:val="24"/>
          <w:szCs w:val="24"/>
          <w:lang w:eastAsia="hr-HR"/>
        </w:rPr>
        <w:t>Cilj</w:t>
      </w:r>
      <w:r w:rsidRPr="00061A31">
        <w:rPr>
          <w:rFonts w:ascii="Times New Roman" w:eastAsia="Times New Roman" w:hAnsi="Times New Roman"/>
          <w:sz w:val="24"/>
          <w:szCs w:val="24"/>
          <w:lang w:eastAsia="hr-HR"/>
        </w:rPr>
        <w:t xml:space="preserve"> rada grupe je postupno uvođenje učenika u svijet računala i omogućavanje primarne informatičke pismenosti kako bi potpuno zaživio projekt STEM kompetencije. Također, nastoji se doprinijeti snažnijoj informatičkoj pismenosti u osnovnim školama te jačanju kompetencija u području znanosti, tehnike i matematike u daljnjem školovanju. </w:t>
      </w:r>
    </w:p>
    <w:p w:rsidR="003D1816" w:rsidRDefault="003D1816" w:rsidP="004041E2">
      <w:pPr>
        <w:spacing w:after="0" w:line="360" w:lineRule="auto"/>
        <w:jc w:val="both"/>
        <w:rPr>
          <w:rFonts w:ascii="Times New Roman" w:eastAsia="Times New Roman" w:hAnsi="Times New Roman"/>
          <w:sz w:val="24"/>
          <w:szCs w:val="24"/>
          <w:lang w:eastAsia="hr-HR"/>
        </w:rPr>
      </w:pPr>
    </w:p>
    <w:p w:rsidR="003D1816" w:rsidRPr="00741AEF" w:rsidRDefault="003D1816" w:rsidP="004041E2">
      <w:pPr>
        <w:spacing w:after="0" w:line="360" w:lineRule="auto"/>
        <w:jc w:val="both"/>
        <w:rPr>
          <w:rFonts w:ascii="Times New Roman" w:eastAsia="Times New Roman" w:hAnsi="Times New Roman"/>
          <w:sz w:val="24"/>
          <w:szCs w:val="24"/>
          <w:lang w:eastAsia="hr-HR"/>
        </w:rPr>
      </w:pPr>
      <w:r w:rsidRPr="00741AEF">
        <w:rPr>
          <w:rFonts w:ascii="Times New Roman" w:eastAsia="Times New Roman" w:hAnsi="Times New Roman"/>
          <w:sz w:val="24"/>
          <w:szCs w:val="24"/>
          <w:lang w:eastAsia="hr-HR"/>
        </w:rPr>
        <w:t xml:space="preserve">Voditeljica grupe </w:t>
      </w:r>
      <w:r w:rsidRPr="00741AEF">
        <w:rPr>
          <w:rFonts w:ascii="Times New Roman" w:eastAsia="Times New Roman" w:hAnsi="Times New Roman"/>
          <w:b/>
          <w:sz w:val="24"/>
          <w:szCs w:val="24"/>
          <w:lang w:eastAsia="hr-HR"/>
        </w:rPr>
        <w:t>MLADI WEB DIZAJNERI</w:t>
      </w:r>
      <w:r w:rsidRPr="00741AEF">
        <w:rPr>
          <w:rFonts w:ascii="Times New Roman" w:eastAsia="Times New Roman" w:hAnsi="Times New Roman"/>
          <w:sz w:val="24"/>
          <w:szCs w:val="24"/>
          <w:lang w:eastAsia="hr-HR"/>
        </w:rPr>
        <w:t xml:space="preserve"> je </w:t>
      </w:r>
      <w:r w:rsidRPr="000B5124">
        <w:rPr>
          <w:rFonts w:ascii="Times New Roman" w:eastAsia="Times New Roman" w:hAnsi="Times New Roman"/>
          <w:sz w:val="24"/>
          <w:szCs w:val="24"/>
          <w:lang w:eastAsia="hr-HR"/>
        </w:rPr>
        <w:t xml:space="preserve">Mateja </w:t>
      </w:r>
      <w:proofErr w:type="spellStart"/>
      <w:r w:rsidRPr="000B5124">
        <w:rPr>
          <w:rFonts w:ascii="Times New Roman" w:eastAsia="Times New Roman" w:hAnsi="Times New Roman"/>
          <w:sz w:val="24"/>
          <w:szCs w:val="24"/>
          <w:lang w:eastAsia="hr-HR"/>
        </w:rPr>
        <w:t>Plantak</w:t>
      </w:r>
      <w:proofErr w:type="spellEnd"/>
      <w:r w:rsidRPr="000B5124">
        <w:rPr>
          <w:rFonts w:ascii="Times New Roman" w:eastAsia="Times New Roman" w:hAnsi="Times New Roman"/>
          <w:sz w:val="24"/>
          <w:szCs w:val="24"/>
          <w:lang w:eastAsia="hr-HR"/>
        </w:rPr>
        <w:t xml:space="preserve"> </w:t>
      </w:r>
      <w:proofErr w:type="spellStart"/>
      <w:r w:rsidRPr="000B5124">
        <w:rPr>
          <w:rFonts w:ascii="Times New Roman" w:eastAsia="Times New Roman" w:hAnsi="Times New Roman"/>
          <w:sz w:val="24"/>
          <w:szCs w:val="24"/>
          <w:lang w:eastAsia="hr-HR"/>
        </w:rPr>
        <w:t>Peček</w:t>
      </w:r>
      <w:proofErr w:type="spellEnd"/>
      <w:r w:rsidRPr="000B5124">
        <w:rPr>
          <w:rFonts w:ascii="Times New Roman" w:eastAsia="Times New Roman" w:hAnsi="Times New Roman"/>
          <w:sz w:val="24"/>
          <w:szCs w:val="24"/>
          <w:lang w:eastAsia="hr-HR"/>
        </w:rPr>
        <w:t>.</w:t>
      </w:r>
      <w:r w:rsidRPr="00741AEF">
        <w:rPr>
          <w:rFonts w:ascii="Times New Roman" w:eastAsia="Times New Roman" w:hAnsi="Times New Roman"/>
          <w:sz w:val="24"/>
          <w:szCs w:val="24"/>
          <w:lang w:eastAsia="hr-HR"/>
        </w:rPr>
        <w:t xml:space="preserve"> </w:t>
      </w:r>
    </w:p>
    <w:p w:rsidR="00533403" w:rsidRPr="00061A31" w:rsidRDefault="003D1816" w:rsidP="00741AEF">
      <w:pPr>
        <w:spacing w:after="0" w:line="360" w:lineRule="auto"/>
        <w:jc w:val="both"/>
        <w:rPr>
          <w:rFonts w:ascii="Times New Roman" w:eastAsia="Times New Roman" w:hAnsi="Times New Roman"/>
          <w:sz w:val="24"/>
          <w:szCs w:val="24"/>
          <w:lang w:eastAsia="hr-HR"/>
        </w:rPr>
      </w:pPr>
      <w:r w:rsidRPr="003D1816">
        <w:rPr>
          <w:rFonts w:ascii="Times New Roman" w:eastAsia="Times New Roman" w:hAnsi="Times New Roman"/>
          <w:b/>
          <w:sz w:val="24"/>
          <w:szCs w:val="24"/>
          <w:lang w:eastAsia="hr-HR"/>
        </w:rPr>
        <w:t>Cilj</w:t>
      </w:r>
      <w:r>
        <w:rPr>
          <w:rFonts w:ascii="Times New Roman" w:eastAsia="Times New Roman" w:hAnsi="Times New Roman"/>
          <w:sz w:val="24"/>
          <w:szCs w:val="24"/>
          <w:lang w:eastAsia="hr-HR"/>
        </w:rPr>
        <w:t xml:space="preserve"> rada grupe je</w:t>
      </w:r>
      <w:r w:rsidR="00741AEF">
        <w:rPr>
          <w:rFonts w:ascii="Times New Roman" w:eastAsia="Times New Roman" w:hAnsi="Times New Roman"/>
          <w:sz w:val="24"/>
          <w:szCs w:val="24"/>
          <w:lang w:eastAsia="hr-HR"/>
        </w:rPr>
        <w:t xml:space="preserve"> naučiti učenike služiti se programima za izradu web stranica. S učenicima će se raditi na razvijaju timskog rada i vještina te će se proširivati znanje stečeno u dosadašnjem učenju informatike. </w:t>
      </w:r>
    </w:p>
    <w:p w:rsidR="00B8183E" w:rsidRPr="00BF1BCD" w:rsidRDefault="00B8183E" w:rsidP="00BF1BCD">
      <w:pPr>
        <w:spacing w:after="0" w:line="360" w:lineRule="auto"/>
        <w:jc w:val="both"/>
        <w:rPr>
          <w:rFonts w:ascii="Times New Roman" w:eastAsia="Times New Roman" w:hAnsi="Times New Roman"/>
          <w:sz w:val="24"/>
          <w:szCs w:val="24"/>
          <w:lang w:eastAsia="hr-HR"/>
        </w:rPr>
      </w:pPr>
    </w:p>
    <w:p w:rsidR="000C1549" w:rsidRPr="00BF1BCD" w:rsidRDefault="000C1549" w:rsidP="00BF1BCD">
      <w:pPr>
        <w:spacing w:after="0" w:line="360" w:lineRule="auto"/>
        <w:jc w:val="both"/>
        <w:rPr>
          <w:rFonts w:ascii="Times New Roman" w:eastAsia="Times New Roman" w:hAnsi="Times New Roman"/>
          <w:sz w:val="24"/>
          <w:szCs w:val="24"/>
          <w:lang w:eastAsia="hr-HR"/>
        </w:rPr>
      </w:pPr>
      <w:r w:rsidRPr="00BF1BCD">
        <w:rPr>
          <w:rFonts w:ascii="Times New Roman" w:eastAsia="Times New Roman" w:hAnsi="Times New Roman"/>
          <w:sz w:val="24"/>
          <w:szCs w:val="24"/>
          <w:lang w:eastAsia="hr-HR"/>
        </w:rPr>
        <w:t xml:space="preserve">Voditelj grupe </w:t>
      </w:r>
      <w:r w:rsidRPr="00BF1BCD">
        <w:rPr>
          <w:rFonts w:ascii="Times New Roman" w:eastAsia="Times New Roman" w:hAnsi="Times New Roman"/>
          <w:b/>
          <w:sz w:val="24"/>
          <w:szCs w:val="24"/>
          <w:lang w:eastAsia="hr-HR"/>
        </w:rPr>
        <w:t>FOTOGRAFSKA GRUPA</w:t>
      </w:r>
      <w:r w:rsidRPr="00BF1BCD">
        <w:rPr>
          <w:rFonts w:ascii="Times New Roman" w:eastAsia="Times New Roman" w:hAnsi="Times New Roman"/>
          <w:sz w:val="24"/>
          <w:szCs w:val="24"/>
          <w:lang w:eastAsia="hr-HR"/>
        </w:rPr>
        <w:t xml:space="preserve"> je Goran Car.</w:t>
      </w:r>
    </w:p>
    <w:p w:rsidR="001C2947" w:rsidRDefault="000C1549" w:rsidP="00BF1BCD">
      <w:pPr>
        <w:spacing w:line="360" w:lineRule="auto"/>
        <w:jc w:val="both"/>
        <w:rPr>
          <w:rFonts w:ascii="Times New Roman" w:hAnsi="Times New Roman"/>
          <w:sz w:val="24"/>
          <w:szCs w:val="24"/>
        </w:rPr>
      </w:pPr>
      <w:r w:rsidRPr="00BF1BCD">
        <w:rPr>
          <w:rFonts w:ascii="Times New Roman" w:eastAsia="Times New Roman" w:hAnsi="Times New Roman"/>
          <w:b/>
          <w:sz w:val="24"/>
          <w:szCs w:val="24"/>
          <w:lang w:eastAsia="hr-HR"/>
        </w:rPr>
        <w:t>Cilj</w:t>
      </w:r>
      <w:r w:rsidRPr="00BF1BCD">
        <w:rPr>
          <w:rFonts w:ascii="Times New Roman" w:eastAsia="Times New Roman" w:hAnsi="Times New Roman"/>
          <w:sz w:val="24"/>
          <w:szCs w:val="24"/>
          <w:lang w:eastAsia="hr-HR"/>
        </w:rPr>
        <w:t xml:space="preserve"> rada grupe</w:t>
      </w:r>
      <w:r w:rsidR="00BF1BCD" w:rsidRPr="00BF1BCD">
        <w:rPr>
          <w:rFonts w:ascii="Times New Roman" w:eastAsia="Times New Roman" w:hAnsi="Times New Roman"/>
          <w:sz w:val="24"/>
          <w:szCs w:val="24"/>
          <w:lang w:eastAsia="hr-HR"/>
        </w:rPr>
        <w:t xml:space="preserve"> je</w:t>
      </w:r>
      <w:r w:rsidR="00BF1BCD" w:rsidRPr="00BF1BCD">
        <w:rPr>
          <w:rFonts w:ascii="Times New Roman" w:hAnsi="Times New Roman"/>
          <w:sz w:val="24"/>
          <w:szCs w:val="24"/>
        </w:rPr>
        <w:t xml:space="preserve"> poticati i razvijati foto kreativnost kod učenika. Obuhvaća praćenje i fotografiranje školskih događaja, blagdana i praznika.</w:t>
      </w:r>
    </w:p>
    <w:p w:rsidR="00C264E5" w:rsidRPr="00C264E5" w:rsidRDefault="00C264E5" w:rsidP="00BF1BCD">
      <w:pPr>
        <w:spacing w:line="360" w:lineRule="auto"/>
        <w:jc w:val="both"/>
        <w:rPr>
          <w:rFonts w:ascii="Times New Roman" w:hAnsi="Times New Roman"/>
          <w:sz w:val="24"/>
          <w:szCs w:val="24"/>
        </w:rPr>
      </w:pPr>
    </w:p>
    <w:p w:rsidR="001C2947" w:rsidRDefault="001C2947" w:rsidP="00C264E5">
      <w:pPr>
        <w:spacing w:line="360" w:lineRule="auto"/>
        <w:jc w:val="center"/>
        <w:rPr>
          <w:rFonts w:ascii="Times New Roman" w:hAnsi="Times New Roman"/>
          <w:b/>
          <w:sz w:val="24"/>
          <w:szCs w:val="24"/>
        </w:rPr>
      </w:pPr>
      <w:r w:rsidRPr="001C2947">
        <w:rPr>
          <w:rFonts w:ascii="Times New Roman" w:hAnsi="Times New Roman"/>
          <w:b/>
          <w:sz w:val="24"/>
          <w:szCs w:val="24"/>
        </w:rPr>
        <w:t>4.7 UČENIČKA ZADRUGA</w:t>
      </w:r>
    </w:p>
    <w:p w:rsidR="00C264E5" w:rsidRDefault="00C264E5" w:rsidP="00C264E5">
      <w:pPr>
        <w:spacing w:line="360" w:lineRule="auto"/>
        <w:jc w:val="center"/>
        <w:rPr>
          <w:rFonts w:ascii="Times New Roman" w:hAnsi="Times New Roman"/>
          <w:b/>
          <w:sz w:val="24"/>
          <w:szCs w:val="24"/>
        </w:rPr>
      </w:pPr>
    </w:p>
    <w:p w:rsidR="00C264E5" w:rsidRPr="00C264E5" w:rsidRDefault="001C2947" w:rsidP="00BF1BCD">
      <w:pPr>
        <w:spacing w:line="360" w:lineRule="auto"/>
        <w:jc w:val="both"/>
        <w:rPr>
          <w:rFonts w:ascii="Times New Roman" w:hAnsi="Times New Roman"/>
          <w:sz w:val="24"/>
          <w:szCs w:val="24"/>
          <w:u w:val="single"/>
        </w:rPr>
      </w:pPr>
      <w:r w:rsidRPr="001C2947">
        <w:rPr>
          <w:rFonts w:ascii="Times New Roman" w:hAnsi="Times New Roman"/>
          <w:sz w:val="24"/>
          <w:szCs w:val="24"/>
        </w:rPr>
        <w:tab/>
        <w:t>Učenička zadruga osnovana je 2005., a obnovljena 2018. godine.</w:t>
      </w:r>
      <w:r>
        <w:rPr>
          <w:rFonts w:ascii="Times New Roman" w:hAnsi="Times New Roman"/>
          <w:sz w:val="24"/>
          <w:szCs w:val="24"/>
        </w:rPr>
        <w:t xml:space="preserve"> U zadruzi djeluju 4 sekcije: </w:t>
      </w:r>
      <w:r w:rsidRPr="00C264E5">
        <w:rPr>
          <w:rFonts w:ascii="Times New Roman" w:hAnsi="Times New Roman"/>
          <w:sz w:val="24"/>
          <w:szCs w:val="24"/>
          <w:u w:val="single"/>
        </w:rPr>
        <w:t>cvjećarska grupa, mladi kemičari, m</w:t>
      </w:r>
      <w:r w:rsidR="00C264E5" w:rsidRPr="00C264E5">
        <w:rPr>
          <w:rFonts w:ascii="Times New Roman" w:hAnsi="Times New Roman"/>
          <w:sz w:val="24"/>
          <w:szCs w:val="24"/>
          <w:u w:val="single"/>
        </w:rPr>
        <w:t>al</w:t>
      </w:r>
      <w:r w:rsidRPr="00C264E5">
        <w:rPr>
          <w:rFonts w:ascii="Times New Roman" w:hAnsi="Times New Roman"/>
          <w:sz w:val="24"/>
          <w:szCs w:val="24"/>
          <w:u w:val="single"/>
        </w:rPr>
        <w:t>i kreativci i mladi pčelari.</w:t>
      </w:r>
    </w:p>
    <w:p w:rsidR="00C264E5" w:rsidRDefault="00C264E5" w:rsidP="001C2947">
      <w:pPr>
        <w:spacing w:after="0" w:line="360" w:lineRule="auto"/>
        <w:jc w:val="both"/>
        <w:rPr>
          <w:rFonts w:ascii="Times New Roman" w:hAnsi="Times New Roman"/>
          <w:b/>
          <w:sz w:val="24"/>
          <w:szCs w:val="24"/>
          <w:u w:val="single"/>
        </w:rPr>
      </w:pPr>
    </w:p>
    <w:p w:rsidR="001C2947" w:rsidRPr="00C264E5" w:rsidRDefault="001C2947" w:rsidP="001C2947">
      <w:pPr>
        <w:spacing w:after="0" w:line="360" w:lineRule="auto"/>
        <w:jc w:val="both"/>
        <w:rPr>
          <w:rFonts w:ascii="Times New Roman" w:hAnsi="Times New Roman"/>
          <w:b/>
          <w:sz w:val="24"/>
          <w:szCs w:val="24"/>
          <w:u w:val="single"/>
        </w:rPr>
      </w:pPr>
      <w:r w:rsidRPr="00C264E5">
        <w:rPr>
          <w:rFonts w:ascii="Times New Roman" w:hAnsi="Times New Roman"/>
          <w:b/>
          <w:sz w:val="24"/>
          <w:szCs w:val="24"/>
          <w:u w:val="single"/>
        </w:rPr>
        <w:t>Naziv sekcije: CVJEĆARSKA GRUPA</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Ciljevi: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uzgoj i održavanje sobnog bilja, cvijeća, grmova i sjemenja u školskom dvorištu</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razvijanje pozitivnog odnosa prema prirodi i zaštiti biljaka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razvijanje interesa prema praktičnom radu</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stjecanje i proširivanje znanja o biljnom svijetu</w:t>
      </w:r>
    </w:p>
    <w:p w:rsid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Namjena: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aktivnost je namijenjena učenicima koji pokazuju praktičnu primjenu znanja u uzgoju biljaka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lastRenderedPageBreak/>
        <w:t>- poticati interes učenika za uzgoj, njegu i zaštitu biljaka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estetsko uređenje unutarnjeg i vanjskog prostora škole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razvijati kreativne sposobnosti, ekološku svijest i odgovornost prema okolišu i zaštiti prirode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razvijati osjećaj za lijepo i podizati kulturu življenja</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Nositelj:</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učenici članovi Cvjećarske grupe i učiteljica Anica </w:t>
      </w:r>
      <w:proofErr w:type="spellStart"/>
      <w:r w:rsidRPr="001C2947">
        <w:rPr>
          <w:rFonts w:ascii="Times New Roman" w:hAnsi="Times New Roman"/>
          <w:sz w:val="24"/>
          <w:szCs w:val="24"/>
        </w:rPr>
        <w:t>Makopek</w:t>
      </w:r>
      <w:proofErr w:type="spellEnd"/>
      <w:r w:rsidRPr="001C2947">
        <w:rPr>
          <w:rFonts w:ascii="Times New Roman" w:hAnsi="Times New Roman"/>
          <w:sz w:val="24"/>
          <w:szCs w:val="24"/>
        </w:rPr>
        <w:t xml:space="preserve"> </w:t>
      </w:r>
      <w:proofErr w:type="spellStart"/>
      <w:r w:rsidRPr="001C2947">
        <w:rPr>
          <w:rFonts w:ascii="Times New Roman" w:hAnsi="Times New Roman"/>
          <w:sz w:val="24"/>
          <w:szCs w:val="24"/>
        </w:rPr>
        <w:t>Pušec</w:t>
      </w:r>
      <w:proofErr w:type="spellEnd"/>
      <w:r w:rsidRPr="001C2947">
        <w:rPr>
          <w:rFonts w:ascii="Times New Roman" w:hAnsi="Times New Roman"/>
          <w:sz w:val="24"/>
          <w:szCs w:val="24"/>
        </w:rPr>
        <w:t xml:space="preserve"> u matičnoj školi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učenici članovi Cvjećarske grupe i učiteljica Ružica </w:t>
      </w:r>
      <w:proofErr w:type="spellStart"/>
      <w:r w:rsidRPr="001C2947">
        <w:rPr>
          <w:rFonts w:ascii="Times New Roman" w:hAnsi="Times New Roman"/>
          <w:sz w:val="24"/>
          <w:szCs w:val="24"/>
        </w:rPr>
        <w:t>Korotaj</w:t>
      </w:r>
      <w:proofErr w:type="spellEnd"/>
      <w:r w:rsidRPr="001C2947">
        <w:rPr>
          <w:rFonts w:ascii="Times New Roman" w:hAnsi="Times New Roman"/>
          <w:sz w:val="24"/>
          <w:szCs w:val="24"/>
        </w:rPr>
        <w:t xml:space="preserve"> u područnoj školi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po potrebi se uključuju i drugi djelatnici škole i članovi zadruge: spremačice, domar i drugi.</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Način realizacije: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praktični rad, istraživački rad, praćenje i demonstracije, pokazivanje, izvannastavna aktivnost</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proofErr w:type="spellStart"/>
      <w:r w:rsidRPr="001C2947">
        <w:rPr>
          <w:rFonts w:ascii="Times New Roman" w:hAnsi="Times New Roman"/>
          <w:b/>
          <w:sz w:val="24"/>
          <w:szCs w:val="24"/>
        </w:rPr>
        <w:t>Vremenik</w:t>
      </w:r>
      <w:proofErr w:type="spellEnd"/>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tijekom školske godine, od 3. rujna 2018. do 14. lipnja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jedan sat tjedno (35 sati), ponedjeljkom </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Detaljan troškovnik</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nabava alata i sredstava za zaštitu i prihranjivanje biljaka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nabava bilja, lončanica, lukovica, cvjetnih sadnica i cvjetnih lonaca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nabava zemlje za sadnju cvijeća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nabava pribora i materijala: plakati, papir, pribor za crtanje…</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Način vrednovanja i način korištenja rezultata vrednovanja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individualno praćenje učenika, ostvarenja se evidentiraju opisno u bilježnicu pregleda rada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vrednovanje putem izrade plakata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rezultate koristimo za povećanje motiviranosti učenika te stvaranje ugodnog raspoloženja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stečeno znanje i iskustvo učenici će koristiti u svakidašnjem životu</w:t>
      </w: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sz w:val="24"/>
          <w:szCs w:val="24"/>
        </w:rPr>
        <w:t>- sudjelovanje na školskim izložbama i učeničkim smotrama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priprema i pakiranje te prodaja sjemenja i sadnica u školskom izložbenom prostoru</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pripremati se za sudjelovanje na smotri učeničkih zadruga</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p>
    <w:p w:rsidR="001C2947" w:rsidRPr="00C264E5" w:rsidRDefault="001C2947" w:rsidP="001C2947">
      <w:pPr>
        <w:spacing w:after="0" w:line="360" w:lineRule="auto"/>
        <w:jc w:val="both"/>
        <w:rPr>
          <w:rFonts w:ascii="Times New Roman" w:hAnsi="Times New Roman"/>
          <w:b/>
          <w:sz w:val="24"/>
          <w:szCs w:val="24"/>
          <w:u w:val="single"/>
        </w:rPr>
      </w:pPr>
      <w:r w:rsidRPr="00C264E5">
        <w:rPr>
          <w:rFonts w:ascii="Times New Roman" w:hAnsi="Times New Roman"/>
          <w:b/>
          <w:sz w:val="24"/>
          <w:szCs w:val="24"/>
          <w:u w:val="single"/>
        </w:rPr>
        <w:lastRenderedPageBreak/>
        <w:t>Naziv sekcije: MLADI KEMIČARI</w:t>
      </w: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Ciljevi: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Učenici će upoznati tradicionalne i moderne recepture te postupke izrade prirodne kozmetike. Pritom će koristiti prirodne sastojke te aromatično i ljekovito bilje dostupno u školskom dvorištu i našem kraju. Učenici će upoznati postupak proizvodnje sapuna kako su ih radili naši stari, ali i modernije postupke pripreme sapuna. Osim raznih sapuna, proizvodit će meleme za usne sa prirodnim pčelinjim voskom i šumeće kugle za kupanje (mirisne kupke). Upoznat će proces proizvodnje raznih biljnih i eteričnih ulja te za što se pojedina ulja koriste. Jedan je od ciljeva proizvesti eterično ulje lavande uzgojene u školskom dvorištu. Steći će korisno znanje o tome kako koristiti ljekovito bilje dostupno u našem kraju te će proizvesti ljekovite pripravke poput čajeva, </w:t>
      </w:r>
      <w:proofErr w:type="spellStart"/>
      <w:r w:rsidRPr="001C2947">
        <w:rPr>
          <w:rFonts w:ascii="Times New Roman" w:hAnsi="Times New Roman"/>
          <w:sz w:val="24"/>
          <w:szCs w:val="24"/>
        </w:rPr>
        <w:t>macerata</w:t>
      </w:r>
      <w:proofErr w:type="spellEnd"/>
      <w:r w:rsidRPr="001C2947">
        <w:rPr>
          <w:rFonts w:ascii="Times New Roman" w:hAnsi="Times New Roman"/>
          <w:sz w:val="24"/>
          <w:szCs w:val="24"/>
        </w:rPr>
        <w:t xml:space="preserve">, masti i repelenata. </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Namjena: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Educirati učenike kako koristiti dragocjeno bilje koje nam priroda nudi u svrhu vlastitog zdravlja i uštede novca. Steći znanje o tome kako se proizvode biljna hladno prešana i rafinirana te eterična ulja. Upoznati tradicionalne i moderne postupke proizvodnje prirodne kozmetike. Osposobiti učenike da samostalno, uz nadzor voditelja, proizvedu meleme za usne, sapune, kupke, repelent pločice, čajeve, masti i </w:t>
      </w:r>
      <w:proofErr w:type="spellStart"/>
      <w:r w:rsidRPr="001C2947">
        <w:rPr>
          <w:rFonts w:ascii="Times New Roman" w:hAnsi="Times New Roman"/>
          <w:sz w:val="24"/>
          <w:szCs w:val="24"/>
        </w:rPr>
        <w:t>macerate</w:t>
      </w:r>
      <w:proofErr w:type="spellEnd"/>
      <w:r w:rsidRPr="001C2947">
        <w:rPr>
          <w:rFonts w:ascii="Times New Roman" w:hAnsi="Times New Roman"/>
          <w:sz w:val="24"/>
          <w:szCs w:val="24"/>
        </w:rPr>
        <w:t xml:space="preserve">.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Vlastite proizvode na primjeren način ponuditi tržištu i prodati ih.</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Nositelj:</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Janja </w:t>
      </w:r>
      <w:proofErr w:type="spellStart"/>
      <w:r w:rsidRPr="001C2947">
        <w:rPr>
          <w:rFonts w:ascii="Times New Roman" w:hAnsi="Times New Roman"/>
          <w:sz w:val="24"/>
          <w:szCs w:val="24"/>
        </w:rPr>
        <w:t>Maltar</w:t>
      </w:r>
      <w:proofErr w:type="spellEnd"/>
      <w:r w:rsidRPr="001C2947">
        <w:rPr>
          <w:rFonts w:ascii="Times New Roman" w:hAnsi="Times New Roman"/>
          <w:sz w:val="24"/>
          <w:szCs w:val="24"/>
        </w:rPr>
        <w:t>, učiteljica biologije i kemije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članovi sekcije ˝Mladi kemičari˝: učenici 7. i 8. razreda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po potrebi se uključuju i pomažu ostali djelatnici škole i članovi zadruge</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Način realizacije: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Teorijski i praktični dio izvodi se u učionici kemije. Teorijski dio savladat će putem praćenja prezentacija i videozapisa. Praktični dio radit će grupno prema preciznim uputama na radnim listićima, uz nadzor i vodstvo voditelja sekcije.</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proofErr w:type="spellStart"/>
      <w:r w:rsidRPr="001C2947">
        <w:rPr>
          <w:rFonts w:ascii="Times New Roman" w:hAnsi="Times New Roman"/>
          <w:b/>
          <w:sz w:val="24"/>
          <w:szCs w:val="24"/>
        </w:rPr>
        <w:t>Vremenik</w:t>
      </w:r>
      <w:proofErr w:type="spellEnd"/>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plan i ciljevi su dugoročni, a prva šk.  godina provedbe traje od </w:t>
      </w:r>
      <w:proofErr w:type="spellStart"/>
      <w:r w:rsidRPr="001C2947">
        <w:rPr>
          <w:rFonts w:ascii="Times New Roman" w:hAnsi="Times New Roman"/>
          <w:sz w:val="24"/>
          <w:szCs w:val="24"/>
        </w:rPr>
        <w:t>od</w:t>
      </w:r>
      <w:proofErr w:type="spellEnd"/>
      <w:r w:rsidRPr="001C2947">
        <w:rPr>
          <w:rFonts w:ascii="Times New Roman" w:hAnsi="Times New Roman"/>
          <w:sz w:val="24"/>
          <w:szCs w:val="24"/>
        </w:rPr>
        <w:t xml:space="preserve"> 3. rujna 2018. do 14. lipnja 2019.</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jednom tjedno (35 sati) u područnoj školi u </w:t>
      </w:r>
      <w:proofErr w:type="spellStart"/>
      <w:r w:rsidRPr="001C2947">
        <w:rPr>
          <w:rFonts w:ascii="Times New Roman" w:hAnsi="Times New Roman"/>
          <w:sz w:val="24"/>
          <w:szCs w:val="24"/>
        </w:rPr>
        <w:t>Završju</w:t>
      </w:r>
      <w:proofErr w:type="spellEnd"/>
      <w:r w:rsidRPr="001C2947">
        <w:rPr>
          <w:rFonts w:ascii="Times New Roman" w:hAnsi="Times New Roman"/>
          <w:sz w:val="24"/>
          <w:szCs w:val="24"/>
        </w:rPr>
        <w:t>, utorkom 8. sat</w:t>
      </w: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lastRenderedPageBreak/>
        <w:t>Detaljan troškovnik</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Pribor i kemikalije potrebne za izradu prirodne kozmetike: pčelinji vosak, med, glicerinska baza za sapune, </w:t>
      </w:r>
      <w:proofErr w:type="spellStart"/>
      <w:r w:rsidRPr="001C2947">
        <w:rPr>
          <w:rFonts w:ascii="Times New Roman" w:hAnsi="Times New Roman"/>
          <w:sz w:val="24"/>
          <w:szCs w:val="24"/>
        </w:rPr>
        <w:t>mica</w:t>
      </w:r>
      <w:proofErr w:type="spellEnd"/>
      <w:r w:rsidRPr="001C2947">
        <w:rPr>
          <w:rFonts w:ascii="Times New Roman" w:hAnsi="Times New Roman"/>
          <w:sz w:val="24"/>
          <w:szCs w:val="24"/>
        </w:rPr>
        <w:t xml:space="preserve"> prah u raznim bojama, natrijev hidroksid, kalijev hidroksid, kokosovo ulje, palmino ulje, razna eterična ulja (kupovna i iz vlastite proizvodnje), kuhače, zdjele, kalupi za sapune, ambalaža za pakiranje sapuna, melema, </w:t>
      </w:r>
      <w:proofErr w:type="spellStart"/>
      <w:r w:rsidRPr="001C2947">
        <w:rPr>
          <w:rFonts w:ascii="Times New Roman" w:hAnsi="Times New Roman"/>
          <w:sz w:val="24"/>
          <w:szCs w:val="24"/>
        </w:rPr>
        <w:t>macerata</w:t>
      </w:r>
      <w:proofErr w:type="spellEnd"/>
      <w:r w:rsidRPr="001C2947">
        <w:rPr>
          <w:rFonts w:ascii="Times New Roman" w:hAnsi="Times New Roman"/>
          <w:sz w:val="24"/>
          <w:szCs w:val="24"/>
        </w:rPr>
        <w:t xml:space="preserve"> i masti.</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Način vrednovanja i način korištenja rezultata vrednovanja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pratiti uspješnost učenika u izradi prirodne kozmetike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predstavljati i prodavati proizvode u izložbenom prostoru zadruge u školi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pripremati se za županijsku smotru učeničkih zadruga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rezultate koristiti s ciljem povećanja interesa i za daljnji razvoj mladih kemičara</w:t>
      </w:r>
    </w:p>
    <w:p w:rsidR="00C264E5" w:rsidRDefault="00C264E5" w:rsidP="001C2947">
      <w:pPr>
        <w:spacing w:after="0" w:line="360" w:lineRule="auto"/>
        <w:jc w:val="both"/>
        <w:rPr>
          <w:rFonts w:ascii="Times New Roman" w:hAnsi="Times New Roman"/>
          <w:b/>
          <w:sz w:val="24"/>
          <w:szCs w:val="24"/>
        </w:rPr>
      </w:pPr>
    </w:p>
    <w:p w:rsidR="001C2947" w:rsidRPr="00C264E5" w:rsidRDefault="00B47854" w:rsidP="001C2947">
      <w:pPr>
        <w:spacing w:after="0" w:line="360" w:lineRule="auto"/>
        <w:jc w:val="both"/>
        <w:rPr>
          <w:rFonts w:ascii="Times New Roman" w:hAnsi="Times New Roman"/>
          <w:b/>
          <w:sz w:val="24"/>
          <w:szCs w:val="24"/>
          <w:u w:val="single"/>
        </w:rPr>
      </w:pPr>
      <w:r>
        <w:rPr>
          <w:rFonts w:ascii="Times New Roman" w:hAnsi="Times New Roman"/>
          <w:b/>
          <w:sz w:val="24"/>
          <w:szCs w:val="24"/>
          <w:u w:val="single"/>
        </w:rPr>
        <w:t>Naziv sekcije: MAL</w:t>
      </w:r>
      <w:r w:rsidR="001C2947" w:rsidRPr="00C264E5">
        <w:rPr>
          <w:rFonts w:ascii="Times New Roman" w:hAnsi="Times New Roman"/>
          <w:b/>
          <w:sz w:val="24"/>
          <w:szCs w:val="24"/>
          <w:u w:val="single"/>
        </w:rPr>
        <w:t>I KREATIVCI</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Ciljevi:</w:t>
      </w:r>
    </w:p>
    <w:p w:rsidR="001C2947" w:rsidRPr="001C2947" w:rsidRDefault="001C2947" w:rsidP="001C2947">
      <w:pPr>
        <w:pStyle w:val="Odlomakpopisa"/>
        <w:numPr>
          <w:ilvl w:val="0"/>
          <w:numId w:val="37"/>
        </w:numPr>
        <w:spacing w:after="0" w:line="360" w:lineRule="auto"/>
        <w:ind w:left="426"/>
        <w:jc w:val="both"/>
        <w:rPr>
          <w:rFonts w:ascii="Times New Roman" w:hAnsi="Times New Roman"/>
          <w:sz w:val="24"/>
          <w:szCs w:val="24"/>
        </w:rPr>
      </w:pPr>
      <w:r w:rsidRPr="001C2947">
        <w:rPr>
          <w:rFonts w:ascii="Times New Roman" w:hAnsi="Times New Roman"/>
          <w:sz w:val="24"/>
          <w:szCs w:val="24"/>
        </w:rPr>
        <w:t>poticati i razvijati oblikovanje i stvaralačko mišljenje kod učenika</w:t>
      </w:r>
    </w:p>
    <w:p w:rsidR="001C2947" w:rsidRPr="001C2947" w:rsidRDefault="001C2947" w:rsidP="001C2947">
      <w:pPr>
        <w:pStyle w:val="Odlomakpopisa"/>
        <w:numPr>
          <w:ilvl w:val="0"/>
          <w:numId w:val="37"/>
        </w:numPr>
        <w:spacing w:after="0" w:line="360" w:lineRule="auto"/>
        <w:ind w:left="426"/>
        <w:jc w:val="both"/>
        <w:rPr>
          <w:rFonts w:ascii="Times New Roman" w:hAnsi="Times New Roman"/>
          <w:sz w:val="24"/>
          <w:szCs w:val="24"/>
        </w:rPr>
      </w:pPr>
      <w:r w:rsidRPr="001C2947">
        <w:rPr>
          <w:rFonts w:ascii="Times New Roman" w:hAnsi="Times New Roman"/>
          <w:sz w:val="24"/>
          <w:szCs w:val="24"/>
        </w:rPr>
        <w:t xml:space="preserve">razumijevanje i očuvanje prirodne i </w:t>
      </w:r>
      <w:proofErr w:type="spellStart"/>
      <w:r w:rsidRPr="001C2947">
        <w:rPr>
          <w:rFonts w:ascii="Times New Roman" w:hAnsi="Times New Roman"/>
          <w:sz w:val="24"/>
          <w:szCs w:val="24"/>
        </w:rPr>
        <w:t>kullturne</w:t>
      </w:r>
      <w:proofErr w:type="spellEnd"/>
      <w:r w:rsidRPr="001C2947">
        <w:rPr>
          <w:rFonts w:ascii="Times New Roman" w:hAnsi="Times New Roman"/>
          <w:sz w:val="24"/>
          <w:szCs w:val="24"/>
        </w:rPr>
        <w:t xml:space="preserve"> baštine zavičaja i domovine</w:t>
      </w:r>
    </w:p>
    <w:p w:rsidR="001C2947" w:rsidRPr="001C2947" w:rsidRDefault="001C2947" w:rsidP="001C2947">
      <w:pPr>
        <w:pStyle w:val="Odlomakpopisa"/>
        <w:numPr>
          <w:ilvl w:val="0"/>
          <w:numId w:val="37"/>
        </w:numPr>
        <w:spacing w:after="0" w:line="360" w:lineRule="auto"/>
        <w:ind w:left="426"/>
        <w:jc w:val="both"/>
        <w:rPr>
          <w:rFonts w:ascii="Times New Roman" w:hAnsi="Times New Roman"/>
          <w:sz w:val="24"/>
          <w:szCs w:val="24"/>
        </w:rPr>
      </w:pPr>
      <w:r w:rsidRPr="001C2947">
        <w:rPr>
          <w:rFonts w:ascii="Times New Roman" w:hAnsi="Times New Roman"/>
          <w:sz w:val="24"/>
          <w:szCs w:val="24"/>
        </w:rPr>
        <w:t>njegovati kod učenika želju za aktivnim i kreativnim sudjelovanjem u kulturnom i umjetničkom životu sredine</w:t>
      </w:r>
    </w:p>
    <w:p w:rsidR="001C2947" w:rsidRPr="001C2947" w:rsidRDefault="001C2947" w:rsidP="001C2947">
      <w:pPr>
        <w:pStyle w:val="Odlomakpopisa"/>
        <w:numPr>
          <w:ilvl w:val="0"/>
          <w:numId w:val="37"/>
        </w:numPr>
        <w:spacing w:after="0" w:line="360" w:lineRule="auto"/>
        <w:ind w:left="426"/>
        <w:jc w:val="both"/>
        <w:rPr>
          <w:rFonts w:ascii="Times New Roman" w:hAnsi="Times New Roman"/>
          <w:sz w:val="24"/>
          <w:szCs w:val="24"/>
        </w:rPr>
      </w:pPr>
      <w:r w:rsidRPr="001C2947">
        <w:rPr>
          <w:rFonts w:ascii="Times New Roman" w:hAnsi="Times New Roman"/>
          <w:sz w:val="24"/>
          <w:szCs w:val="24"/>
        </w:rPr>
        <w:t>poticati volju za rad</w:t>
      </w:r>
    </w:p>
    <w:p w:rsidR="001C2947" w:rsidRPr="001C2947" w:rsidRDefault="001C2947" w:rsidP="001C2947">
      <w:pPr>
        <w:spacing w:after="0" w:line="360" w:lineRule="auto"/>
        <w:ind w:left="426"/>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Namjena:</w:t>
      </w:r>
    </w:p>
    <w:p w:rsidR="001C2947" w:rsidRPr="001C2947" w:rsidRDefault="001C2947" w:rsidP="001C2947">
      <w:pPr>
        <w:pStyle w:val="Odlomakpopisa"/>
        <w:numPr>
          <w:ilvl w:val="0"/>
          <w:numId w:val="38"/>
        </w:numPr>
        <w:spacing w:after="0" w:line="360" w:lineRule="auto"/>
        <w:ind w:left="426"/>
        <w:jc w:val="both"/>
        <w:rPr>
          <w:rFonts w:ascii="Times New Roman" w:hAnsi="Times New Roman"/>
          <w:sz w:val="24"/>
          <w:szCs w:val="24"/>
        </w:rPr>
      </w:pPr>
      <w:r w:rsidRPr="001C2947">
        <w:rPr>
          <w:rFonts w:ascii="Times New Roman" w:hAnsi="Times New Roman"/>
          <w:sz w:val="24"/>
          <w:szCs w:val="24"/>
        </w:rPr>
        <w:t>razvijati kod učenika vizualnu sposobnost</w:t>
      </w:r>
    </w:p>
    <w:p w:rsidR="001C2947" w:rsidRPr="001C2947" w:rsidRDefault="001C2947" w:rsidP="001C2947">
      <w:pPr>
        <w:pStyle w:val="Odlomakpopisa"/>
        <w:numPr>
          <w:ilvl w:val="0"/>
          <w:numId w:val="38"/>
        </w:numPr>
        <w:spacing w:after="0" w:line="360" w:lineRule="auto"/>
        <w:ind w:left="426"/>
        <w:jc w:val="both"/>
        <w:rPr>
          <w:rFonts w:ascii="Times New Roman" w:hAnsi="Times New Roman"/>
          <w:sz w:val="24"/>
          <w:szCs w:val="24"/>
        </w:rPr>
      </w:pPr>
      <w:r w:rsidRPr="001C2947">
        <w:rPr>
          <w:rFonts w:ascii="Times New Roman" w:hAnsi="Times New Roman"/>
          <w:sz w:val="24"/>
          <w:szCs w:val="24"/>
        </w:rPr>
        <w:t xml:space="preserve">osposobiti učenika osnovama vezenja, </w:t>
      </w:r>
      <w:proofErr w:type="spellStart"/>
      <w:r w:rsidRPr="001C2947">
        <w:rPr>
          <w:rFonts w:ascii="Times New Roman" w:hAnsi="Times New Roman"/>
          <w:sz w:val="24"/>
          <w:szCs w:val="24"/>
        </w:rPr>
        <w:t>simegrafije</w:t>
      </w:r>
      <w:proofErr w:type="spellEnd"/>
      <w:r w:rsidRPr="001C2947">
        <w:rPr>
          <w:rFonts w:ascii="Times New Roman" w:hAnsi="Times New Roman"/>
          <w:sz w:val="24"/>
          <w:szCs w:val="24"/>
        </w:rPr>
        <w:t xml:space="preserve"> i kukičanja</w:t>
      </w:r>
    </w:p>
    <w:p w:rsidR="001C2947" w:rsidRPr="001C2947" w:rsidRDefault="001C2947" w:rsidP="001C2947">
      <w:pPr>
        <w:pStyle w:val="Odlomakpopisa"/>
        <w:numPr>
          <w:ilvl w:val="0"/>
          <w:numId w:val="38"/>
        </w:numPr>
        <w:spacing w:after="0" w:line="360" w:lineRule="auto"/>
        <w:ind w:left="426"/>
        <w:jc w:val="both"/>
        <w:rPr>
          <w:rFonts w:ascii="Times New Roman" w:hAnsi="Times New Roman"/>
          <w:sz w:val="24"/>
          <w:szCs w:val="24"/>
        </w:rPr>
      </w:pPr>
      <w:r w:rsidRPr="001C2947">
        <w:rPr>
          <w:rFonts w:ascii="Times New Roman" w:hAnsi="Times New Roman"/>
          <w:sz w:val="24"/>
          <w:szCs w:val="24"/>
        </w:rPr>
        <w:t xml:space="preserve">naučiti učenike izradi i ukrašavanju uporabnih predmeta (mirisni jastučići od lavande, ukrasne vrećice sa lavandom, čestitke, </w:t>
      </w:r>
      <w:proofErr w:type="spellStart"/>
      <w:r w:rsidRPr="001C2947">
        <w:rPr>
          <w:rFonts w:ascii="Times New Roman" w:hAnsi="Times New Roman"/>
          <w:sz w:val="24"/>
          <w:szCs w:val="24"/>
        </w:rPr>
        <w:t>simegrafija</w:t>
      </w:r>
      <w:proofErr w:type="spellEnd"/>
      <w:r w:rsidRPr="001C2947">
        <w:rPr>
          <w:rFonts w:ascii="Times New Roman" w:hAnsi="Times New Roman"/>
          <w:sz w:val="24"/>
          <w:szCs w:val="24"/>
        </w:rPr>
        <w:t xml:space="preserve">, </w:t>
      </w:r>
      <w:proofErr w:type="spellStart"/>
      <w:r w:rsidRPr="001C2947">
        <w:rPr>
          <w:rFonts w:ascii="Times New Roman" w:hAnsi="Times New Roman"/>
          <w:sz w:val="24"/>
          <w:szCs w:val="24"/>
        </w:rPr>
        <w:t>čipka..</w:t>
      </w:r>
      <w:proofErr w:type="spellEnd"/>
      <w:r w:rsidRPr="001C2947">
        <w:rPr>
          <w:rFonts w:ascii="Times New Roman" w:hAnsi="Times New Roman"/>
          <w:sz w:val="24"/>
          <w:szCs w:val="24"/>
        </w:rPr>
        <w:t>.)</w:t>
      </w:r>
    </w:p>
    <w:p w:rsidR="001C2947" w:rsidRPr="001C2947" w:rsidRDefault="001C2947" w:rsidP="001C2947">
      <w:pPr>
        <w:pStyle w:val="Odlomakpopisa"/>
        <w:numPr>
          <w:ilvl w:val="0"/>
          <w:numId w:val="38"/>
        </w:numPr>
        <w:spacing w:after="0" w:line="360" w:lineRule="auto"/>
        <w:ind w:left="426"/>
        <w:jc w:val="both"/>
        <w:rPr>
          <w:rFonts w:ascii="Times New Roman" w:hAnsi="Times New Roman"/>
          <w:sz w:val="24"/>
          <w:szCs w:val="24"/>
        </w:rPr>
      </w:pPr>
      <w:r w:rsidRPr="001C2947">
        <w:rPr>
          <w:rFonts w:ascii="Times New Roman" w:hAnsi="Times New Roman"/>
          <w:sz w:val="24"/>
          <w:szCs w:val="24"/>
        </w:rPr>
        <w:t>upoznati učenika sa kulturnom baštinom domovine</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b/>
          <w:sz w:val="24"/>
          <w:szCs w:val="24"/>
        </w:rPr>
        <w:t>Nositelji</w:t>
      </w:r>
      <w:r w:rsidRPr="001C2947">
        <w:rPr>
          <w:rFonts w:ascii="Times New Roman" w:hAnsi="Times New Roman"/>
          <w:sz w:val="24"/>
          <w:szCs w:val="24"/>
        </w:rPr>
        <w:t>:</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učiteljica Nikolina Posavec i učenici od 1.-4. razreda</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 xml:space="preserve">Način realizacije: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demonstracija, pokazivanje, praktični radovi.</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proofErr w:type="spellStart"/>
      <w:r w:rsidRPr="001C2947">
        <w:rPr>
          <w:rFonts w:ascii="Times New Roman" w:hAnsi="Times New Roman"/>
          <w:b/>
          <w:sz w:val="24"/>
          <w:szCs w:val="24"/>
        </w:rPr>
        <w:lastRenderedPageBreak/>
        <w:t>Vremenik</w:t>
      </w:r>
      <w:proofErr w:type="spellEnd"/>
      <w:r w:rsidRPr="001C2947">
        <w:rPr>
          <w:rFonts w:ascii="Times New Roman" w:hAnsi="Times New Roman"/>
          <w:b/>
          <w:sz w:val="24"/>
          <w:szCs w:val="24"/>
        </w:rPr>
        <w:t xml:space="preserve">: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od 3.rujna 2018. do 14. lipnja 2019., ponedjeljkom 5. sat</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b/>
          <w:sz w:val="24"/>
          <w:szCs w:val="24"/>
        </w:rPr>
        <w:t>Troškovnik:</w:t>
      </w:r>
      <w:r w:rsidRPr="001C2947">
        <w:rPr>
          <w:rFonts w:ascii="Times New Roman" w:hAnsi="Times New Roman"/>
          <w:sz w:val="24"/>
          <w:szCs w:val="24"/>
        </w:rPr>
        <w:t xml:space="preserve">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materijal i pribor za rad nabavlja škola</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 xml:space="preserve">Vrednovanje: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sudjelovanje na školskim izložbama i smotrama učeničkih zadruga</w:t>
      </w:r>
    </w:p>
    <w:p w:rsidR="001C2947" w:rsidRDefault="001C2947" w:rsidP="001C2947">
      <w:pPr>
        <w:spacing w:after="0" w:line="360" w:lineRule="auto"/>
        <w:jc w:val="both"/>
        <w:rPr>
          <w:rFonts w:ascii="Times New Roman" w:hAnsi="Times New Roman"/>
          <w:sz w:val="24"/>
          <w:szCs w:val="24"/>
        </w:rPr>
      </w:pPr>
    </w:p>
    <w:p w:rsidR="00C264E5" w:rsidRPr="001C2947" w:rsidRDefault="00C264E5" w:rsidP="001C2947">
      <w:pPr>
        <w:spacing w:after="0" w:line="360" w:lineRule="auto"/>
        <w:jc w:val="both"/>
        <w:rPr>
          <w:rFonts w:ascii="Times New Roman" w:hAnsi="Times New Roman"/>
          <w:b/>
          <w:sz w:val="24"/>
          <w:szCs w:val="24"/>
        </w:rPr>
      </w:pPr>
    </w:p>
    <w:p w:rsidR="001C2947" w:rsidRPr="00C264E5" w:rsidRDefault="001C2947" w:rsidP="001C2947">
      <w:pPr>
        <w:spacing w:after="0" w:line="360" w:lineRule="auto"/>
        <w:jc w:val="both"/>
        <w:rPr>
          <w:rFonts w:ascii="Times New Roman" w:hAnsi="Times New Roman"/>
          <w:b/>
          <w:sz w:val="24"/>
          <w:szCs w:val="24"/>
          <w:u w:val="single"/>
        </w:rPr>
      </w:pPr>
      <w:r w:rsidRPr="00C264E5">
        <w:rPr>
          <w:rFonts w:ascii="Times New Roman" w:hAnsi="Times New Roman"/>
          <w:b/>
          <w:sz w:val="24"/>
          <w:szCs w:val="24"/>
          <w:u w:val="single"/>
        </w:rPr>
        <w:t>Naziv sekcije: MLADI PČELARI</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Ciljevi: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poticati učenike za dodatne sadržaje i aktivnosti u školi i izvan nje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poticati i razvijati oblikovanje, stvaralačko mišljenje i sposobnosti učenika kao temelj individualnosti učenika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usvajanje i ovladavanje tehnikama rada s pčelarskim priborom i proizvodima vezanim uz pčele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obilježavanje datuma koji naglašavaju potrebu zaštite i očuvanja okoliša, a posebno pčela</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Namjena: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razvijati svijest o čovjekovoj stvaralačkoj moći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osposobiti učenike da samostalno upotrebljavaju pčelarski pribor </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naučiti učenike izrađivati proizvode vezane uz pčele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razvijati ljubav prema prirodi</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razvijati svijest o zaštiti okoliša, a posebno pčela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vlastite proizvode na primjeren način ponuditi tržištu i prodati ih.</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Nositelj:</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xml:space="preserve">- vjeroučitelj </w:t>
      </w:r>
      <w:proofErr w:type="spellStart"/>
      <w:r w:rsidRPr="001C2947">
        <w:rPr>
          <w:rFonts w:ascii="Times New Roman" w:hAnsi="Times New Roman"/>
          <w:sz w:val="24"/>
          <w:szCs w:val="24"/>
        </w:rPr>
        <w:t>Štefek</w:t>
      </w:r>
      <w:proofErr w:type="spellEnd"/>
      <w:r w:rsidRPr="001C2947">
        <w:rPr>
          <w:rFonts w:ascii="Times New Roman" w:hAnsi="Times New Roman"/>
          <w:sz w:val="24"/>
          <w:szCs w:val="24"/>
        </w:rPr>
        <w:t xml:space="preserve"> </w:t>
      </w:r>
      <w:proofErr w:type="spellStart"/>
      <w:r w:rsidRPr="001C2947">
        <w:rPr>
          <w:rFonts w:ascii="Times New Roman" w:hAnsi="Times New Roman"/>
          <w:sz w:val="24"/>
          <w:szCs w:val="24"/>
        </w:rPr>
        <w:t>Vincek</w:t>
      </w:r>
      <w:proofErr w:type="spellEnd"/>
      <w:r w:rsidRPr="001C2947">
        <w:rPr>
          <w:rFonts w:ascii="Times New Roman" w:hAnsi="Times New Roman"/>
          <w:sz w:val="24"/>
          <w:szCs w:val="24"/>
        </w:rPr>
        <w:t xml:space="preserve"> i članovi sekcije ˝Mladi pčelari˝</w:t>
      </w: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 xml:space="preserve">- </w:t>
      </w:r>
      <w:r w:rsidRPr="001C2947">
        <w:rPr>
          <w:rFonts w:ascii="Times New Roman" w:hAnsi="Times New Roman"/>
          <w:sz w:val="24"/>
          <w:szCs w:val="24"/>
        </w:rPr>
        <w:t>po potrebi i ostali djelatnici škole i vanjski suradnici</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Način realizacije: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proučavanje i promatranje</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lastRenderedPageBreak/>
        <w:t xml:space="preserve">- </w:t>
      </w:r>
      <w:proofErr w:type="spellStart"/>
      <w:r w:rsidRPr="001C2947">
        <w:rPr>
          <w:rFonts w:ascii="Times New Roman" w:hAnsi="Times New Roman"/>
          <w:sz w:val="24"/>
          <w:szCs w:val="24"/>
        </w:rPr>
        <w:t>demonstacije</w:t>
      </w:r>
      <w:proofErr w:type="spellEnd"/>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skupni i individualni rad</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teoretski i praktični rad</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proofErr w:type="spellStart"/>
      <w:r w:rsidRPr="001C2947">
        <w:rPr>
          <w:rFonts w:ascii="Times New Roman" w:hAnsi="Times New Roman"/>
          <w:b/>
          <w:sz w:val="24"/>
          <w:szCs w:val="24"/>
        </w:rPr>
        <w:t>Vremenik</w:t>
      </w:r>
      <w:proofErr w:type="spellEnd"/>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petkom 5. i 6. Sat, tijekom cijele nastavne godine, od 3. rujna 2018. do 14. lipnja 2019.</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po potrebi</w:t>
      </w:r>
    </w:p>
    <w:p w:rsidR="001C2947" w:rsidRPr="001C2947" w:rsidRDefault="001C2947" w:rsidP="001C2947">
      <w:pPr>
        <w:spacing w:after="0" w:line="360" w:lineRule="auto"/>
        <w:jc w:val="both"/>
        <w:rPr>
          <w:rFonts w:ascii="Times New Roman" w:hAnsi="Times New Roman"/>
          <w:b/>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Detaljan troškovnik</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materijal i pribor za rad nabavlja škola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potencijalni donatori su poželjni</w:t>
      </w:r>
    </w:p>
    <w:p w:rsidR="001C2947" w:rsidRPr="001C2947" w:rsidRDefault="001C2947" w:rsidP="001C2947">
      <w:pPr>
        <w:spacing w:after="0" w:line="360" w:lineRule="auto"/>
        <w:jc w:val="both"/>
        <w:rPr>
          <w:rFonts w:ascii="Times New Roman" w:hAnsi="Times New Roman"/>
          <w:sz w:val="24"/>
          <w:szCs w:val="24"/>
        </w:rPr>
      </w:pPr>
    </w:p>
    <w:p w:rsidR="001C2947" w:rsidRPr="001C2947" w:rsidRDefault="001C2947" w:rsidP="001C2947">
      <w:pPr>
        <w:spacing w:after="0" w:line="360" w:lineRule="auto"/>
        <w:jc w:val="both"/>
        <w:rPr>
          <w:rFonts w:ascii="Times New Roman" w:hAnsi="Times New Roman"/>
          <w:b/>
          <w:sz w:val="24"/>
          <w:szCs w:val="24"/>
        </w:rPr>
      </w:pPr>
      <w:r w:rsidRPr="001C2947">
        <w:rPr>
          <w:rFonts w:ascii="Times New Roman" w:hAnsi="Times New Roman"/>
          <w:b/>
          <w:sz w:val="24"/>
          <w:szCs w:val="24"/>
        </w:rPr>
        <w:t>Način vrednovanja i način korištenja rezultata vrednovanja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individualno praćenje rada učenika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izlaganje radova u školi i prodaja pčelinjih proizvoda</w:t>
      </w:r>
    </w:p>
    <w:p w:rsidR="001C2947" w:rsidRPr="001C2947" w:rsidRDefault="001C2947" w:rsidP="001C2947">
      <w:pPr>
        <w:spacing w:after="0" w:line="360" w:lineRule="auto"/>
        <w:jc w:val="both"/>
        <w:rPr>
          <w:rFonts w:ascii="Times New Roman" w:hAnsi="Times New Roman"/>
          <w:sz w:val="24"/>
          <w:szCs w:val="24"/>
        </w:rPr>
      </w:pPr>
      <w:r w:rsidRPr="001C2947">
        <w:rPr>
          <w:rFonts w:ascii="Times New Roman" w:hAnsi="Times New Roman"/>
          <w:sz w:val="24"/>
          <w:szCs w:val="24"/>
        </w:rPr>
        <w:t>- sudjelovanje na smotrama učeničkih zadruga</w:t>
      </w:r>
    </w:p>
    <w:p w:rsidR="001C2947" w:rsidRPr="00C05A79" w:rsidRDefault="001C2947" w:rsidP="001C2947"/>
    <w:p w:rsidR="001C2947" w:rsidRPr="00C05A79" w:rsidRDefault="001C2947" w:rsidP="001C2947"/>
    <w:p w:rsidR="001C2947" w:rsidRPr="00C05A79" w:rsidRDefault="001C2947" w:rsidP="001C2947"/>
    <w:p w:rsidR="001C2947" w:rsidRPr="001C2947" w:rsidRDefault="001C2947" w:rsidP="00BF1BCD">
      <w:pPr>
        <w:spacing w:line="360" w:lineRule="auto"/>
        <w:jc w:val="both"/>
        <w:rPr>
          <w:rFonts w:ascii="Times New Roman" w:hAnsi="Times New Roman"/>
          <w:sz w:val="24"/>
          <w:szCs w:val="24"/>
        </w:rPr>
      </w:pPr>
    </w:p>
    <w:p w:rsidR="00BF1BCD" w:rsidRDefault="00BF1BCD" w:rsidP="00BF1BCD">
      <w:pPr>
        <w:rPr>
          <w:sz w:val="16"/>
          <w:szCs w:val="16"/>
        </w:rPr>
      </w:pPr>
    </w:p>
    <w:p w:rsidR="000C1549" w:rsidRPr="00BF1BCD" w:rsidRDefault="000C1549" w:rsidP="00BF1BCD">
      <w:pPr>
        <w:spacing w:after="0" w:line="360" w:lineRule="auto"/>
        <w:jc w:val="both"/>
        <w:rPr>
          <w:rFonts w:ascii="Times New Roman" w:eastAsia="Times New Roman" w:hAnsi="Times New Roman"/>
          <w:sz w:val="24"/>
          <w:szCs w:val="24"/>
          <w:lang w:eastAsia="hr-HR"/>
        </w:rPr>
      </w:pPr>
    </w:p>
    <w:p w:rsidR="000C1549" w:rsidRDefault="000C1549" w:rsidP="004041E2">
      <w:pPr>
        <w:spacing w:after="0" w:line="360" w:lineRule="auto"/>
        <w:jc w:val="both"/>
        <w:rPr>
          <w:rFonts w:ascii="Times New Roman" w:eastAsia="Times New Roman" w:hAnsi="Times New Roman"/>
          <w:color w:val="FF0000"/>
          <w:sz w:val="24"/>
          <w:szCs w:val="24"/>
          <w:lang w:eastAsia="hr-HR"/>
        </w:rPr>
      </w:pPr>
    </w:p>
    <w:p w:rsidR="000C1549" w:rsidRDefault="000C1549" w:rsidP="004041E2">
      <w:pPr>
        <w:spacing w:after="0" w:line="360" w:lineRule="auto"/>
        <w:jc w:val="both"/>
        <w:rPr>
          <w:rFonts w:ascii="Times New Roman" w:eastAsia="Times New Roman" w:hAnsi="Times New Roman"/>
          <w:color w:val="FF0000"/>
          <w:sz w:val="24"/>
          <w:szCs w:val="24"/>
          <w:lang w:eastAsia="hr-HR"/>
        </w:rPr>
      </w:pPr>
    </w:p>
    <w:p w:rsidR="001C4DCB" w:rsidRDefault="001C4DCB" w:rsidP="004041E2">
      <w:pPr>
        <w:spacing w:after="0" w:line="360" w:lineRule="auto"/>
        <w:jc w:val="both"/>
        <w:rPr>
          <w:rFonts w:ascii="Times New Roman" w:eastAsia="Times New Roman" w:hAnsi="Times New Roman"/>
          <w:color w:val="FF0000"/>
          <w:sz w:val="24"/>
          <w:szCs w:val="24"/>
          <w:lang w:eastAsia="hr-HR"/>
        </w:rPr>
      </w:pPr>
    </w:p>
    <w:p w:rsidR="00E57882" w:rsidRDefault="00E57882" w:rsidP="004041E2">
      <w:pPr>
        <w:spacing w:after="0" w:line="360" w:lineRule="auto"/>
        <w:jc w:val="both"/>
        <w:rPr>
          <w:rFonts w:ascii="Times New Roman" w:eastAsia="Times New Roman" w:hAnsi="Times New Roman"/>
          <w:color w:val="FF0000"/>
          <w:sz w:val="24"/>
          <w:szCs w:val="24"/>
          <w:lang w:eastAsia="hr-HR"/>
        </w:rPr>
      </w:pPr>
    </w:p>
    <w:p w:rsidR="00E57882" w:rsidRDefault="00E57882" w:rsidP="004041E2">
      <w:pPr>
        <w:spacing w:after="0" w:line="360" w:lineRule="auto"/>
        <w:jc w:val="both"/>
        <w:rPr>
          <w:rFonts w:ascii="Times New Roman" w:eastAsia="Times New Roman" w:hAnsi="Times New Roman"/>
          <w:color w:val="FF0000"/>
          <w:sz w:val="24"/>
          <w:szCs w:val="24"/>
          <w:lang w:eastAsia="hr-HR"/>
        </w:rPr>
      </w:pPr>
    </w:p>
    <w:p w:rsidR="00533403" w:rsidRDefault="00533403" w:rsidP="004041E2">
      <w:pPr>
        <w:spacing w:after="0" w:line="360" w:lineRule="auto"/>
        <w:jc w:val="both"/>
        <w:rPr>
          <w:rFonts w:ascii="Times New Roman" w:eastAsia="Times New Roman" w:hAnsi="Times New Roman"/>
          <w:color w:val="FF0000"/>
          <w:sz w:val="24"/>
          <w:szCs w:val="24"/>
          <w:lang w:eastAsia="hr-HR"/>
        </w:rPr>
      </w:pPr>
    </w:p>
    <w:p w:rsidR="00533403" w:rsidRDefault="00533403" w:rsidP="004041E2">
      <w:pPr>
        <w:spacing w:after="0" w:line="360" w:lineRule="auto"/>
        <w:jc w:val="both"/>
        <w:rPr>
          <w:rFonts w:ascii="Times New Roman" w:eastAsia="Times New Roman" w:hAnsi="Times New Roman"/>
          <w:color w:val="FF0000"/>
          <w:sz w:val="24"/>
          <w:szCs w:val="24"/>
          <w:lang w:eastAsia="hr-HR"/>
        </w:rPr>
      </w:pPr>
    </w:p>
    <w:p w:rsidR="00C264E5" w:rsidRDefault="00C264E5" w:rsidP="004041E2">
      <w:pPr>
        <w:spacing w:after="0" w:line="360" w:lineRule="auto"/>
        <w:jc w:val="both"/>
        <w:rPr>
          <w:rFonts w:ascii="Times New Roman" w:eastAsia="Times New Roman" w:hAnsi="Times New Roman"/>
          <w:color w:val="FF0000"/>
          <w:sz w:val="24"/>
          <w:szCs w:val="24"/>
          <w:lang w:eastAsia="hr-HR"/>
        </w:rPr>
      </w:pPr>
    </w:p>
    <w:p w:rsidR="001C4DCB" w:rsidRPr="00B8183E" w:rsidRDefault="001C4DCB" w:rsidP="004041E2">
      <w:pPr>
        <w:spacing w:after="0" w:line="360" w:lineRule="auto"/>
        <w:jc w:val="both"/>
        <w:rPr>
          <w:rFonts w:ascii="Times New Roman" w:eastAsia="Times New Roman" w:hAnsi="Times New Roman"/>
          <w:color w:val="FF0000"/>
          <w:sz w:val="24"/>
          <w:szCs w:val="24"/>
          <w:lang w:eastAsia="hr-HR"/>
        </w:rPr>
      </w:pPr>
    </w:p>
    <w:p w:rsidR="003D1816" w:rsidRPr="00017569" w:rsidRDefault="003D1816" w:rsidP="004041E2">
      <w:pPr>
        <w:spacing w:after="0" w:line="360" w:lineRule="auto"/>
        <w:jc w:val="both"/>
        <w:rPr>
          <w:rFonts w:ascii="Times New Roman" w:eastAsia="Times New Roman" w:hAnsi="Times New Roman"/>
          <w:b/>
          <w:color w:val="FF0000"/>
          <w:sz w:val="24"/>
          <w:szCs w:val="24"/>
          <w:lang w:eastAsia="hr-HR"/>
        </w:rPr>
      </w:pPr>
    </w:p>
    <w:tbl>
      <w:tblPr>
        <w:tblpPr w:leftFromText="180" w:rightFromText="180" w:vertAnchor="text" w:horzAnchor="margin" w:tblpXSpec="center" w:tblpY="-310"/>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216"/>
        <w:gridCol w:w="1218"/>
        <w:gridCol w:w="3604"/>
      </w:tblGrid>
      <w:tr w:rsidR="00EF082A" w:rsidRPr="00B8183E" w:rsidTr="00274CA6">
        <w:trPr>
          <w:trHeight w:val="511"/>
        </w:trPr>
        <w:tc>
          <w:tcPr>
            <w:tcW w:w="4053" w:type="dxa"/>
            <w:vMerge w:val="restart"/>
            <w:tcBorders>
              <w:top w:val="single" w:sz="4" w:space="0" w:color="auto"/>
              <w:left w:val="single" w:sz="4" w:space="0" w:color="auto"/>
              <w:right w:val="single" w:sz="4" w:space="0" w:color="auto"/>
            </w:tcBorders>
            <w:vAlign w:val="center"/>
          </w:tcPr>
          <w:p w:rsidR="00EF082A" w:rsidRPr="00566019" w:rsidRDefault="00EF082A" w:rsidP="003D1816">
            <w:pPr>
              <w:spacing w:after="0" w:line="360" w:lineRule="auto"/>
              <w:jc w:val="center"/>
              <w:rPr>
                <w:rFonts w:ascii="Times New Roman" w:eastAsia="Times New Roman" w:hAnsi="Times New Roman"/>
                <w:b/>
                <w:sz w:val="20"/>
                <w:szCs w:val="20"/>
                <w:lang w:eastAsia="hr-HR"/>
              </w:rPr>
            </w:pPr>
            <w:r w:rsidRPr="00566019">
              <w:rPr>
                <w:rFonts w:ascii="Times New Roman" w:eastAsia="Times New Roman" w:hAnsi="Times New Roman"/>
                <w:b/>
                <w:sz w:val="20"/>
                <w:szCs w:val="20"/>
                <w:lang w:eastAsia="hr-HR"/>
              </w:rPr>
              <w:lastRenderedPageBreak/>
              <w:t>Naziv aktivnosti</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EF082A" w:rsidRPr="00566019" w:rsidRDefault="00EF082A" w:rsidP="003D1816">
            <w:pPr>
              <w:spacing w:after="0" w:line="360" w:lineRule="auto"/>
              <w:jc w:val="center"/>
              <w:rPr>
                <w:rFonts w:ascii="Times New Roman" w:eastAsia="Times New Roman" w:hAnsi="Times New Roman"/>
                <w:b/>
                <w:sz w:val="20"/>
                <w:szCs w:val="20"/>
                <w:lang w:eastAsia="hr-HR"/>
              </w:rPr>
            </w:pPr>
            <w:r w:rsidRPr="00566019">
              <w:rPr>
                <w:rFonts w:ascii="Times New Roman" w:eastAsia="Times New Roman" w:hAnsi="Times New Roman"/>
                <w:b/>
                <w:sz w:val="20"/>
                <w:szCs w:val="20"/>
                <w:lang w:eastAsia="hr-HR"/>
              </w:rPr>
              <w:t>Broj učenika</w:t>
            </w:r>
          </w:p>
        </w:tc>
        <w:tc>
          <w:tcPr>
            <w:tcW w:w="3604" w:type="dxa"/>
            <w:vMerge w:val="restart"/>
            <w:tcBorders>
              <w:top w:val="single" w:sz="4" w:space="0" w:color="auto"/>
              <w:left w:val="single" w:sz="4" w:space="0" w:color="auto"/>
              <w:right w:val="single" w:sz="4" w:space="0" w:color="auto"/>
            </w:tcBorders>
            <w:vAlign w:val="center"/>
          </w:tcPr>
          <w:p w:rsidR="00EF082A" w:rsidRPr="00566019" w:rsidRDefault="00EF082A" w:rsidP="003D1816">
            <w:pPr>
              <w:spacing w:after="0" w:line="360" w:lineRule="auto"/>
              <w:jc w:val="center"/>
              <w:rPr>
                <w:rFonts w:ascii="Times New Roman" w:eastAsia="Times New Roman" w:hAnsi="Times New Roman"/>
                <w:b/>
                <w:sz w:val="20"/>
                <w:szCs w:val="20"/>
                <w:lang w:eastAsia="hr-HR"/>
              </w:rPr>
            </w:pPr>
            <w:r w:rsidRPr="00566019">
              <w:rPr>
                <w:rFonts w:ascii="Times New Roman" w:eastAsia="Times New Roman" w:hAnsi="Times New Roman"/>
                <w:b/>
                <w:sz w:val="20"/>
                <w:szCs w:val="20"/>
                <w:lang w:eastAsia="hr-HR"/>
              </w:rPr>
              <w:t>Izvršitelj</w:t>
            </w:r>
          </w:p>
        </w:tc>
      </w:tr>
      <w:tr w:rsidR="00EF082A" w:rsidRPr="00B8183E" w:rsidTr="00274CA6">
        <w:trPr>
          <w:trHeight w:val="511"/>
        </w:trPr>
        <w:tc>
          <w:tcPr>
            <w:tcW w:w="4053" w:type="dxa"/>
            <w:vMerge/>
            <w:tcBorders>
              <w:left w:val="single" w:sz="4" w:space="0" w:color="auto"/>
              <w:bottom w:val="single" w:sz="4" w:space="0" w:color="auto"/>
              <w:right w:val="single" w:sz="4" w:space="0" w:color="auto"/>
            </w:tcBorders>
            <w:vAlign w:val="center"/>
          </w:tcPr>
          <w:p w:rsidR="00EF082A" w:rsidRPr="00566019" w:rsidRDefault="00EF082A" w:rsidP="003D1816">
            <w:pPr>
              <w:spacing w:after="0" w:line="360" w:lineRule="auto"/>
              <w:jc w:val="center"/>
              <w:rPr>
                <w:rFonts w:ascii="Times New Roman" w:eastAsia="Times New Roman" w:hAnsi="Times New Roman"/>
                <w:b/>
                <w:sz w:val="20"/>
                <w:szCs w:val="20"/>
                <w:lang w:eastAsia="hr-HR"/>
              </w:rPr>
            </w:pPr>
          </w:p>
        </w:tc>
        <w:tc>
          <w:tcPr>
            <w:tcW w:w="1216" w:type="dxa"/>
            <w:tcBorders>
              <w:top w:val="single" w:sz="4" w:space="0" w:color="auto"/>
              <w:left w:val="single" w:sz="4" w:space="0" w:color="auto"/>
              <w:bottom w:val="single" w:sz="4" w:space="0" w:color="auto"/>
              <w:right w:val="single" w:sz="4" w:space="0" w:color="auto"/>
            </w:tcBorders>
            <w:vAlign w:val="center"/>
          </w:tcPr>
          <w:p w:rsidR="00EF082A" w:rsidRPr="00566019" w:rsidRDefault="00EF082A" w:rsidP="00E1373C">
            <w:pPr>
              <w:spacing w:after="0" w:line="360" w:lineRule="auto"/>
              <w:jc w:val="center"/>
              <w:rPr>
                <w:rFonts w:ascii="Times New Roman" w:eastAsia="Times New Roman" w:hAnsi="Times New Roman"/>
                <w:b/>
                <w:sz w:val="20"/>
                <w:szCs w:val="20"/>
                <w:lang w:eastAsia="hr-HR"/>
              </w:rPr>
            </w:pPr>
            <w:r w:rsidRPr="00566019">
              <w:rPr>
                <w:rFonts w:ascii="Times New Roman" w:eastAsia="Times New Roman" w:hAnsi="Times New Roman"/>
                <w:b/>
                <w:sz w:val="20"/>
                <w:szCs w:val="20"/>
                <w:lang w:eastAsia="hr-HR"/>
              </w:rPr>
              <w:t>MŠ</w:t>
            </w:r>
          </w:p>
        </w:tc>
        <w:tc>
          <w:tcPr>
            <w:tcW w:w="1218" w:type="dxa"/>
            <w:tcBorders>
              <w:top w:val="single" w:sz="4" w:space="0" w:color="auto"/>
              <w:left w:val="single" w:sz="4" w:space="0" w:color="auto"/>
              <w:bottom w:val="single" w:sz="4" w:space="0" w:color="auto"/>
              <w:right w:val="single" w:sz="4" w:space="0" w:color="auto"/>
            </w:tcBorders>
            <w:vAlign w:val="center"/>
          </w:tcPr>
          <w:p w:rsidR="00EF082A" w:rsidRPr="00566019" w:rsidRDefault="00EF082A" w:rsidP="00E1373C">
            <w:pPr>
              <w:spacing w:after="0" w:line="360" w:lineRule="auto"/>
              <w:jc w:val="center"/>
              <w:rPr>
                <w:rFonts w:ascii="Times New Roman" w:eastAsia="Times New Roman" w:hAnsi="Times New Roman"/>
                <w:b/>
                <w:sz w:val="20"/>
                <w:szCs w:val="20"/>
                <w:lang w:eastAsia="hr-HR"/>
              </w:rPr>
            </w:pPr>
            <w:r w:rsidRPr="00566019">
              <w:rPr>
                <w:rFonts w:ascii="Times New Roman" w:eastAsia="Times New Roman" w:hAnsi="Times New Roman"/>
                <w:b/>
                <w:sz w:val="20"/>
                <w:szCs w:val="20"/>
                <w:lang w:eastAsia="hr-HR"/>
              </w:rPr>
              <w:t>PŠ</w:t>
            </w:r>
          </w:p>
        </w:tc>
        <w:tc>
          <w:tcPr>
            <w:tcW w:w="3604" w:type="dxa"/>
            <w:vMerge/>
            <w:tcBorders>
              <w:left w:val="single" w:sz="4" w:space="0" w:color="auto"/>
              <w:bottom w:val="single" w:sz="4" w:space="0" w:color="auto"/>
              <w:right w:val="single" w:sz="4" w:space="0" w:color="auto"/>
            </w:tcBorders>
            <w:vAlign w:val="center"/>
          </w:tcPr>
          <w:p w:rsidR="00EF082A" w:rsidRPr="0088590D" w:rsidRDefault="00EF082A" w:rsidP="003D1816">
            <w:pPr>
              <w:spacing w:after="0" w:line="360" w:lineRule="auto"/>
              <w:jc w:val="center"/>
              <w:rPr>
                <w:rFonts w:ascii="Times New Roman" w:eastAsia="Times New Roman" w:hAnsi="Times New Roman"/>
                <w:b/>
                <w:color w:val="FF0000"/>
                <w:sz w:val="20"/>
                <w:szCs w:val="20"/>
                <w:lang w:eastAsia="hr-HR"/>
              </w:rPr>
            </w:pP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LITERARNO-DRAMSKA SKUPINA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14</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10</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88590D" w:rsidRDefault="00E90A96" w:rsidP="00900E81">
            <w:pPr>
              <w:spacing w:after="0" w:line="360" w:lineRule="auto"/>
              <w:rPr>
                <w:rFonts w:ascii="Times New Roman" w:eastAsia="Times New Roman" w:hAnsi="Times New Roman"/>
                <w:color w:val="FF0000"/>
                <w:sz w:val="20"/>
                <w:szCs w:val="20"/>
                <w:lang w:eastAsia="hr-HR"/>
              </w:rPr>
            </w:pPr>
            <w:r w:rsidRPr="00E90A96">
              <w:rPr>
                <w:rFonts w:ascii="Times New Roman" w:eastAsia="Times New Roman" w:hAnsi="Times New Roman"/>
                <w:sz w:val="20"/>
                <w:szCs w:val="20"/>
                <w:lang w:eastAsia="hr-HR"/>
              </w:rPr>
              <w:t xml:space="preserve">Jelena </w:t>
            </w:r>
            <w:proofErr w:type="spellStart"/>
            <w:r w:rsidRPr="00E90A96">
              <w:rPr>
                <w:rFonts w:ascii="Times New Roman" w:eastAsia="Times New Roman" w:hAnsi="Times New Roman"/>
                <w:sz w:val="20"/>
                <w:szCs w:val="20"/>
                <w:lang w:eastAsia="hr-HR"/>
              </w:rPr>
              <w:t>Đakmanec</w:t>
            </w:r>
            <w:proofErr w:type="spellEnd"/>
            <w:r w:rsidRPr="00900E81">
              <w:rPr>
                <w:rFonts w:ascii="Times New Roman" w:eastAsia="Times New Roman" w:hAnsi="Times New Roman"/>
                <w:sz w:val="20"/>
                <w:szCs w:val="20"/>
                <w:lang w:eastAsia="hr-HR"/>
              </w:rPr>
              <w:t>-</w:t>
            </w:r>
            <w:proofErr w:type="spellStart"/>
            <w:r w:rsidRPr="00900E81">
              <w:rPr>
                <w:rFonts w:ascii="Times New Roman" w:eastAsia="Times New Roman" w:hAnsi="Times New Roman"/>
                <w:sz w:val="20"/>
                <w:szCs w:val="20"/>
                <w:lang w:eastAsia="hr-HR"/>
              </w:rPr>
              <w:t>Milevčić</w:t>
            </w:r>
            <w:proofErr w:type="spellEnd"/>
            <w:r w:rsidR="006B6741" w:rsidRPr="00900E81">
              <w:rPr>
                <w:rFonts w:ascii="Times New Roman" w:eastAsia="Times New Roman" w:hAnsi="Times New Roman"/>
                <w:sz w:val="20"/>
                <w:szCs w:val="20"/>
                <w:lang w:eastAsia="hr-HR"/>
              </w:rPr>
              <w:t xml:space="preserve">,  </w:t>
            </w:r>
            <w:r w:rsidR="00900E81" w:rsidRPr="00900E81">
              <w:rPr>
                <w:rFonts w:ascii="Times New Roman" w:eastAsia="Times New Roman" w:hAnsi="Times New Roman"/>
                <w:sz w:val="20"/>
                <w:szCs w:val="20"/>
                <w:lang w:eastAsia="hr-HR"/>
              </w:rPr>
              <w:t xml:space="preserve">Andreja </w:t>
            </w:r>
            <w:proofErr w:type="spellStart"/>
            <w:r w:rsidR="00900E81" w:rsidRPr="00900E81">
              <w:rPr>
                <w:rFonts w:ascii="Times New Roman" w:eastAsia="Times New Roman" w:hAnsi="Times New Roman"/>
                <w:sz w:val="20"/>
                <w:szCs w:val="20"/>
                <w:lang w:eastAsia="hr-HR"/>
              </w:rPr>
              <w:t>Korpar</w:t>
            </w:r>
            <w:proofErr w:type="spellEnd"/>
          </w:p>
        </w:tc>
      </w:tr>
      <w:tr w:rsidR="007B1AB8"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7B1AB8" w:rsidRPr="00E32F8B" w:rsidRDefault="007B1AB8"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ČITAONICA PRIČAONICA</w:t>
            </w:r>
          </w:p>
        </w:tc>
        <w:tc>
          <w:tcPr>
            <w:tcW w:w="1216" w:type="dxa"/>
            <w:tcBorders>
              <w:top w:val="single" w:sz="4" w:space="0" w:color="auto"/>
              <w:left w:val="single" w:sz="4" w:space="0" w:color="auto"/>
              <w:bottom w:val="single" w:sz="4" w:space="0" w:color="auto"/>
              <w:right w:val="single" w:sz="4" w:space="0" w:color="auto"/>
            </w:tcBorders>
            <w:vAlign w:val="center"/>
          </w:tcPr>
          <w:p w:rsidR="007B1AB8" w:rsidRPr="007B1AB8" w:rsidRDefault="00BA6DB3"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13</w:t>
            </w:r>
          </w:p>
        </w:tc>
        <w:tc>
          <w:tcPr>
            <w:tcW w:w="1218" w:type="dxa"/>
            <w:tcBorders>
              <w:top w:val="single" w:sz="4" w:space="0" w:color="auto"/>
              <w:left w:val="single" w:sz="4" w:space="0" w:color="auto"/>
              <w:bottom w:val="single" w:sz="4" w:space="0" w:color="auto"/>
              <w:right w:val="single" w:sz="4" w:space="0" w:color="auto"/>
            </w:tcBorders>
            <w:vAlign w:val="center"/>
          </w:tcPr>
          <w:p w:rsidR="007B1AB8" w:rsidRPr="007B1AB8" w:rsidRDefault="007B1AB8"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7B1AB8" w:rsidRPr="00E32F8B" w:rsidRDefault="007B1AB8"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Nedeljka </w:t>
            </w:r>
            <w:proofErr w:type="spellStart"/>
            <w:r>
              <w:rPr>
                <w:rFonts w:ascii="Times New Roman" w:eastAsia="Times New Roman" w:hAnsi="Times New Roman"/>
                <w:sz w:val="20"/>
                <w:szCs w:val="20"/>
                <w:lang w:eastAsia="hr-HR"/>
              </w:rPr>
              <w:t>Đurkan</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SPORTSKA GRUPA (</w:t>
            </w:r>
            <w:r w:rsidR="00EF082A" w:rsidRPr="00E32F8B">
              <w:rPr>
                <w:rFonts w:ascii="Times New Roman" w:eastAsia="Times New Roman" w:hAnsi="Times New Roman"/>
                <w:sz w:val="20"/>
                <w:szCs w:val="20"/>
                <w:lang w:eastAsia="hr-HR"/>
              </w:rPr>
              <w:t>razredna nastava)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18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7B1AB8" w:rsidRDefault="00E019CC"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Tanja </w:t>
            </w:r>
            <w:proofErr w:type="spellStart"/>
            <w:r w:rsidRPr="00E32F8B">
              <w:rPr>
                <w:rFonts w:ascii="Times New Roman" w:eastAsia="Times New Roman" w:hAnsi="Times New Roman"/>
                <w:sz w:val="20"/>
                <w:szCs w:val="20"/>
                <w:lang w:eastAsia="hr-HR"/>
              </w:rPr>
              <w:t>Herić</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8A2CA0" w:rsidRDefault="008A2CA0" w:rsidP="003D1816">
            <w:pPr>
              <w:spacing w:after="0" w:line="360" w:lineRule="auto"/>
              <w:rPr>
                <w:rFonts w:ascii="Times New Roman" w:eastAsia="Times New Roman" w:hAnsi="Times New Roman"/>
                <w:sz w:val="20"/>
                <w:szCs w:val="20"/>
                <w:lang w:eastAsia="hr-HR"/>
              </w:rPr>
            </w:pPr>
            <w:r w:rsidRPr="008A2CA0">
              <w:rPr>
                <w:rFonts w:ascii="Times New Roman" w:eastAsia="Times New Roman" w:hAnsi="Times New Roman"/>
                <w:sz w:val="20"/>
                <w:szCs w:val="20"/>
                <w:lang w:eastAsia="hr-HR"/>
              </w:rPr>
              <w:t>NOVINARSKA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8D416B" w:rsidRDefault="008E00E4" w:rsidP="00E1373C">
            <w:pPr>
              <w:spacing w:after="0" w:line="360" w:lineRule="auto"/>
              <w:jc w:val="center"/>
              <w:rPr>
                <w:rFonts w:ascii="Times New Roman" w:eastAsia="Times New Roman" w:hAnsi="Times New Roman"/>
                <w:sz w:val="20"/>
                <w:szCs w:val="20"/>
                <w:lang w:eastAsia="hr-HR"/>
              </w:rPr>
            </w:pPr>
            <w:r w:rsidRPr="008D416B">
              <w:rPr>
                <w:rFonts w:ascii="Times New Roman" w:eastAsia="Times New Roman" w:hAnsi="Times New Roman"/>
                <w:sz w:val="20"/>
                <w:szCs w:val="20"/>
                <w:lang w:eastAsia="hr-HR"/>
              </w:rPr>
              <w:t>5</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D416B" w:rsidRDefault="00854393" w:rsidP="00E1373C">
            <w:pPr>
              <w:spacing w:after="0" w:line="360" w:lineRule="auto"/>
              <w:jc w:val="center"/>
              <w:rPr>
                <w:rFonts w:ascii="Times New Roman" w:eastAsia="Times New Roman" w:hAnsi="Times New Roman"/>
                <w:sz w:val="20"/>
                <w:szCs w:val="20"/>
                <w:lang w:eastAsia="hr-HR"/>
              </w:rPr>
            </w:pPr>
            <w:r w:rsidRPr="008D416B">
              <w:rPr>
                <w:rFonts w:ascii="Times New Roman" w:eastAsia="Times New Roman" w:hAnsi="Times New Roman"/>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8A2CA0" w:rsidRDefault="006B6741" w:rsidP="003D1816">
            <w:pPr>
              <w:spacing w:after="0" w:line="360" w:lineRule="auto"/>
              <w:rPr>
                <w:rFonts w:ascii="Times New Roman" w:eastAsia="Times New Roman" w:hAnsi="Times New Roman"/>
                <w:sz w:val="20"/>
                <w:szCs w:val="20"/>
                <w:lang w:eastAsia="hr-HR"/>
              </w:rPr>
            </w:pPr>
            <w:r w:rsidRPr="008A2CA0">
              <w:rPr>
                <w:rFonts w:ascii="Times New Roman" w:eastAsia="Times New Roman" w:hAnsi="Times New Roman"/>
                <w:sz w:val="20"/>
                <w:szCs w:val="20"/>
                <w:lang w:eastAsia="hr-HR"/>
              </w:rPr>
              <w:t xml:space="preserve">Ivana </w:t>
            </w:r>
            <w:proofErr w:type="spellStart"/>
            <w:r w:rsidRPr="008A2CA0">
              <w:rPr>
                <w:rFonts w:ascii="Times New Roman" w:eastAsia="Times New Roman" w:hAnsi="Times New Roman"/>
                <w:sz w:val="20"/>
                <w:szCs w:val="20"/>
                <w:lang w:eastAsia="hr-HR"/>
              </w:rPr>
              <w:t>Pintač</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MLADI FIZIČARI</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F54336" w:rsidRDefault="00F54336" w:rsidP="00E1373C">
            <w:pPr>
              <w:spacing w:after="0" w:line="360" w:lineRule="auto"/>
              <w:jc w:val="center"/>
              <w:rPr>
                <w:rFonts w:ascii="Times New Roman" w:eastAsia="Times New Roman" w:hAnsi="Times New Roman"/>
                <w:sz w:val="20"/>
                <w:szCs w:val="20"/>
                <w:lang w:eastAsia="hr-HR"/>
              </w:rPr>
            </w:pPr>
            <w:r w:rsidRPr="00F54336">
              <w:rPr>
                <w:rFonts w:ascii="Times New Roman" w:eastAsia="Times New Roman" w:hAnsi="Times New Roman"/>
                <w:sz w:val="20"/>
                <w:szCs w:val="20"/>
                <w:lang w:eastAsia="hr-HR"/>
              </w:rPr>
              <w:t>3</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675AFD" w:rsidRDefault="00675AFD" w:rsidP="00E1373C">
            <w:pPr>
              <w:spacing w:after="0" w:line="360" w:lineRule="auto"/>
              <w:jc w:val="center"/>
              <w:rPr>
                <w:rFonts w:ascii="Times New Roman" w:eastAsia="Times New Roman" w:hAnsi="Times New Roman"/>
                <w:sz w:val="20"/>
                <w:szCs w:val="20"/>
                <w:lang w:eastAsia="hr-HR"/>
              </w:rPr>
            </w:pPr>
            <w:r w:rsidRPr="00675AFD">
              <w:rPr>
                <w:rFonts w:ascii="Times New Roman" w:eastAsia="Times New Roman" w:hAnsi="Times New Roman"/>
                <w:sz w:val="20"/>
                <w:szCs w:val="20"/>
                <w:lang w:eastAsia="hr-HR"/>
              </w:rPr>
              <w:t>1</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Mijo Sučić</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EF082A"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PJEVAČKI ZBOROVI </w:t>
            </w:r>
            <w:r w:rsidR="006B6741" w:rsidRPr="00E32F8B">
              <w:rPr>
                <w:rFonts w:ascii="Times New Roman" w:eastAsia="Times New Roman" w:hAnsi="Times New Roman"/>
                <w:sz w:val="20"/>
                <w:szCs w:val="20"/>
                <w:lang w:eastAsia="hr-HR"/>
              </w:rPr>
              <w:t>(mali i veliki)</w:t>
            </w:r>
          </w:p>
        </w:tc>
        <w:tc>
          <w:tcPr>
            <w:tcW w:w="1216" w:type="dxa"/>
            <w:tcBorders>
              <w:top w:val="single" w:sz="4" w:space="0" w:color="auto"/>
              <w:left w:val="single" w:sz="4" w:space="0" w:color="auto"/>
              <w:bottom w:val="single" w:sz="4" w:space="0" w:color="auto"/>
              <w:right w:val="single" w:sz="4" w:space="0" w:color="auto"/>
            </w:tcBorders>
            <w:vAlign w:val="center"/>
          </w:tcPr>
          <w:p w:rsidR="00EF082A"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20</w:t>
            </w:r>
            <w:r w:rsidR="00274CA6" w:rsidRPr="007B1AB8">
              <w:rPr>
                <w:rFonts w:ascii="Times New Roman" w:eastAsia="Times New Roman" w:hAnsi="Times New Roman"/>
                <w:sz w:val="20"/>
                <w:szCs w:val="20"/>
                <w:lang w:eastAsia="hr-HR"/>
              </w:rPr>
              <w:t xml:space="preserve"> </w:t>
            </w:r>
            <w:r w:rsidR="00EF082A" w:rsidRPr="007B1AB8">
              <w:rPr>
                <w:rFonts w:ascii="Times New Roman" w:eastAsia="Times New Roman" w:hAnsi="Times New Roman"/>
                <w:sz w:val="20"/>
                <w:szCs w:val="20"/>
                <w:lang w:eastAsia="hr-HR"/>
              </w:rPr>
              <w:t>(v)</w:t>
            </w:r>
          </w:p>
        </w:tc>
        <w:tc>
          <w:tcPr>
            <w:tcW w:w="1218" w:type="dxa"/>
            <w:tcBorders>
              <w:top w:val="single" w:sz="4" w:space="0" w:color="auto"/>
              <w:left w:val="single" w:sz="4" w:space="0" w:color="auto"/>
              <w:bottom w:val="single" w:sz="4" w:space="0" w:color="auto"/>
              <w:right w:val="single" w:sz="4" w:space="0" w:color="auto"/>
            </w:tcBorders>
            <w:vAlign w:val="center"/>
          </w:tcPr>
          <w:p w:rsidR="00E1373C"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15</w:t>
            </w:r>
            <w:r w:rsidR="00E1373C" w:rsidRPr="00826DD3">
              <w:rPr>
                <w:rFonts w:ascii="Times New Roman" w:eastAsia="Times New Roman" w:hAnsi="Times New Roman"/>
                <w:sz w:val="20"/>
                <w:szCs w:val="20"/>
                <w:lang w:eastAsia="hr-HR"/>
              </w:rPr>
              <w:t xml:space="preserve"> (m)</w:t>
            </w:r>
          </w:p>
          <w:p w:rsidR="00EF082A"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21</w:t>
            </w:r>
            <w:r w:rsidR="00E1373C" w:rsidRPr="00826DD3">
              <w:rPr>
                <w:rFonts w:ascii="Times New Roman" w:eastAsia="Times New Roman" w:hAnsi="Times New Roman"/>
                <w:sz w:val="20"/>
                <w:szCs w:val="20"/>
                <w:lang w:eastAsia="hr-HR"/>
              </w:rPr>
              <w:t xml:space="preserve"> </w:t>
            </w:r>
            <w:r w:rsidR="00EF082A" w:rsidRPr="00826DD3">
              <w:rPr>
                <w:rFonts w:ascii="Times New Roman" w:eastAsia="Times New Roman" w:hAnsi="Times New Roman"/>
                <w:sz w:val="20"/>
                <w:szCs w:val="20"/>
                <w:lang w:eastAsia="hr-HR"/>
              </w:rPr>
              <w:t>(v)</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E32F8B" w:rsidP="00E32F8B">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Dijana </w:t>
            </w:r>
            <w:proofErr w:type="spellStart"/>
            <w:r w:rsidRPr="00E32F8B">
              <w:rPr>
                <w:rFonts w:ascii="Times New Roman" w:eastAsia="Times New Roman" w:hAnsi="Times New Roman"/>
                <w:sz w:val="20"/>
                <w:szCs w:val="20"/>
                <w:lang w:eastAsia="hr-HR"/>
              </w:rPr>
              <w:t>Vincek</w:t>
            </w:r>
            <w:proofErr w:type="spellEnd"/>
            <w:r w:rsidR="006B6741" w:rsidRPr="00E32F8B">
              <w:rPr>
                <w:rFonts w:ascii="Times New Roman" w:eastAsia="Times New Roman" w:hAnsi="Times New Roman"/>
                <w:sz w:val="20"/>
                <w:szCs w:val="20"/>
                <w:lang w:eastAsia="hr-HR"/>
              </w:rPr>
              <w:t xml:space="preserve">, </w:t>
            </w:r>
            <w:r w:rsidRPr="00E32F8B">
              <w:rPr>
                <w:rFonts w:ascii="Times New Roman" w:eastAsia="Times New Roman" w:hAnsi="Times New Roman"/>
                <w:sz w:val="20"/>
                <w:szCs w:val="20"/>
                <w:lang w:eastAsia="hr-HR"/>
              </w:rPr>
              <w:t xml:space="preserve">Andrej </w:t>
            </w:r>
            <w:proofErr w:type="spellStart"/>
            <w:r w:rsidRPr="00E32F8B">
              <w:rPr>
                <w:rFonts w:ascii="Times New Roman" w:eastAsia="Times New Roman" w:hAnsi="Times New Roman"/>
                <w:sz w:val="20"/>
                <w:szCs w:val="20"/>
                <w:lang w:eastAsia="hr-HR"/>
              </w:rPr>
              <w:t>Križanec</w:t>
            </w:r>
            <w:proofErr w:type="spellEnd"/>
          </w:p>
        </w:tc>
      </w:tr>
      <w:tr w:rsidR="006B6741" w:rsidRPr="00B8183E" w:rsidTr="00DA541D">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SPORTSKA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7B1AB8" w:rsidP="00DA541D">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24</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26DD3" w:rsidRDefault="00826DD3" w:rsidP="00DA541D">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10</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Majda </w:t>
            </w:r>
            <w:proofErr w:type="spellStart"/>
            <w:r w:rsidRPr="00E32F8B">
              <w:rPr>
                <w:rFonts w:ascii="Times New Roman" w:eastAsia="Times New Roman" w:hAnsi="Times New Roman"/>
                <w:sz w:val="20"/>
                <w:szCs w:val="20"/>
                <w:lang w:eastAsia="hr-HR"/>
              </w:rPr>
              <w:t>Trubelja</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CVJEĆARSKA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5</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EF082A"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Anica </w:t>
            </w:r>
            <w:proofErr w:type="spellStart"/>
            <w:r w:rsidRPr="00E32F8B">
              <w:rPr>
                <w:rFonts w:ascii="Times New Roman" w:eastAsia="Times New Roman" w:hAnsi="Times New Roman"/>
                <w:sz w:val="20"/>
                <w:szCs w:val="20"/>
                <w:lang w:eastAsia="hr-HR"/>
              </w:rPr>
              <w:t>Makopek</w:t>
            </w:r>
            <w:proofErr w:type="spellEnd"/>
            <w:r w:rsidRPr="00E32F8B">
              <w:rPr>
                <w:rFonts w:ascii="Times New Roman" w:eastAsia="Times New Roman" w:hAnsi="Times New Roman"/>
                <w:sz w:val="20"/>
                <w:szCs w:val="20"/>
                <w:lang w:eastAsia="hr-HR"/>
              </w:rPr>
              <w:t>-</w:t>
            </w:r>
            <w:proofErr w:type="spellStart"/>
            <w:r w:rsidRPr="00E32F8B">
              <w:rPr>
                <w:rFonts w:ascii="Times New Roman" w:eastAsia="Times New Roman" w:hAnsi="Times New Roman"/>
                <w:sz w:val="20"/>
                <w:szCs w:val="20"/>
                <w:lang w:eastAsia="hr-HR"/>
              </w:rPr>
              <w:t>Pušec</w:t>
            </w:r>
            <w:proofErr w:type="spellEnd"/>
            <w:r w:rsidRPr="00E32F8B">
              <w:rPr>
                <w:rFonts w:ascii="Times New Roman" w:eastAsia="Times New Roman" w:hAnsi="Times New Roman"/>
                <w:sz w:val="20"/>
                <w:szCs w:val="20"/>
                <w:lang w:eastAsia="hr-HR"/>
              </w:rPr>
              <w:t xml:space="preserve">, Ružica </w:t>
            </w:r>
            <w:proofErr w:type="spellStart"/>
            <w:r w:rsidR="006B6741" w:rsidRPr="00E32F8B">
              <w:rPr>
                <w:rFonts w:ascii="Times New Roman" w:eastAsia="Times New Roman" w:hAnsi="Times New Roman"/>
                <w:sz w:val="20"/>
                <w:szCs w:val="20"/>
                <w:lang w:eastAsia="hr-HR"/>
              </w:rPr>
              <w:t>Korotaj</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ROBOTIKA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675AFD" w:rsidRDefault="00675AFD" w:rsidP="00E1373C">
            <w:pPr>
              <w:spacing w:after="0" w:line="360" w:lineRule="auto"/>
              <w:jc w:val="center"/>
              <w:rPr>
                <w:rFonts w:ascii="Times New Roman" w:eastAsia="Times New Roman" w:hAnsi="Times New Roman"/>
                <w:sz w:val="20"/>
                <w:szCs w:val="20"/>
                <w:lang w:eastAsia="hr-HR"/>
              </w:rPr>
            </w:pPr>
            <w:r w:rsidRPr="00675AFD">
              <w:rPr>
                <w:rFonts w:ascii="Times New Roman" w:eastAsia="Times New Roman" w:hAnsi="Times New Roman"/>
                <w:sz w:val="20"/>
                <w:szCs w:val="20"/>
                <w:lang w:eastAsia="hr-HR"/>
              </w:rPr>
              <w:t>5</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Željko </w:t>
            </w:r>
            <w:proofErr w:type="spellStart"/>
            <w:r w:rsidRPr="00E32F8B">
              <w:rPr>
                <w:rFonts w:ascii="Times New Roman" w:eastAsia="Times New Roman" w:hAnsi="Times New Roman"/>
                <w:sz w:val="20"/>
                <w:szCs w:val="20"/>
                <w:lang w:eastAsia="hr-HR"/>
              </w:rPr>
              <w:t>Šavor</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TAMBURAŠKI ORKESTAR</w:t>
            </w:r>
          </w:p>
        </w:tc>
        <w:tc>
          <w:tcPr>
            <w:tcW w:w="1216" w:type="dxa"/>
            <w:tcBorders>
              <w:top w:val="single" w:sz="4" w:space="0" w:color="auto"/>
              <w:left w:val="single" w:sz="4" w:space="0" w:color="auto"/>
              <w:bottom w:val="single" w:sz="4" w:space="0" w:color="auto"/>
              <w:right w:val="single" w:sz="4" w:space="0" w:color="auto"/>
            </w:tcBorders>
            <w:vAlign w:val="center"/>
          </w:tcPr>
          <w:p w:rsidR="00E019CC"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7</w:t>
            </w:r>
            <w:r w:rsidR="00274CA6" w:rsidRPr="007B1AB8">
              <w:rPr>
                <w:rFonts w:ascii="Times New Roman" w:eastAsia="Times New Roman" w:hAnsi="Times New Roman"/>
                <w:sz w:val="20"/>
                <w:szCs w:val="20"/>
                <w:lang w:eastAsia="hr-HR"/>
              </w:rPr>
              <w:t xml:space="preserve"> </w:t>
            </w:r>
            <w:r w:rsidR="00E019CC" w:rsidRPr="007B1AB8">
              <w:rPr>
                <w:rFonts w:ascii="Times New Roman" w:eastAsia="Times New Roman" w:hAnsi="Times New Roman"/>
                <w:sz w:val="20"/>
                <w:szCs w:val="20"/>
                <w:lang w:eastAsia="hr-HR"/>
              </w:rPr>
              <w:t>(v)</w:t>
            </w:r>
          </w:p>
        </w:tc>
        <w:tc>
          <w:tcPr>
            <w:tcW w:w="1218" w:type="dxa"/>
            <w:tcBorders>
              <w:top w:val="single" w:sz="4" w:space="0" w:color="auto"/>
              <w:left w:val="single" w:sz="4" w:space="0" w:color="auto"/>
              <w:bottom w:val="single" w:sz="4" w:space="0" w:color="auto"/>
              <w:right w:val="single" w:sz="4" w:space="0" w:color="auto"/>
            </w:tcBorders>
            <w:vAlign w:val="center"/>
          </w:tcPr>
          <w:p w:rsidR="00E1373C"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7</w:t>
            </w:r>
            <w:r w:rsidR="00E1373C" w:rsidRPr="00826DD3">
              <w:rPr>
                <w:rFonts w:ascii="Times New Roman" w:eastAsia="Times New Roman" w:hAnsi="Times New Roman"/>
                <w:sz w:val="20"/>
                <w:szCs w:val="20"/>
                <w:lang w:eastAsia="hr-HR"/>
              </w:rPr>
              <w:t xml:space="preserve"> (v) </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E32F8B"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Andrej </w:t>
            </w:r>
            <w:proofErr w:type="spellStart"/>
            <w:r w:rsidRPr="00E32F8B">
              <w:rPr>
                <w:rFonts w:ascii="Times New Roman" w:eastAsia="Times New Roman" w:hAnsi="Times New Roman"/>
                <w:sz w:val="20"/>
                <w:szCs w:val="20"/>
                <w:lang w:eastAsia="hr-HR"/>
              </w:rPr>
              <w:t>Križanec</w:t>
            </w:r>
            <w:proofErr w:type="spellEnd"/>
            <w:r w:rsidR="006B6741" w:rsidRPr="00E32F8B">
              <w:rPr>
                <w:rFonts w:ascii="Times New Roman" w:eastAsia="Times New Roman" w:hAnsi="Times New Roman"/>
                <w:sz w:val="20"/>
                <w:szCs w:val="20"/>
                <w:lang w:eastAsia="hr-HR"/>
              </w:rPr>
              <w:t xml:space="preserve">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POVIJESNA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3</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D1037F" w:rsidRDefault="00D1037F" w:rsidP="00E1373C">
            <w:pPr>
              <w:spacing w:after="0" w:line="360" w:lineRule="auto"/>
              <w:jc w:val="center"/>
              <w:rPr>
                <w:rFonts w:ascii="Times New Roman" w:eastAsia="Times New Roman" w:hAnsi="Times New Roman"/>
                <w:sz w:val="20"/>
                <w:szCs w:val="20"/>
                <w:lang w:eastAsia="hr-HR"/>
              </w:rPr>
            </w:pPr>
            <w:r w:rsidRPr="00D1037F">
              <w:rPr>
                <w:rFonts w:ascii="Times New Roman" w:eastAsia="Times New Roman" w:hAnsi="Times New Roman"/>
                <w:sz w:val="20"/>
                <w:szCs w:val="20"/>
                <w:lang w:eastAsia="hr-HR"/>
              </w:rPr>
              <w:t>1</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Ana </w:t>
            </w:r>
            <w:proofErr w:type="spellStart"/>
            <w:r w:rsidRPr="00E32F8B">
              <w:rPr>
                <w:rFonts w:ascii="Times New Roman" w:eastAsia="Times New Roman" w:hAnsi="Times New Roman"/>
                <w:sz w:val="20"/>
                <w:szCs w:val="20"/>
                <w:lang w:eastAsia="hr-HR"/>
              </w:rPr>
              <w:t>Bešenić</w:t>
            </w:r>
            <w:proofErr w:type="spellEnd"/>
            <w:r w:rsidRPr="00E32F8B">
              <w:rPr>
                <w:rFonts w:ascii="Times New Roman" w:eastAsia="Times New Roman" w:hAnsi="Times New Roman"/>
                <w:sz w:val="20"/>
                <w:szCs w:val="20"/>
                <w:lang w:eastAsia="hr-HR"/>
              </w:rPr>
              <w:t xml:space="preserve">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MALI KREATIVCI</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467165"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7B1AB8" w:rsidRDefault="00E019CC"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E32F8B"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Nikolina Posavec</w:t>
            </w:r>
            <w:r w:rsidR="006B6741" w:rsidRPr="00E32F8B">
              <w:rPr>
                <w:rFonts w:ascii="Times New Roman" w:eastAsia="Times New Roman" w:hAnsi="Times New Roman"/>
                <w:sz w:val="20"/>
                <w:szCs w:val="20"/>
                <w:lang w:eastAsia="hr-HR"/>
              </w:rPr>
              <w:t xml:space="preserve">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ŠAH</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9A02A8" w:rsidRDefault="009A02A8" w:rsidP="00E1373C">
            <w:pPr>
              <w:spacing w:after="0" w:line="360" w:lineRule="auto"/>
              <w:jc w:val="center"/>
              <w:rPr>
                <w:rFonts w:ascii="Times New Roman" w:eastAsia="Times New Roman" w:hAnsi="Times New Roman"/>
                <w:sz w:val="20"/>
                <w:szCs w:val="20"/>
                <w:lang w:eastAsia="hr-HR"/>
              </w:rPr>
            </w:pPr>
            <w:r w:rsidRPr="009A02A8">
              <w:rPr>
                <w:rFonts w:ascii="Times New Roman" w:eastAsia="Times New Roman" w:hAnsi="Times New Roman"/>
                <w:sz w:val="20"/>
                <w:szCs w:val="20"/>
                <w:lang w:eastAsia="hr-HR"/>
              </w:rPr>
              <w:t>5</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9A02A8" w:rsidRDefault="00E019CC" w:rsidP="00E1373C">
            <w:pPr>
              <w:spacing w:after="0" w:line="360" w:lineRule="auto"/>
              <w:jc w:val="center"/>
              <w:rPr>
                <w:rFonts w:ascii="Times New Roman" w:eastAsia="Times New Roman" w:hAnsi="Times New Roman"/>
                <w:sz w:val="20"/>
                <w:szCs w:val="20"/>
                <w:lang w:eastAsia="hr-HR"/>
              </w:rPr>
            </w:pPr>
            <w:r w:rsidRPr="009A02A8">
              <w:rPr>
                <w:rFonts w:ascii="Times New Roman" w:eastAsia="Times New Roman" w:hAnsi="Times New Roman"/>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E32F8B"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Mihael </w:t>
            </w:r>
            <w:proofErr w:type="spellStart"/>
            <w:r w:rsidRPr="00E32F8B">
              <w:rPr>
                <w:rFonts w:ascii="Times New Roman" w:eastAsia="Times New Roman" w:hAnsi="Times New Roman"/>
                <w:sz w:val="20"/>
                <w:szCs w:val="20"/>
                <w:lang w:eastAsia="hr-HR"/>
              </w:rPr>
              <w:t>Martan</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KLUB MLADIH TEHNIČARA </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200892"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8</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675AFD" w:rsidRDefault="00200892" w:rsidP="00E1373C">
            <w:pPr>
              <w:spacing w:after="0" w:line="360" w:lineRule="auto"/>
              <w:jc w:val="center"/>
              <w:rPr>
                <w:rFonts w:ascii="Times New Roman" w:eastAsia="Times New Roman" w:hAnsi="Times New Roman"/>
                <w:sz w:val="20"/>
                <w:szCs w:val="20"/>
                <w:lang w:eastAsia="hr-HR"/>
              </w:rPr>
            </w:pPr>
            <w:r w:rsidRPr="00675AFD">
              <w:rPr>
                <w:rFonts w:ascii="Times New Roman" w:eastAsia="Times New Roman" w:hAnsi="Times New Roman"/>
                <w:sz w:val="20"/>
                <w:szCs w:val="20"/>
                <w:lang w:eastAsia="hr-HR"/>
              </w:rPr>
              <w:t>8</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Željko </w:t>
            </w:r>
            <w:proofErr w:type="spellStart"/>
            <w:r w:rsidRPr="00E32F8B">
              <w:rPr>
                <w:rFonts w:ascii="Times New Roman" w:eastAsia="Times New Roman" w:hAnsi="Times New Roman"/>
                <w:sz w:val="20"/>
                <w:szCs w:val="20"/>
                <w:lang w:eastAsia="hr-HR"/>
              </w:rPr>
              <w:t>Šavor</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MLADI GEOGRAFI</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280ADA" w:rsidP="00E1373C">
            <w:pPr>
              <w:spacing w:after="0" w:line="360" w:lineRule="auto"/>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2</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CE0A97" w:rsidRDefault="00CE0A97" w:rsidP="003D1816">
            <w:pPr>
              <w:spacing w:after="0" w:line="360" w:lineRule="auto"/>
              <w:rPr>
                <w:rFonts w:ascii="Times New Roman" w:eastAsia="Times New Roman" w:hAnsi="Times New Roman"/>
                <w:sz w:val="20"/>
                <w:szCs w:val="20"/>
                <w:lang w:eastAsia="hr-HR"/>
              </w:rPr>
            </w:pPr>
            <w:r w:rsidRPr="00CE0A97">
              <w:rPr>
                <w:rFonts w:ascii="Times New Roman" w:eastAsia="Times New Roman" w:hAnsi="Times New Roman"/>
                <w:sz w:val="20"/>
                <w:szCs w:val="20"/>
                <w:lang w:eastAsia="hr-HR"/>
              </w:rPr>
              <w:t xml:space="preserve">Martina </w:t>
            </w:r>
            <w:proofErr w:type="spellStart"/>
            <w:r w:rsidRPr="00CE0A97">
              <w:rPr>
                <w:rFonts w:ascii="Times New Roman" w:eastAsia="Times New Roman" w:hAnsi="Times New Roman"/>
                <w:sz w:val="20"/>
                <w:szCs w:val="20"/>
                <w:lang w:eastAsia="hr-HR"/>
              </w:rPr>
              <w:t>Harjač</w:t>
            </w:r>
            <w:proofErr w:type="spellEnd"/>
            <w:r w:rsidR="006B6741" w:rsidRPr="00CE0A97">
              <w:rPr>
                <w:rFonts w:ascii="Times New Roman" w:eastAsia="Times New Roman" w:hAnsi="Times New Roman"/>
                <w:sz w:val="20"/>
                <w:szCs w:val="20"/>
                <w:lang w:eastAsia="hr-HR"/>
              </w:rPr>
              <w:t xml:space="preserve"> </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7B1AB8" w:rsidRDefault="000B5124" w:rsidP="003D1816">
            <w:pPr>
              <w:spacing w:after="0" w:line="360" w:lineRule="auto"/>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INFORMATIČKA GRUPA (5</w:t>
            </w:r>
            <w:r w:rsidR="005D27C9" w:rsidRPr="007B1AB8">
              <w:rPr>
                <w:rFonts w:ascii="Times New Roman" w:eastAsia="Times New Roman" w:hAnsi="Times New Roman"/>
                <w:sz w:val="20"/>
                <w:szCs w:val="20"/>
                <w:lang w:eastAsia="hr-HR"/>
              </w:rPr>
              <w:t>. –8. R</w:t>
            </w:r>
            <w:r w:rsidR="006B6741" w:rsidRPr="007B1AB8">
              <w:rPr>
                <w:rFonts w:ascii="Times New Roman" w:eastAsia="Times New Roman" w:hAnsi="Times New Roman"/>
                <w:sz w:val="20"/>
                <w:szCs w:val="20"/>
                <w:lang w:eastAsia="hr-HR"/>
              </w:rPr>
              <w:t>)</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11</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675AFD" w:rsidRDefault="00E1373C" w:rsidP="00E1373C">
            <w:pPr>
              <w:spacing w:after="0" w:line="360" w:lineRule="auto"/>
              <w:jc w:val="center"/>
              <w:rPr>
                <w:rFonts w:ascii="Times New Roman" w:eastAsia="Times New Roman" w:hAnsi="Times New Roman"/>
                <w:sz w:val="20"/>
                <w:szCs w:val="20"/>
                <w:lang w:eastAsia="hr-HR"/>
              </w:rPr>
            </w:pPr>
            <w:r w:rsidRPr="00675AFD">
              <w:rPr>
                <w:rFonts w:ascii="Times New Roman" w:eastAsia="Times New Roman" w:hAnsi="Times New Roman"/>
                <w:sz w:val="20"/>
                <w:szCs w:val="20"/>
                <w:lang w:eastAsia="hr-HR"/>
              </w:rPr>
              <w:t>6</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Mateja </w:t>
            </w:r>
            <w:proofErr w:type="spellStart"/>
            <w:r w:rsidRPr="00E32F8B">
              <w:rPr>
                <w:rFonts w:ascii="Times New Roman" w:eastAsia="Times New Roman" w:hAnsi="Times New Roman"/>
                <w:sz w:val="20"/>
                <w:szCs w:val="20"/>
                <w:lang w:eastAsia="hr-HR"/>
              </w:rPr>
              <w:t>Plantak</w:t>
            </w:r>
            <w:proofErr w:type="spellEnd"/>
            <w:r w:rsidRPr="00E32F8B">
              <w:rPr>
                <w:rFonts w:ascii="Times New Roman" w:eastAsia="Times New Roman" w:hAnsi="Times New Roman"/>
                <w:sz w:val="20"/>
                <w:szCs w:val="20"/>
                <w:lang w:eastAsia="hr-HR"/>
              </w:rPr>
              <w:t xml:space="preserve"> </w:t>
            </w:r>
            <w:proofErr w:type="spellStart"/>
            <w:r w:rsidRPr="00E32F8B">
              <w:rPr>
                <w:rFonts w:ascii="Times New Roman" w:eastAsia="Times New Roman" w:hAnsi="Times New Roman"/>
                <w:sz w:val="20"/>
                <w:szCs w:val="20"/>
                <w:lang w:eastAsia="hr-HR"/>
              </w:rPr>
              <w:t>Peček</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VJERONAUČNA GRUPA</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E019CC"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E1373C" w:rsidRPr="000C1549" w:rsidRDefault="00826DD3" w:rsidP="000C1549">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8</w:t>
            </w:r>
            <w:r w:rsidR="00E1373C" w:rsidRPr="00826DD3">
              <w:rPr>
                <w:rFonts w:ascii="Times New Roman" w:eastAsia="Times New Roman" w:hAnsi="Times New Roman"/>
                <w:sz w:val="20"/>
                <w:szCs w:val="20"/>
                <w:lang w:eastAsia="hr-HR"/>
              </w:rPr>
              <w:t xml:space="preserve"> (m)</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Goran Car</w:t>
            </w:r>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THEATERGRUPPE</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7B1AB8" w:rsidRDefault="00E019CC"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10</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Kristina </w:t>
            </w:r>
            <w:proofErr w:type="spellStart"/>
            <w:r w:rsidRPr="00E32F8B">
              <w:rPr>
                <w:rFonts w:ascii="Times New Roman" w:eastAsia="Times New Roman" w:hAnsi="Times New Roman"/>
                <w:sz w:val="20"/>
                <w:szCs w:val="20"/>
                <w:lang w:eastAsia="hr-HR"/>
              </w:rPr>
              <w:t>Meštrić</w:t>
            </w:r>
            <w:proofErr w:type="spellEnd"/>
          </w:p>
        </w:tc>
      </w:tr>
      <w:tr w:rsidR="005D2336"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5D2336" w:rsidRDefault="005D2336"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ENGLISH IS FUN</w:t>
            </w:r>
          </w:p>
        </w:tc>
        <w:tc>
          <w:tcPr>
            <w:tcW w:w="1216" w:type="dxa"/>
            <w:tcBorders>
              <w:top w:val="single" w:sz="4" w:space="0" w:color="auto"/>
              <w:left w:val="single" w:sz="4" w:space="0" w:color="auto"/>
              <w:bottom w:val="single" w:sz="4" w:space="0" w:color="auto"/>
              <w:right w:val="single" w:sz="4" w:space="0" w:color="auto"/>
            </w:tcBorders>
            <w:vAlign w:val="center"/>
          </w:tcPr>
          <w:p w:rsidR="005D2336" w:rsidRPr="00B118E7" w:rsidRDefault="00B118E7" w:rsidP="00E1373C">
            <w:pPr>
              <w:spacing w:after="0" w:line="360" w:lineRule="auto"/>
              <w:jc w:val="center"/>
              <w:rPr>
                <w:rFonts w:ascii="Times New Roman" w:eastAsia="Times New Roman" w:hAnsi="Times New Roman"/>
                <w:sz w:val="20"/>
                <w:szCs w:val="20"/>
                <w:lang w:eastAsia="hr-HR"/>
              </w:rPr>
            </w:pPr>
            <w:r w:rsidRPr="00B118E7">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5D2336" w:rsidRPr="00B118E7" w:rsidRDefault="00B118E7" w:rsidP="00E1373C">
            <w:pPr>
              <w:spacing w:after="0" w:line="360" w:lineRule="auto"/>
              <w:jc w:val="center"/>
              <w:rPr>
                <w:rFonts w:ascii="Times New Roman" w:eastAsia="Times New Roman" w:hAnsi="Times New Roman"/>
                <w:sz w:val="20"/>
                <w:szCs w:val="20"/>
                <w:lang w:eastAsia="hr-HR"/>
              </w:rPr>
            </w:pPr>
            <w:r w:rsidRPr="00B118E7">
              <w:rPr>
                <w:rFonts w:ascii="Times New Roman" w:eastAsia="Times New Roman" w:hAnsi="Times New Roman"/>
                <w:sz w:val="20"/>
                <w:szCs w:val="20"/>
                <w:lang w:eastAsia="hr-HR"/>
              </w:rPr>
              <w:t>7</w:t>
            </w:r>
          </w:p>
        </w:tc>
        <w:tc>
          <w:tcPr>
            <w:tcW w:w="3604" w:type="dxa"/>
            <w:tcBorders>
              <w:top w:val="single" w:sz="4" w:space="0" w:color="auto"/>
              <w:left w:val="single" w:sz="4" w:space="0" w:color="auto"/>
              <w:bottom w:val="single" w:sz="4" w:space="0" w:color="auto"/>
              <w:right w:val="single" w:sz="4" w:space="0" w:color="auto"/>
            </w:tcBorders>
            <w:vAlign w:val="center"/>
          </w:tcPr>
          <w:p w:rsidR="005D2336" w:rsidRDefault="005D2336"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Silvija Biškup</w:t>
            </w:r>
          </w:p>
        </w:tc>
      </w:tr>
      <w:tr w:rsidR="00615617"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15617" w:rsidRPr="00E32F8B" w:rsidRDefault="00615617"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MLADI KEMIČARI</w:t>
            </w:r>
          </w:p>
        </w:tc>
        <w:tc>
          <w:tcPr>
            <w:tcW w:w="1216" w:type="dxa"/>
            <w:tcBorders>
              <w:top w:val="single" w:sz="4" w:space="0" w:color="auto"/>
              <w:left w:val="single" w:sz="4" w:space="0" w:color="auto"/>
              <w:bottom w:val="single" w:sz="4" w:space="0" w:color="auto"/>
              <w:right w:val="single" w:sz="4" w:space="0" w:color="auto"/>
            </w:tcBorders>
            <w:vAlign w:val="center"/>
          </w:tcPr>
          <w:p w:rsidR="00615617" w:rsidRPr="007B1AB8" w:rsidRDefault="00615617"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615617" w:rsidRPr="00675AFD" w:rsidRDefault="00675AFD" w:rsidP="00E1373C">
            <w:pPr>
              <w:spacing w:after="0" w:line="360" w:lineRule="auto"/>
              <w:jc w:val="center"/>
              <w:rPr>
                <w:rFonts w:ascii="Times New Roman" w:eastAsia="Times New Roman" w:hAnsi="Times New Roman"/>
                <w:sz w:val="20"/>
                <w:szCs w:val="20"/>
                <w:lang w:eastAsia="hr-HR"/>
              </w:rPr>
            </w:pPr>
            <w:r w:rsidRPr="00675AFD">
              <w:rPr>
                <w:rFonts w:ascii="Times New Roman" w:eastAsia="Times New Roman" w:hAnsi="Times New Roman"/>
                <w:sz w:val="20"/>
                <w:szCs w:val="20"/>
                <w:lang w:eastAsia="hr-HR"/>
              </w:rPr>
              <w:t>8</w:t>
            </w:r>
          </w:p>
        </w:tc>
        <w:tc>
          <w:tcPr>
            <w:tcW w:w="3604" w:type="dxa"/>
            <w:tcBorders>
              <w:top w:val="single" w:sz="4" w:space="0" w:color="auto"/>
              <w:left w:val="single" w:sz="4" w:space="0" w:color="auto"/>
              <w:bottom w:val="single" w:sz="4" w:space="0" w:color="auto"/>
              <w:right w:val="single" w:sz="4" w:space="0" w:color="auto"/>
            </w:tcBorders>
            <w:vAlign w:val="center"/>
          </w:tcPr>
          <w:p w:rsidR="00615617" w:rsidRPr="00E32F8B" w:rsidRDefault="00615617"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Janja </w:t>
            </w:r>
            <w:proofErr w:type="spellStart"/>
            <w:r>
              <w:rPr>
                <w:rFonts w:ascii="Times New Roman" w:eastAsia="Times New Roman" w:hAnsi="Times New Roman"/>
                <w:sz w:val="20"/>
                <w:szCs w:val="20"/>
                <w:lang w:eastAsia="hr-HR"/>
              </w:rPr>
              <w:t>Maltar</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MLADI ČUVARI PRIRODE </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566019" w:rsidRDefault="00566019" w:rsidP="00E1373C">
            <w:pPr>
              <w:spacing w:after="0" w:line="360" w:lineRule="auto"/>
              <w:jc w:val="center"/>
              <w:rPr>
                <w:rFonts w:ascii="Times New Roman" w:eastAsia="Times New Roman" w:hAnsi="Times New Roman"/>
                <w:sz w:val="20"/>
                <w:szCs w:val="20"/>
                <w:lang w:eastAsia="hr-HR"/>
              </w:rPr>
            </w:pPr>
            <w:r w:rsidRPr="00566019">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566019" w:rsidRDefault="00566019" w:rsidP="00E1373C">
            <w:pPr>
              <w:spacing w:after="0" w:line="360" w:lineRule="auto"/>
              <w:jc w:val="center"/>
              <w:rPr>
                <w:rFonts w:ascii="Times New Roman" w:eastAsia="Times New Roman" w:hAnsi="Times New Roman"/>
                <w:sz w:val="20"/>
                <w:szCs w:val="20"/>
                <w:lang w:eastAsia="hr-HR"/>
              </w:rPr>
            </w:pPr>
            <w:r w:rsidRPr="00566019">
              <w:rPr>
                <w:rFonts w:ascii="Times New Roman" w:eastAsia="Times New Roman" w:hAnsi="Times New Roman"/>
                <w:sz w:val="20"/>
                <w:szCs w:val="20"/>
                <w:lang w:eastAsia="hr-HR"/>
              </w:rPr>
              <w:t>8</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E32F8B"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Renata Vidović</w:t>
            </w:r>
            <w:r w:rsidR="00DE2609" w:rsidRPr="00E32F8B">
              <w:rPr>
                <w:rFonts w:ascii="Times New Roman" w:eastAsia="Times New Roman" w:hAnsi="Times New Roman"/>
                <w:sz w:val="20"/>
                <w:szCs w:val="20"/>
                <w:lang w:eastAsia="hr-HR"/>
              </w:rPr>
              <w:t xml:space="preserve"> </w:t>
            </w:r>
          </w:p>
        </w:tc>
      </w:tr>
      <w:tr w:rsidR="00A328C4"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A328C4" w:rsidRPr="00E32F8B" w:rsidRDefault="00A328C4"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MLADI PČELARI</w:t>
            </w:r>
          </w:p>
        </w:tc>
        <w:tc>
          <w:tcPr>
            <w:tcW w:w="1216" w:type="dxa"/>
            <w:tcBorders>
              <w:top w:val="single" w:sz="4" w:space="0" w:color="auto"/>
              <w:left w:val="single" w:sz="4" w:space="0" w:color="auto"/>
              <w:bottom w:val="single" w:sz="4" w:space="0" w:color="auto"/>
              <w:right w:val="single" w:sz="4" w:space="0" w:color="auto"/>
            </w:tcBorders>
            <w:vAlign w:val="center"/>
          </w:tcPr>
          <w:p w:rsidR="00A328C4"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7</w:t>
            </w:r>
          </w:p>
        </w:tc>
        <w:tc>
          <w:tcPr>
            <w:tcW w:w="1218" w:type="dxa"/>
            <w:tcBorders>
              <w:top w:val="single" w:sz="4" w:space="0" w:color="auto"/>
              <w:left w:val="single" w:sz="4" w:space="0" w:color="auto"/>
              <w:bottom w:val="single" w:sz="4" w:space="0" w:color="auto"/>
              <w:right w:val="single" w:sz="4" w:space="0" w:color="auto"/>
            </w:tcBorders>
            <w:vAlign w:val="center"/>
          </w:tcPr>
          <w:p w:rsidR="00A328C4" w:rsidRPr="00566019" w:rsidRDefault="0024223D" w:rsidP="00E1373C">
            <w:pPr>
              <w:spacing w:after="0" w:line="360" w:lineRule="auto"/>
              <w:jc w:val="center"/>
              <w:rPr>
                <w:rFonts w:ascii="Times New Roman" w:eastAsia="Times New Roman" w:hAnsi="Times New Roman"/>
                <w:sz w:val="20"/>
                <w:szCs w:val="20"/>
                <w:lang w:eastAsia="hr-HR"/>
              </w:rPr>
            </w:pPr>
            <w:r w:rsidRPr="00566019">
              <w:rPr>
                <w:rFonts w:ascii="Times New Roman" w:eastAsia="Times New Roman" w:hAnsi="Times New Roman"/>
                <w:sz w:val="20"/>
                <w:szCs w:val="20"/>
                <w:lang w:eastAsia="hr-HR"/>
              </w:rPr>
              <w:t>/</w:t>
            </w:r>
          </w:p>
        </w:tc>
        <w:tc>
          <w:tcPr>
            <w:tcW w:w="3604" w:type="dxa"/>
            <w:tcBorders>
              <w:top w:val="single" w:sz="4" w:space="0" w:color="auto"/>
              <w:left w:val="single" w:sz="4" w:space="0" w:color="auto"/>
              <w:bottom w:val="single" w:sz="4" w:space="0" w:color="auto"/>
              <w:right w:val="single" w:sz="4" w:space="0" w:color="auto"/>
            </w:tcBorders>
            <w:vAlign w:val="center"/>
          </w:tcPr>
          <w:p w:rsidR="00A328C4" w:rsidRPr="00E32F8B" w:rsidRDefault="00A328C4" w:rsidP="003D1816">
            <w:pPr>
              <w:spacing w:after="0" w:line="360" w:lineRule="auto"/>
              <w:rPr>
                <w:rFonts w:ascii="Times New Roman" w:eastAsia="Times New Roman" w:hAnsi="Times New Roman"/>
                <w:sz w:val="20"/>
                <w:szCs w:val="20"/>
                <w:lang w:eastAsia="hr-HR"/>
              </w:rPr>
            </w:pPr>
            <w:proofErr w:type="spellStart"/>
            <w:r>
              <w:rPr>
                <w:rFonts w:ascii="Times New Roman" w:eastAsia="Times New Roman" w:hAnsi="Times New Roman"/>
                <w:sz w:val="20"/>
                <w:szCs w:val="20"/>
                <w:lang w:eastAsia="hr-HR"/>
              </w:rPr>
              <w:t>Štefek</w:t>
            </w:r>
            <w:proofErr w:type="spellEnd"/>
            <w:r>
              <w:rPr>
                <w:rFonts w:ascii="Times New Roman" w:eastAsia="Times New Roman" w:hAnsi="Times New Roman"/>
                <w:sz w:val="20"/>
                <w:szCs w:val="20"/>
                <w:lang w:eastAsia="hr-HR"/>
              </w:rPr>
              <w:t xml:space="preserve"> </w:t>
            </w:r>
            <w:proofErr w:type="spellStart"/>
            <w:r>
              <w:rPr>
                <w:rFonts w:ascii="Times New Roman" w:eastAsia="Times New Roman" w:hAnsi="Times New Roman"/>
                <w:sz w:val="20"/>
                <w:szCs w:val="20"/>
                <w:lang w:eastAsia="hr-HR"/>
              </w:rPr>
              <w:t>Vincek</w:t>
            </w:r>
            <w:proofErr w:type="spellEnd"/>
          </w:p>
        </w:tc>
      </w:tr>
      <w:tr w:rsidR="006B6741"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6B6741" w:rsidRPr="00E32F8B" w:rsidRDefault="006B6741"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PROMET </w:t>
            </w:r>
          </w:p>
        </w:tc>
        <w:tc>
          <w:tcPr>
            <w:tcW w:w="1216" w:type="dxa"/>
            <w:tcBorders>
              <w:top w:val="single" w:sz="4" w:space="0" w:color="auto"/>
              <w:left w:val="single" w:sz="4" w:space="0" w:color="auto"/>
              <w:bottom w:val="single" w:sz="4" w:space="0" w:color="auto"/>
              <w:right w:val="single" w:sz="4" w:space="0" w:color="auto"/>
            </w:tcBorders>
            <w:vAlign w:val="center"/>
          </w:tcPr>
          <w:p w:rsidR="006B6741" w:rsidRPr="001C2947" w:rsidRDefault="001C2947" w:rsidP="00E1373C">
            <w:pPr>
              <w:spacing w:after="0" w:line="360" w:lineRule="auto"/>
              <w:jc w:val="center"/>
              <w:rPr>
                <w:rFonts w:ascii="Times New Roman" w:eastAsia="Times New Roman" w:hAnsi="Times New Roman"/>
                <w:sz w:val="20"/>
                <w:szCs w:val="20"/>
                <w:lang w:eastAsia="hr-HR"/>
              </w:rPr>
            </w:pPr>
            <w:r w:rsidRPr="001C2947">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6B6741" w:rsidRPr="00675AFD" w:rsidRDefault="00675AFD" w:rsidP="00E1373C">
            <w:pPr>
              <w:spacing w:after="0" w:line="360" w:lineRule="auto"/>
              <w:jc w:val="center"/>
              <w:rPr>
                <w:rFonts w:ascii="Times New Roman" w:eastAsia="Times New Roman" w:hAnsi="Times New Roman"/>
                <w:sz w:val="20"/>
                <w:szCs w:val="20"/>
                <w:lang w:eastAsia="hr-HR"/>
              </w:rPr>
            </w:pPr>
            <w:r w:rsidRPr="00675AFD">
              <w:rPr>
                <w:rFonts w:ascii="Times New Roman" w:eastAsia="Times New Roman" w:hAnsi="Times New Roman"/>
                <w:sz w:val="20"/>
                <w:szCs w:val="20"/>
                <w:lang w:eastAsia="hr-HR"/>
              </w:rPr>
              <w:t>1</w:t>
            </w:r>
          </w:p>
        </w:tc>
        <w:tc>
          <w:tcPr>
            <w:tcW w:w="3604" w:type="dxa"/>
            <w:tcBorders>
              <w:top w:val="single" w:sz="4" w:space="0" w:color="auto"/>
              <w:left w:val="single" w:sz="4" w:space="0" w:color="auto"/>
              <w:bottom w:val="single" w:sz="4" w:space="0" w:color="auto"/>
              <w:right w:val="single" w:sz="4" w:space="0" w:color="auto"/>
            </w:tcBorders>
            <w:vAlign w:val="center"/>
          </w:tcPr>
          <w:p w:rsidR="006B6741" w:rsidRPr="00E32F8B" w:rsidRDefault="00196F0B"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Željko </w:t>
            </w:r>
            <w:proofErr w:type="spellStart"/>
            <w:r w:rsidRPr="00E32F8B">
              <w:rPr>
                <w:rFonts w:ascii="Times New Roman" w:eastAsia="Times New Roman" w:hAnsi="Times New Roman"/>
                <w:sz w:val="20"/>
                <w:szCs w:val="20"/>
                <w:lang w:eastAsia="hr-HR"/>
              </w:rPr>
              <w:t>Šavor</w:t>
            </w:r>
            <w:proofErr w:type="spellEnd"/>
            <w:r w:rsidRPr="00E32F8B">
              <w:rPr>
                <w:rFonts w:ascii="Times New Roman" w:eastAsia="Times New Roman" w:hAnsi="Times New Roman"/>
                <w:sz w:val="20"/>
                <w:szCs w:val="20"/>
                <w:lang w:eastAsia="hr-HR"/>
              </w:rPr>
              <w:t xml:space="preserve"> </w:t>
            </w:r>
          </w:p>
        </w:tc>
      </w:tr>
      <w:tr w:rsidR="00B8183E"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B8183E" w:rsidRPr="00E32F8B" w:rsidRDefault="00B8183E"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RANO UČENJE INFORMATIKE </w:t>
            </w:r>
            <w:r w:rsidR="000B5124">
              <w:rPr>
                <w:rFonts w:ascii="Times New Roman" w:eastAsia="Times New Roman" w:hAnsi="Times New Roman"/>
                <w:sz w:val="20"/>
                <w:szCs w:val="20"/>
                <w:lang w:eastAsia="hr-HR"/>
              </w:rPr>
              <w:t>(1.-4.r)</w:t>
            </w:r>
          </w:p>
        </w:tc>
        <w:tc>
          <w:tcPr>
            <w:tcW w:w="1216" w:type="dxa"/>
            <w:tcBorders>
              <w:top w:val="single" w:sz="4" w:space="0" w:color="auto"/>
              <w:left w:val="single" w:sz="4" w:space="0" w:color="auto"/>
              <w:bottom w:val="single" w:sz="4" w:space="0" w:color="auto"/>
              <w:right w:val="single" w:sz="4" w:space="0" w:color="auto"/>
            </w:tcBorders>
            <w:vAlign w:val="center"/>
          </w:tcPr>
          <w:p w:rsidR="00B8183E" w:rsidRPr="00793876" w:rsidRDefault="00793876" w:rsidP="00E1373C">
            <w:pPr>
              <w:spacing w:after="0" w:line="360" w:lineRule="auto"/>
              <w:jc w:val="center"/>
              <w:rPr>
                <w:rFonts w:ascii="Times New Roman" w:eastAsia="Times New Roman" w:hAnsi="Times New Roman"/>
                <w:sz w:val="20"/>
                <w:szCs w:val="20"/>
                <w:lang w:eastAsia="hr-HR"/>
              </w:rPr>
            </w:pPr>
            <w:r w:rsidRPr="00793876">
              <w:rPr>
                <w:rFonts w:ascii="Times New Roman" w:eastAsia="Times New Roman" w:hAnsi="Times New Roman"/>
                <w:sz w:val="20"/>
                <w:szCs w:val="20"/>
                <w:lang w:eastAsia="hr-HR"/>
              </w:rPr>
              <w:t>43</w:t>
            </w:r>
          </w:p>
        </w:tc>
        <w:tc>
          <w:tcPr>
            <w:tcW w:w="1218" w:type="dxa"/>
            <w:tcBorders>
              <w:top w:val="single" w:sz="4" w:space="0" w:color="auto"/>
              <w:left w:val="single" w:sz="4" w:space="0" w:color="auto"/>
              <w:bottom w:val="single" w:sz="4" w:space="0" w:color="auto"/>
              <w:right w:val="single" w:sz="4" w:space="0" w:color="auto"/>
            </w:tcBorders>
            <w:vAlign w:val="center"/>
          </w:tcPr>
          <w:p w:rsidR="00B8183E"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33</w:t>
            </w:r>
          </w:p>
        </w:tc>
        <w:tc>
          <w:tcPr>
            <w:tcW w:w="3604" w:type="dxa"/>
            <w:tcBorders>
              <w:top w:val="single" w:sz="4" w:space="0" w:color="auto"/>
              <w:left w:val="single" w:sz="4" w:space="0" w:color="auto"/>
              <w:bottom w:val="single" w:sz="4" w:space="0" w:color="auto"/>
              <w:right w:val="single" w:sz="4" w:space="0" w:color="auto"/>
            </w:tcBorders>
            <w:vAlign w:val="center"/>
          </w:tcPr>
          <w:p w:rsidR="00B8183E" w:rsidRPr="00E32F8B" w:rsidRDefault="00B8183E"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Mateja </w:t>
            </w:r>
            <w:proofErr w:type="spellStart"/>
            <w:r w:rsidRPr="00E32F8B">
              <w:rPr>
                <w:rFonts w:ascii="Times New Roman" w:eastAsia="Times New Roman" w:hAnsi="Times New Roman"/>
                <w:sz w:val="20"/>
                <w:szCs w:val="20"/>
                <w:lang w:eastAsia="hr-HR"/>
              </w:rPr>
              <w:t>Plantak</w:t>
            </w:r>
            <w:proofErr w:type="spellEnd"/>
            <w:r w:rsidRPr="00E32F8B">
              <w:rPr>
                <w:rFonts w:ascii="Times New Roman" w:eastAsia="Times New Roman" w:hAnsi="Times New Roman"/>
                <w:sz w:val="20"/>
                <w:szCs w:val="20"/>
                <w:lang w:eastAsia="hr-HR"/>
              </w:rPr>
              <w:t xml:space="preserve"> </w:t>
            </w:r>
            <w:proofErr w:type="spellStart"/>
            <w:r w:rsidRPr="00E32F8B">
              <w:rPr>
                <w:rFonts w:ascii="Times New Roman" w:eastAsia="Times New Roman" w:hAnsi="Times New Roman"/>
                <w:sz w:val="20"/>
                <w:szCs w:val="20"/>
                <w:lang w:eastAsia="hr-HR"/>
              </w:rPr>
              <w:t>Peček</w:t>
            </w:r>
            <w:proofErr w:type="spellEnd"/>
            <w:r w:rsidRPr="00E32F8B">
              <w:rPr>
                <w:rFonts w:ascii="Times New Roman" w:eastAsia="Times New Roman" w:hAnsi="Times New Roman"/>
                <w:sz w:val="20"/>
                <w:szCs w:val="20"/>
                <w:lang w:eastAsia="hr-HR"/>
              </w:rPr>
              <w:t xml:space="preserve"> </w:t>
            </w:r>
          </w:p>
        </w:tc>
      </w:tr>
      <w:tr w:rsidR="003D1816"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3D1816" w:rsidRPr="00E32F8B" w:rsidRDefault="003D1816"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lastRenderedPageBreak/>
              <w:t xml:space="preserve">MLADI WEB DIZAJNERI </w:t>
            </w:r>
          </w:p>
        </w:tc>
        <w:tc>
          <w:tcPr>
            <w:tcW w:w="1216" w:type="dxa"/>
            <w:tcBorders>
              <w:top w:val="single" w:sz="4" w:space="0" w:color="auto"/>
              <w:left w:val="single" w:sz="4" w:space="0" w:color="auto"/>
              <w:bottom w:val="single" w:sz="4" w:space="0" w:color="auto"/>
              <w:right w:val="single" w:sz="4" w:space="0" w:color="auto"/>
            </w:tcBorders>
            <w:vAlign w:val="center"/>
          </w:tcPr>
          <w:p w:rsidR="003D1816" w:rsidRPr="00793876" w:rsidRDefault="00200892" w:rsidP="00E1373C">
            <w:pPr>
              <w:spacing w:after="0" w:line="360" w:lineRule="auto"/>
              <w:jc w:val="center"/>
              <w:rPr>
                <w:rFonts w:ascii="Times New Roman" w:eastAsia="Times New Roman" w:hAnsi="Times New Roman"/>
                <w:sz w:val="20"/>
                <w:szCs w:val="20"/>
                <w:lang w:eastAsia="hr-HR"/>
              </w:rPr>
            </w:pPr>
            <w:r w:rsidRPr="00793876">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3D1816" w:rsidRPr="00675AFD" w:rsidRDefault="00200892" w:rsidP="00E1373C">
            <w:pPr>
              <w:spacing w:after="0" w:line="360" w:lineRule="auto"/>
              <w:jc w:val="center"/>
              <w:rPr>
                <w:rFonts w:ascii="Times New Roman" w:eastAsia="Times New Roman" w:hAnsi="Times New Roman"/>
                <w:sz w:val="20"/>
                <w:szCs w:val="20"/>
                <w:lang w:eastAsia="hr-HR"/>
              </w:rPr>
            </w:pPr>
            <w:r w:rsidRPr="00675AFD">
              <w:rPr>
                <w:rFonts w:ascii="Times New Roman" w:eastAsia="Times New Roman" w:hAnsi="Times New Roman"/>
                <w:sz w:val="20"/>
                <w:szCs w:val="20"/>
                <w:lang w:eastAsia="hr-HR"/>
              </w:rPr>
              <w:t>2</w:t>
            </w:r>
          </w:p>
        </w:tc>
        <w:tc>
          <w:tcPr>
            <w:tcW w:w="3604" w:type="dxa"/>
            <w:tcBorders>
              <w:top w:val="single" w:sz="4" w:space="0" w:color="auto"/>
              <w:left w:val="single" w:sz="4" w:space="0" w:color="auto"/>
              <w:bottom w:val="single" w:sz="4" w:space="0" w:color="auto"/>
              <w:right w:val="single" w:sz="4" w:space="0" w:color="auto"/>
            </w:tcBorders>
            <w:vAlign w:val="center"/>
          </w:tcPr>
          <w:p w:rsidR="003D1816" w:rsidRPr="00E32F8B" w:rsidRDefault="003D1816"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Mateja </w:t>
            </w:r>
            <w:proofErr w:type="spellStart"/>
            <w:r w:rsidRPr="00E32F8B">
              <w:rPr>
                <w:rFonts w:ascii="Times New Roman" w:eastAsia="Times New Roman" w:hAnsi="Times New Roman"/>
                <w:sz w:val="20"/>
                <w:szCs w:val="20"/>
                <w:lang w:eastAsia="hr-HR"/>
              </w:rPr>
              <w:t>Plantak</w:t>
            </w:r>
            <w:proofErr w:type="spellEnd"/>
            <w:r w:rsidRPr="00E32F8B">
              <w:rPr>
                <w:rFonts w:ascii="Times New Roman" w:eastAsia="Times New Roman" w:hAnsi="Times New Roman"/>
                <w:sz w:val="20"/>
                <w:szCs w:val="20"/>
                <w:lang w:eastAsia="hr-HR"/>
              </w:rPr>
              <w:t xml:space="preserve"> </w:t>
            </w:r>
            <w:proofErr w:type="spellStart"/>
            <w:r w:rsidRPr="00E32F8B">
              <w:rPr>
                <w:rFonts w:ascii="Times New Roman" w:eastAsia="Times New Roman" w:hAnsi="Times New Roman"/>
                <w:sz w:val="20"/>
                <w:szCs w:val="20"/>
                <w:lang w:eastAsia="hr-HR"/>
              </w:rPr>
              <w:t>Peček</w:t>
            </w:r>
            <w:proofErr w:type="spellEnd"/>
            <w:r w:rsidRPr="00E32F8B">
              <w:rPr>
                <w:rFonts w:ascii="Times New Roman" w:eastAsia="Times New Roman" w:hAnsi="Times New Roman"/>
                <w:sz w:val="20"/>
                <w:szCs w:val="20"/>
                <w:lang w:eastAsia="hr-HR"/>
              </w:rPr>
              <w:t xml:space="preserve"> </w:t>
            </w:r>
          </w:p>
        </w:tc>
      </w:tr>
      <w:tr w:rsidR="00274CA6"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274CA6" w:rsidRPr="00E32F8B" w:rsidRDefault="00274CA6"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 xml:space="preserve">LIKOVNA GRUPA </w:t>
            </w:r>
          </w:p>
        </w:tc>
        <w:tc>
          <w:tcPr>
            <w:tcW w:w="1216" w:type="dxa"/>
            <w:tcBorders>
              <w:top w:val="single" w:sz="4" w:space="0" w:color="auto"/>
              <w:left w:val="single" w:sz="4" w:space="0" w:color="auto"/>
              <w:bottom w:val="single" w:sz="4" w:space="0" w:color="auto"/>
              <w:right w:val="single" w:sz="4" w:space="0" w:color="auto"/>
            </w:tcBorders>
            <w:vAlign w:val="center"/>
          </w:tcPr>
          <w:p w:rsidR="00274CA6" w:rsidRPr="007B1AB8" w:rsidRDefault="007B1AB8" w:rsidP="00E1373C">
            <w:pPr>
              <w:spacing w:after="0" w:line="360" w:lineRule="auto"/>
              <w:jc w:val="center"/>
              <w:rPr>
                <w:rFonts w:ascii="Times New Roman" w:eastAsia="Times New Roman" w:hAnsi="Times New Roman"/>
                <w:sz w:val="20"/>
                <w:szCs w:val="20"/>
                <w:lang w:eastAsia="hr-HR"/>
              </w:rPr>
            </w:pPr>
            <w:r w:rsidRPr="007B1AB8">
              <w:rPr>
                <w:rFonts w:ascii="Times New Roman" w:eastAsia="Times New Roman" w:hAnsi="Times New Roman"/>
                <w:sz w:val="20"/>
                <w:szCs w:val="20"/>
                <w:lang w:eastAsia="hr-HR"/>
              </w:rPr>
              <w:t>4</w:t>
            </w:r>
          </w:p>
        </w:tc>
        <w:tc>
          <w:tcPr>
            <w:tcW w:w="1218" w:type="dxa"/>
            <w:tcBorders>
              <w:top w:val="single" w:sz="4" w:space="0" w:color="auto"/>
              <w:left w:val="single" w:sz="4" w:space="0" w:color="auto"/>
              <w:bottom w:val="single" w:sz="4" w:space="0" w:color="auto"/>
              <w:right w:val="single" w:sz="4" w:space="0" w:color="auto"/>
            </w:tcBorders>
            <w:vAlign w:val="center"/>
          </w:tcPr>
          <w:p w:rsidR="00274CA6" w:rsidRPr="00566019" w:rsidRDefault="00566019" w:rsidP="00E1373C">
            <w:pPr>
              <w:spacing w:after="0" w:line="360" w:lineRule="auto"/>
              <w:jc w:val="center"/>
              <w:rPr>
                <w:rFonts w:ascii="Times New Roman" w:eastAsia="Times New Roman" w:hAnsi="Times New Roman"/>
                <w:sz w:val="20"/>
                <w:szCs w:val="20"/>
                <w:lang w:eastAsia="hr-HR"/>
              </w:rPr>
            </w:pPr>
            <w:r w:rsidRPr="00566019">
              <w:rPr>
                <w:rFonts w:ascii="Times New Roman" w:eastAsia="Times New Roman" w:hAnsi="Times New Roman"/>
                <w:sz w:val="20"/>
                <w:szCs w:val="20"/>
                <w:lang w:eastAsia="hr-HR"/>
              </w:rPr>
              <w:t>1</w:t>
            </w:r>
          </w:p>
        </w:tc>
        <w:tc>
          <w:tcPr>
            <w:tcW w:w="3604" w:type="dxa"/>
            <w:tcBorders>
              <w:top w:val="single" w:sz="4" w:space="0" w:color="auto"/>
              <w:left w:val="single" w:sz="4" w:space="0" w:color="auto"/>
              <w:bottom w:val="single" w:sz="4" w:space="0" w:color="auto"/>
              <w:right w:val="single" w:sz="4" w:space="0" w:color="auto"/>
            </w:tcBorders>
            <w:vAlign w:val="center"/>
          </w:tcPr>
          <w:p w:rsidR="00274CA6" w:rsidRPr="00E32F8B" w:rsidRDefault="00E32F8B" w:rsidP="003D1816">
            <w:pPr>
              <w:spacing w:after="0" w:line="360" w:lineRule="auto"/>
              <w:rPr>
                <w:rFonts w:ascii="Times New Roman" w:eastAsia="Times New Roman" w:hAnsi="Times New Roman"/>
                <w:sz w:val="20"/>
                <w:szCs w:val="20"/>
                <w:lang w:eastAsia="hr-HR"/>
              </w:rPr>
            </w:pPr>
            <w:r w:rsidRPr="00E32F8B">
              <w:rPr>
                <w:rFonts w:ascii="Times New Roman" w:eastAsia="Times New Roman" w:hAnsi="Times New Roman"/>
                <w:sz w:val="20"/>
                <w:szCs w:val="20"/>
                <w:lang w:eastAsia="hr-HR"/>
              </w:rPr>
              <w:t>Renata Vidović</w:t>
            </w:r>
            <w:r w:rsidR="00274CA6" w:rsidRPr="00E32F8B">
              <w:rPr>
                <w:rFonts w:ascii="Times New Roman" w:eastAsia="Times New Roman" w:hAnsi="Times New Roman"/>
                <w:sz w:val="20"/>
                <w:szCs w:val="20"/>
                <w:lang w:eastAsia="hr-HR"/>
              </w:rPr>
              <w:t xml:space="preserve"> </w:t>
            </w:r>
          </w:p>
        </w:tc>
      </w:tr>
      <w:tr w:rsidR="00826DD3" w:rsidRPr="00B8183E" w:rsidTr="00274CA6">
        <w:trPr>
          <w:trHeight w:val="511"/>
        </w:trPr>
        <w:tc>
          <w:tcPr>
            <w:tcW w:w="4053" w:type="dxa"/>
            <w:tcBorders>
              <w:top w:val="single" w:sz="4" w:space="0" w:color="auto"/>
              <w:left w:val="single" w:sz="4" w:space="0" w:color="auto"/>
              <w:bottom w:val="single" w:sz="4" w:space="0" w:color="auto"/>
              <w:right w:val="single" w:sz="4" w:space="0" w:color="auto"/>
            </w:tcBorders>
            <w:vAlign w:val="center"/>
          </w:tcPr>
          <w:p w:rsidR="00826DD3" w:rsidRPr="00E32F8B" w:rsidRDefault="00826DD3" w:rsidP="003D1816">
            <w:pPr>
              <w:spacing w:after="0" w:line="36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FOTOGRAFSKA GRUPA</w:t>
            </w:r>
          </w:p>
        </w:tc>
        <w:tc>
          <w:tcPr>
            <w:tcW w:w="1216" w:type="dxa"/>
            <w:tcBorders>
              <w:top w:val="single" w:sz="4" w:space="0" w:color="auto"/>
              <w:left w:val="single" w:sz="4" w:space="0" w:color="auto"/>
              <w:bottom w:val="single" w:sz="4" w:space="0" w:color="auto"/>
              <w:right w:val="single" w:sz="4" w:space="0" w:color="auto"/>
            </w:tcBorders>
            <w:vAlign w:val="center"/>
          </w:tcPr>
          <w:p w:rsidR="00826DD3"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w:t>
            </w:r>
          </w:p>
        </w:tc>
        <w:tc>
          <w:tcPr>
            <w:tcW w:w="1218" w:type="dxa"/>
            <w:tcBorders>
              <w:top w:val="single" w:sz="4" w:space="0" w:color="auto"/>
              <w:left w:val="single" w:sz="4" w:space="0" w:color="auto"/>
              <w:bottom w:val="single" w:sz="4" w:space="0" w:color="auto"/>
              <w:right w:val="single" w:sz="4" w:space="0" w:color="auto"/>
            </w:tcBorders>
            <w:vAlign w:val="center"/>
          </w:tcPr>
          <w:p w:rsidR="00826DD3" w:rsidRPr="00826DD3" w:rsidRDefault="00826DD3" w:rsidP="00E1373C">
            <w:pPr>
              <w:spacing w:after="0" w:line="360" w:lineRule="auto"/>
              <w:jc w:val="center"/>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2</w:t>
            </w:r>
          </w:p>
        </w:tc>
        <w:tc>
          <w:tcPr>
            <w:tcW w:w="3604" w:type="dxa"/>
            <w:tcBorders>
              <w:top w:val="single" w:sz="4" w:space="0" w:color="auto"/>
              <w:left w:val="single" w:sz="4" w:space="0" w:color="auto"/>
              <w:bottom w:val="single" w:sz="4" w:space="0" w:color="auto"/>
              <w:right w:val="single" w:sz="4" w:space="0" w:color="auto"/>
            </w:tcBorders>
            <w:vAlign w:val="center"/>
          </w:tcPr>
          <w:p w:rsidR="00826DD3" w:rsidRPr="00826DD3" w:rsidRDefault="00826DD3" w:rsidP="003D1816">
            <w:pPr>
              <w:spacing w:after="0" w:line="360" w:lineRule="auto"/>
              <w:rPr>
                <w:rFonts w:ascii="Times New Roman" w:eastAsia="Times New Roman" w:hAnsi="Times New Roman"/>
                <w:sz w:val="20"/>
                <w:szCs w:val="20"/>
                <w:lang w:eastAsia="hr-HR"/>
              </w:rPr>
            </w:pPr>
            <w:r w:rsidRPr="00826DD3">
              <w:rPr>
                <w:rFonts w:ascii="Times New Roman" w:eastAsia="Times New Roman" w:hAnsi="Times New Roman"/>
                <w:sz w:val="20"/>
                <w:szCs w:val="20"/>
                <w:lang w:eastAsia="hr-HR"/>
              </w:rPr>
              <w:t>Goran Car</w:t>
            </w:r>
          </w:p>
        </w:tc>
      </w:tr>
    </w:tbl>
    <w:p w:rsidR="00533403" w:rsidRDefault="00533403" w:rsidP="00533403">
      <w:pPr>
        <w:pStyle w:val="Naslov1"/>
        <w:jc w:val="center"/>
        <w:rPr>
          <w:rFonts w:ascii="Times New Roman" w:eastAsia="Times New Roman" w:hAnsi="Times New Roman" w:cs="Times New Roman"/>
          <w:color w:val="auto"/>
          <w:lang w:eastAsia="hr-HR"/>
        </w:rPr>
      </w:pPr>
      <w:bookmarkStart w:id="17" w:name="_Toc494368262"/>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533403" w:rsidRDefault="00533403" w:rsidP="00533403">
      <w:pPr>
        <w:pStyle w:val="Naslov1"/>
        <w:jc w:val="center"/>
        <w:rPr>
          <w:rFonts w:ascii="Times New Roman" w:eastAsia="Times New Roman" w:hAnsi="Times New Roman" w:cs="Times New Roman"/>
          <w:color w:val="auto"/>
          <w:lang w:eastAsia="hr-HR"/>
        </w:rPr>
      </w:pPr>
    </w:p>
    <w:p w:rsidR="008925FB" w:rsidRPr="00C433D8" w:rsidRDefault="00533403" w:rsidP="00533403">
      <w:pPr>
        <w:pStyle w:val="Naslov1"/>
        <w:jc w:val="center"/>
        <w:rPr>
          <w:rFonts w:ascii="Times New Roman" w:eastAsia="Times New Roman" w:hAnsi="Times New Roman" w:cs="Times New Roman"/>
          <w:color w:val="auto"/>
          <w:lang w:eastAsia="hr-HR"/>
        </w:rPr>
      </w:pPr>
      <w:r>
        <w:rPr>
          <w:rFonts w:ascii="Times New Roman" w:eastAsia="Times New Roman" w:hAnsi="Times New Roman" w:cs="Times New Roman"/>
          <w:color w:val="auto"/>
          <w:lang w:eastAsia="hr-HR"/>
        </w:rPr>
        <w:lastRenderedPageBreak/>
        <w:t xml:space="preserve">5. </w:t>
      </w:r>
      <w:r w:rsidR="008925FB" w:rsidRPr="00C433D8">
        <w:rPr>
          <w:rFonts w:ascii="Times New Roman" w:eastAsia="Times New Roman" w:hAnsi="Times New Roman" w:cs="Times New Roman"/>
          <w:color w:val="auto"/>
          <w:lang w:eastAsia="hr-HR"/>
        </w:rPr>
        <w:t>DOPUNSKA I DODATNA NASTAVA</w:t>
      </w:r>
      <w:bookmarkEnd w:id="17"/>
    </w:p>
    <w:p w:rsidR="008925FB" w:rsidRPr="00905CAF" w:rsidRDefault="008925FB" w:rsidP="008925FB">
      <w:pPr>
        <w:spacing w:after="0" w:line="360" w:lineRule="auto"/>
        <w:jc w:val="center"/>
        <w:rPr>
          <w:rFonts w:ascii="Times New Roman" w:eastAsia="Times New Roman" w:hAnsi="Times New Roman"/>
          <w:b/>
          <w:color w:val="000000"/>
          <w:sz w:val="40"/>
          <w:szCs w:val="40"/>
          <w:lang w:eastAsia="hr-HR"/>
        </w:rPr>
      </w:pPr>
    </w:p>
    <w:p w:rsidR="008925FB" w:rsidRPr="00C433D8" w:rsidRDefault="008925FB" w:rsidP="001C3B07">
      <w:pPr>
        <w:pStyle w:val="Naslov2"/>
        <w:spacing w:line="360" w:lineRule="auto"/>
        <w:rPr>
          <w:rFonts w:ascii="Times New Roman" w:eastAsia="Times New Roman" w:hAnsi="Times New Roman" w:cs="Times New Roman"/>
          <w:color w:val="auto"/>
          <w:sz w:val="24"/>
          <w:szCs w:val="24"/>
          <w:lang w:eastAsia="hr-HR"/>
        </w:rPr>
      </w:pPr>
      <w:bookmarkStart w:id="18" w:name="_Toc494368263"/>
      <w:r w:rsidRPr="00C433D8">
        <w:rPr>
          <w:rFonts w:ascii="Times New Roman" w:eastAsia="Times New Roman" w:hAnsi="Times New Roman" w:cs="Times New Roman"/>
          <w:color w:val="auto"/>
          <w:sz w:val="24"/>
          <w:szCs w:val="24"/>
          <w:lang w:eastAsia="hr-HR"/>
        </w:rPr>
        <w:t>DOPUNSKA NASTAVA</w:t>
      </w:r>
      <w:bookmarkEnd w:id="18"/>
    </w:p>
    <w:p w:rsidR="008925FB" w:rsidRPr="00905CAF" w:rsidRDefault="008925FB" w:rsidP="00C433D8">
      <w:p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 xml:space="preserve">U razrednoj nastavi planira se </w:t>
      </w:r>
      <w:r>
        <w:rPr>
          <w:rFonts w:ascii="Times New Roman" w:eastAsia="Times New Roman" w:hAnsi="Times New Roman"/>
          <w:color w:val="000000"/>
          <w:sz w:val="24"/>
          <w:szCs w:val="24"/>
          <w:lang w:eastAsia="hr-HR"/>
        </w:rPr>
        <w:t>jedan sat</w:t>
      </w:r>
      <w:r w:rsidRPr="00905CAF">
        <w:rPr>
          <w:rFonts w:ascii="Times New Roman" w:eastAsia="Times New Roman" w:hAnsi="Times New Roman"/>
          <w:color w:val="000000"/>
          <w:sz w:val="24"/>
          <w:szCs w:val="24"/>
          <w:lang w:eastAsia="hr-HR"/>
        </w:rPr>
        <w:t xml:space="preserve"> tjedno po razredu. Planiranje je fleksibilno prema potrebama učenika pojedinih razreda koji će se tijekom ško</w:t>
      </w:r>
      <w:r w:rsidRPr="00BA2D35">
        <w:rPr>
          <w:rFonts w:ascii="Times New Roman" w:eastAsia="Times New Roman" w:hAnsi="Times New Roman"/>
          <w:sz w:val="24"/>
          <w:szCs w:val="24"/>
          <w:lang w:eastAsia="hr-HR"/>
        </w:rPr>
        <w:t>lske godine mijenjati iz hrvatskog jezika i matematike.</w:t>
      </w:r>
    </w:p>
    <w:p w:rsidR="008925FB" w:rsidRPr="00B050D7" w:rsidRDefault="008925FB" w:rsidP="00C433D8">
      <w:pPr>
        <w:spacing w:after="0" w:line="360" w:lineRule="auto"/>
        <w:jc w:val="both"/>
        <w:rPr>
          <w:rFonts w:ascii="Times New Roman" w:eastAsia="Times New Roman" w:hAnsi="Times New Roman"/>
          <w:sz w:val="24"/>
          <w:szCs w:val="24"/>
          <w:lang w:eastAsia="hr-HR"/>
        </w:rPr>
      </w:pPr>
      <w:r w:rsidRPr="00905CAF">
        <w:rPr>
          <w:rFonts w:ascii="Times New Roman" w:eastAsia="Times New Roman" w:hAnsi="Times New Roman"/>
          <w:color w:val="000000"/>
          <w:sz w:val="24"/>
          <w:szCs w:val="24"/>
          <w:lang w:eastAsia="hr-HR"/>
        </w:rPr>
        <w:t xml:space="preserve">U </w:t>
      </w:r>
      <w:r>
        <w:rPr>
          <w:rFonts w:ascii="Times New Roman" w:eastAsia="Times New Roman" w:hAnsi="Times New Roman"/>
          <w:color w:val="000000"/>
          <w:sz w:val="24"/>
          <w:szCs w:val="24"/>
          <w:lang w:eastAsia="hr-HR"/>
        </w:rPr>
        <w:t>predmetnoj nastavi</w:t>
      </w:r>
      <w:r w:rsidRPr="00905CAF">
        <w:rPr>
          <w:rFonts w:ascii="Times New Roman" w:eastAsia="Times New Roman" w:hAnsi="Times New Roman"/>
          <w:color w:val="000000"/>
          <w:sz w:val="24"/>
          <w:szCs w:val="24"/>
          <w:lang w:eastAsia="hr-HR"/>
        </w:rPr>
        <w:t xml:space="preserve"> planira se dopunska nastava i</w:t>
      </w:r>
      <w:r w:rsidR="00A33266">
        <w:rPr>
          <w:rFonts w:ascii="Times New Roman" w:eastAsia="Times New Roman" w:hAnsi="Times New Roman"/>
          <w:color w:val="000000"/>
          <w:sz w:val="24"/>
          <w:szCs w:val="24"/>
          <w:lang w:eastAsia="hr-HR"/>
        </w:rPr>
        <w:t xml:space="preserve">z </w:t>
      </w:r>
      <w:r w:rsidR="00A33266" w:rsidRPr="00B050D7">
        <w:rPr>
          <w:rFonts w:ascii="Times New Roman" w:eastAsia="Times New Roman" w:hAnsi="Times New Roman"/>
          <w:sz w:val="24"/>
          <w:szCs w:val="24"/>
          <w:lang w:eastAsia="hr-HR"/>
        </w:rPr>
        <w:t>hrvatskog jezika, matematike i njemačkog jezika.</w:t>
      </w:r>
    </w:p>
    <w:p w:rsidR="008925FB" w:rsidRPr="00B050D7" w:rsidRDefault="008925FB" w:rsidP="008925FB">
      <w:pPr>
        <w:spacing w:after="0" w:line="360" w:lineRule="auto"/>
        <w:jc w:val="both"/>
        <w:rPr>
          <w:rFonts w:ascii="Times New Roman" w:eastAsia="Times New Roman" w:hAnsi="Times New Roman"/>
          <w:b/>
          <w:sz w:val="24"/>
          <w:szCs w:val="24"/>
          <w:lang w:eastAsia="hr-HR"/>
        </w:rPr>
      </w:pPr>
    </w:p>
    <w:p w:rsidR="008925FB" w:rsidRPr="00B050D7" w:rsidRDefault="008925FB" w:rsidP="00C433D8">
      <w:pPr>
        <w:pStyle w:val="Naslov2"/>
        <w:spacing w:line="360" w:lineRule="auto"/>
        <w:rPr>
          <w:rFonts w:ascii="Times New Roman" w:eastAsia="Times New Roman" w:hAnsi="Times New Roman" w:cs="Times New Roman"/>
          <w:color w:val="auto"/>
          <w:sz w:val="24"/>
          <w:szCs w:val="24"/>
          <w:lang w:eastAsia="hr-HR"/>
        </w:rPr>
      </w:pPr>
      <w:bookmarkStart w:id="19" w:name="_Toc494368264"/>
      <w:r w:rsidRPr="00B050D7">
        <w:rPr>
          <w:rFonts w:ascii="Times New Roman" w:eastAsia="Times New Roman" w:hAnsi="Times New Roman" w:cs="Times New Roman"/>
          <w:color w:val="auto"/>
          <w:sz w:val="24"/>
          <w:szCs w:val="24"/>
          <w:lang w:eastAsia="hr-HR"/>
        </w:rPr>
        <w:t>DODATNA NASTAVA</w:t>
      </w:r>
      <w:bookmarkEnd w:id="19"/>
    </w:p>
    <w:p w:rsidR="008925FB" w:rsidRPr="00B050D7" w:rsidRDefault="008925FB" w:rsidP="00C433D8">
      <w:pPr>
        <w:spacing w:after="0" w:line="360" w:lineRule="auto"/>
        <w:jc w:val="both"/>
        <w:rPr>
          <w:rFonts w:ascii="Times New Roman" w:eastAsia="Times New Roman" w:hAnsi="Times New Roman"/>
          <w:sz w:val="24"/>
          <w:szCs w:val="24"/>
          <w:lang w:eastAsia="hr-HR"/>
        </w:rPr>
      </w:pPr>
      <w:r w:rsidRPr="00B050D7">
        <w:rPr>
          <w:rFonts w:ascii="Times New Roman" w:eastAsia="Times New Roman" w:hAnsi="Times New Roman"/>
          <w:sz w:val="24"/>
          <w:szCs w:val="24"/>
          <w:lang w:eastAsia="hr-HR"/>
        </w:rPr>
        <w:t>Planira se dodatni rad s učenicima od 1. – 8. razreda.</w:t>
      </w:r>
    </w:p>
    <w:p w:rsidR="008925FB" w:rsidRPr="00905CAF" w:rsidRDefault="008925FB" w:rsidP="00C433D8">
      <w:pPr>
        <w:spacing w:after="0" w:line="360" w:lineRule="auto"/>
        <w:jc w:val="both"/>
        <w:rPr>
          <w:rFonts w:ascii="Times New Roman" w:eastAsia="Times New Roman" w:hAnsi="Times New Roman"/>
          <w:color w:val="000000"/>
          <w:sz w:val="24"/>
          <w:szCs w:val="24"/>
          <w:lang w:eastAsia="hr-HR"/>
        </w:rPr>
      </w:pPr>
      <w:r w:rsidRPr="00B050D7">
        <w:rPr>
          <w:rFonts w:ascii="Times New Roman" w:eastAsia="Times New Roman" w:hAnsi="Times New Roman"/>
          <w:sz w:val="24"/>
          <w:szCs w:val="24"/>
          <w:lang w:eastAsia="hr-HR"/>
        </w:rPr>
        <w:t>U razrednoj nastavi planira se dodatna nastava iz hrvatskog jezika i matematike.</w:t>
      </w:r>
      <w:r w:rsidRPr="00905CAF">
        <w:rPr>
          <w:rFonts w:ascii="Times New Roman" w:eastAsia="Times New Roman" w:hAnsi="Times New Roman"/>
          <w:color w:val="000000"/>
          <w:sz w:val="24"/>
          <w:szCs w:val="24"/>
          <w:lang w:eastAsia="hr-HR"/>
        </w:rPr>
        <w:t xml:space="preserve"> U </w:t>
      </w:r>
      <w:r w:rsidRPr="00773DC3">
        <w:rPr>
          <w:rFonts w:ascii="Times New Roman" w:eastAsia="Times New Roman" w:hAnsi="Times New Roman"/>
          <w:sz w:val="24"/>
          <w:szCs w:val="24"/>
          <w:lang w:eastAsia="hr-HR"/>
        </w:rPr>
        <w:t>predmetnoj nastavi planira se dodatna nastava iz hrvatskog jezika, matematike, njem</w:t>
      </w:r>
      <w:r w:rsidR="00181A53" w:rsidRPr="00773DC3">
        <w:rPr>
          <w:rFonts w:ascii="Times New Roman" w:eastAsia="Times New Roman" w:hAnsi="Times New Roman"/>
          <w:sz w:val="24"/>
          <w:szCs w:val="24"/>
          <w:lang w:eastAsia="hr-HR"/>
        </w:rPr>
        <w:t>ačkog jezika</w:t>
      </w:r>
      <w:r w:rsidR="00317770">
        <w:rPr>
          <w:rFonts w:ascii="Times New Roman" w:eastAsia="Times New Roman" w:hAnsi="Times New Roman"/>
          <w:sz w:val="24"/>
          <w:szCs w:val="24"/>
          <w:lang w:eastAsia="hr-HR"/>
        </w:rPr>
        <w:t xml:space="preserve"> i</w:t>
      </w:r>
      <w:r w:rsidR="00A33266" w:rsidRPr="00773DC3">
        <w:rPr>
          <w:rFonts w:ascii="Times New Roman" w:eastAsia="Times New Roman" w:hAnsi="Times New Roman"/>
          <w:sz w:val="24"/>
          <w:szCs w:val="24"/>
          <w:lang w:eastAsia="hr-HR"/>
        </w:rPr>
        <w:t xml:space="preserve"> informatike</w:t>
      </w:r>
      <w:r w:rsidR="00317770">
        <w:rPr>
          <w:rFonts w:ascii="Times New Roman" w:eastAsia="Times New Roman" w:hAnsi="Times New Roman"/>
          <w:color w:val="FF0000"/>
          <w:sz w:val="24"/>
          <w:szCs w:val="24"/>
          <w:lang w:eastAsia="hr-HR"/>
        </w:rPr>
        <w:t>.</w:t>
      </w:r>
      <w:r w:rsidR="00A33266">
        <w:rPr>
          <w:rFonts w:ascii="Times New Roman" w:eastAsia="Times New Roman" w:hAnsi="Times New Roman"/>
          <w:color w:val="000000"/>
          <w:sz w:val="24"/>
          <w:szCs w:val="24"/>
          <w:lang w:eastAsia="hr-HR"/>
        </w:rPr>
        <w:t xml:space="preserve"> </w:t>
      </w:r>
    </w:p>
    <w:p w:rsidR="008925FB" w:rsidRDefault="008925FB" w:rsidP="008925FB">
      <w:pPr>
        <w:spacing w:after="0" w:line="360" w:lineRule="auto"/>
        <w:jc w:val="both"/>
        <w:rPr>
          <w:rFonts w:ascii="Times New Roman" w:eastAsia="Times New Roman" w:hAnsi="Times New Roman"/>
          <w:b/>
          <w:color w:val="000000"/>
          <w:sz w:val="24"/>
          <w:szCs w:val="24"/>
          <w:lang w:eastAsia="hr-HR"/>
        </w:rPr>
      </w:pPr>
    </w:p>
    <w:p w:rsidR="008925FB" w:rsidRPr="00C433D8" w:rsidRDefault="008925FB" w:rsidP="00C433D8">
      <w:pPr>
        <w:pStyle w:val="Naslov2"/>
        <w:spacing w:line="360" w:lineRule="auto"/>
        <w:rPr>
          <w:rFonts w:ascii="Times New Roman" w:eastAsia="Times New Roman" w:hAnsi="Times New Roman" w:cs="Times New Roman"/>
          <w:color w:val="auto"/>
          <w:sz w:val="24"/>
          <w:szCs w:val="24"/>
          <w:lang w:eastAsia="hr-HR"/>
        </w:rPr>
      </w:pPr>
      <w:bookmarkStart w:id="20" w:name="_Toc494368265"/>
      <w:r w:rsidRPr="00C433D8">
        <w:rPr>
          <w:rFonts w:ascii="Times New Roman" w:eastAsia="Times New Roman" w:hAnsi="Times New Roman" w:cs="Times New Roman"/>
          <w:color w:val="auto"/>
          <w:sz w:val="24"/>
          <w:szCs w:val="24"/>
          <w:lang w:eastAsia="hr-HR"/>
        </w:rPr>
        <w:t>CILJEVI DOPUNSKE I DODATNE NASTAVE:</w:t>
      </w:r>
      <w:bookmarkEnd w:id="20"/>
    </w:p>
    <w:p w:rsidR="008925FB" w:rsidRPr="00905CAF" w:rsidRDefault="008925FB" w:rsidP="00502D8F">
      <w:pPr>
        <w:numPr>
          <w:ilvl w:val="0"/>
          <w:numId w:val="11"/>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postići ravnopravno uključivanje u sustav obrazovanja</w:t>
      </w:r>
    </w:p>
    <w:p w:rsidR="008925FB" w:rsidRPr="00905CAF" w:rsidRDefault="008925FB" w:rsidP="00502D8F">
      <w:pPr>
        <w:numPr>
          <w:ilvl w:val="0"/>
          <w:numId w:val="11"/>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prilagoditi planom učenje mogućnostima učenika</w:t>
      </w:r>
    </w:p>
    <w:p w:rsidR="008925FB" w:rsidRPr="00905CAF" w:rsidRDefault="008925FB" w:rsidP="00502D8F">
      <w:pPr>
        <w:numPr>
          <w:ilvl w:val="0"/>
          <w:numId w:val="11"/>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rad s učenicima na emotivnoj i socijalnoj prilagodljivosti</w:t>
      </w:r>
    </w:p>
    <w:p w:rsidR="008925FB" w:rsidRPr="00905CAF" w:rsidRDefault="008925FB" w:rsidP="00502D8F">
      <w:pPr>
        <w:numPr>
          <w:ilvl w:val="0"/>
          <w:numId w:val="11"/>
        </w:numPr>
        <w:spacing w:after="0" w:line="360" w:lineRule="auto"/>
        <w:jc w:val="both"/>
        <w:rPr>
          <w:rFonts w:ascii="Times New Roman" w:eastAsia="Times New Roman" w:hAnsi="Times New Roman"/>
          <w:color w:val="000000"/>
          <w:sz w:val="24"/>
          <w:szCs w:val="24"/>
          <w:lang w:eastAsia="hr-HR"/>
        </w:rPr>
      </w:pPr>
      <w:r w:rsidRPr="00905CAF">
        <w:rPr>
          <w:rFonts w:ascii="Times New Roman" w:eastAsia="Times New Roman" w:hAnsi="Times New Roman"/>
          <w:color w:val="000000"/>
          <w:sz w:val="24"/>
          <w:szCs w:val="24"/>
          <w:lang w:eastAsia="hr-HR"/>
        </w:rPr>
        <w:t>rad s učenicima boljih sposobnosti</w:t>
      </w:r>
      <w:r w:rsidR="00C433D8">
        <w:rPr>
          <w:rFonts w:ascii="Times New Roman" w:eastAsia="Times New Roman" w:hAnsi="Times New Roman"/>
          <w:color w:val="000000"/>
          <w:sz w:val="24"/>
          <w:szCs w:val="24"/>
          <w:lang w:eastAsia="hr-HR"/>
        </w:rPr>
        <w:t>.</w:t>
      </w:r>
    </w:p>
    <w:p w:rsidR="00DA09C0" w:rsidRDefault="00DA09C0" w:rsidP="00C433D8">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8925FB" w:rsidRDefault="008925FB" w:rsidP="008925FB">
      <w:pPr>
        <w:spacing w:line="360" w:lineRule="auto"/>
        <w:jc w:val="both"/>
      </w:pPr>
    </w:p>
    <w:p w:rsidR="00217F11" w:rsidRDefault="00217F11" w:rsidP="008925FB">
      <w:pPr>
        <w:spacing w:line="360" w:lineRule="auto"/>
        <w:jc w:val="both"/>
      </w:pPr>
    </w:p>
    <w:p w:rsidR="00217F11" w:rsidRDefault="00217F11" w:rsidP="008925FB">
      <w:pPr>
        <w:spacing w:line="360" w:lineRule="auto"/>
        <w:jc w:val="both"/>
      </w:pPr>
    </w:p>
    <w:p w:rsidR="00217F11" w:rsidRDefault="00217F11" w:rsidP="008925FB">
      <w:pPr>
        <w:spacing w:line="360" w:lineRule="auto"/>
        <w:jc w:val="both"/>
      </w:pPr>
    </w:p>
    <w:p w:rsidR="008925FB" w:rsidRDefault="008925FB" w:rsidP="008925FB">
      <w:pPr>
        <w:spacing w:line="360" w:lineRule="auto"/>
        <w:jc w:val="both"/>
      </w:pPr>
    </w:p>
    <w:p w:rsidR="008925FB" w:rsidRPr="001C3B07" w:rsidRDefault="00BA6DB3" w:rsidP="00BA6DB3">
      <w:pPr>
        <w:pStyle w:val="Naslov2"/>
        <w:jc w:val="center"/>
        <w:rPr>
          <w:rFonts w:ascii="Times New Roman" w:hAnsi="Times New Roman" w:cs="Times New Roman"/>
          <w:color w:val="auto"/>
          <w:sz w:val="24"/>
          <w:szCs w:val="24"/>
        </w:rPr>
      </w:pPr>
      <w:bookmarkStart w:id="21" w:name="_Toc494368266"/>
      <w:r>
        <w:rPr>
          <w:rFonts w:ascii="Times New Roman" w:hAnsi="Times New Roman" w:cs="Times New Roman"/>
          <w:color w:val="auto"/>
          <w:sz w:val="24"/>
          <w:szCs w:val="24"/>
        </w:rPr>
        <w:lastRenderedPageBreak/>
        <w:t>5.1</w:t>
      </w:r>
      <w:r w:rsidR="00916D2F">
        <w:rPr>
          <w:rFonts w:ascii="Times New Roman" w:hAnsi="Times New Roman" w:cs="Times New Roman"/>
          <w:color w:val="auto"/>
          <w:sz w:val="24"/>
          <w:szCs w:val="24"/>
        </w:rPr>
        <w:t xml:space="preserve"> </w:t>
      </w:r>
      <w:r w:rsidR="008925FB" w:rsidRPr="001C3B07">
        <w:rPr>
          <w:rFonts w:ascii="Times New Roman" w:hAnsi="Times New Roman" w:cs="Times New Roman"/>
          <w:color w:val="auto"/>
          <w:sz w:val="24"/>
          <w:szCs w:val="24"/>
        </w:rPr>
        <w:t>RAZREDNA NASTAVA</w:t>
      </w:r>
      <w:bookmarkEnd w:id="21"/>
    </w:p>
    <w:p w:rsidR="00C433D8" w:rsidRPr="00C433D8" w:rsidRDefault="00C433D8" w:rsidP="00C433D8"/>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t>1.razred</w:t>
      </w: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 xml:space="preserve">Dopunska nastava iz hrvatskog jezika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ovladavanju temeljnim znanjima nastavnog gradiva u 1. razredu</w:t>
      </w:r>
    </w:p>
    <w:p w:rsidR="008925FB" w:rsidRPr="002E7A91" w:rsidRDefault="008925FB" w:rsidP="00A51AD5">
      <w:pPr>
        <w:spacing w:after="0" w:line="360" w:lineRule="auto"/>
        <w:jc w:val="both"/>
        <w:rPr>
          <w:rFonts w:ascii="Times New Roman" w:eastAsia="Times New Roman" w:hAnsi="Times New Roman"/>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w:t>
      </w:r>
      <w:r w:rsidR="00BA2D35" w:rsidRPr="00BA2D35">
        <w:rPr>
          <w:rFonts w:ascii="Times New Roman" w:eastAsia="Times New Roman" w:hAnsi="Times New Roman"/>
          <w:sz w:val="24"/>
          <w:szCs w:val="24"/>
          <w:lang w:eastAsia="hr-HR"/>
        </w:rPr>
        <w:t>Nikolina Posavec</w:t>
      </w:r>
      <w:r w:rsidRPr="00BA2D35">
        <w:rPr>
          <w:rFonts w:ascii="Times New Roman" w:eastAsia="Times New Roman" w:hAnsi="Times New Roman"/>
          <w:sz w:val="24"/>
          <w:szCs w:val="24"/>
          <w:lang w:eastAsia="hr-HR"/>
        </w:rPr>
        <w:t xml:space="preserve"> ( 17,5 sati), </w:t>
      </w:r>
      <w:r w:rsidR="00BA2D35" w:rsidRPr="00BA2D35">
        <w:rPr>
          <w:rFonts w:ascii="Times New Roman" w:eastAsia="Times New Roman" w:hAnsi="Times New Roman"/>
          <w:sz w:val="24"/>
          <w:szCs w:val="24"/>
          <w:lang w:eastAsia="hr-HR"/>
        </w:rPr>
        <w:t xml:space="preserve">Dijana </w:t>
      </w:r>
      <w:proofErr w:type="spellStart"/>
      <w:r w:rsidR="00BA2D35" w:rsidRPr="00BA2D35">
        <w:rPr>
          <w:rFonts w:ascii="Times New Roman" w:eastAsia="Times New Roman" w:hAnsi="Times New Roman"/>
          <w:sz w:val="24"/>
          <w:szCs w:val="24"/>
          <w:lang w:eastAsia="hr-HR"/>
        </w:rPr>
        <w:t>Vincek</w:t>
      </w:r>
      <w:proofErr w:type="spellEnd"/>
      <w:r w:rsidR="00E71EB6">
        <w:rPr>
          <w:rFonts w:ascii="Times New Roman" w:eastAsia="Times New Roman" w:hAnsi="Times New Roman"/>
          <w:sz w:val="24"/>
          <w:szCs w:val="24"/>
          <w:lang w:eastAsia="hr-HR"/>
        </w:rPr>
        <w:t xml:space="preserve"> (3</w:t>
      </w:r>
      <w:r w:rsidRPr="00BA2D35">
        <w:rPr>
          <w:rFonts w:ascii="Times New Roman" w:eastAsia="Times New Roman" w:hAnsi="Times New Roman"/>
          <w:sz w:val="24"/>
          <w:szCs w:val="24"/>
          <w:lang w:eastAsia="hr-HR"/>
        </w:rPr>
        <w:t>5 sati)</w:t>
      </w:r>
      <w:r w:rsidRPr="002E7A91">
        <w:rPr>
          <w:rFonts w:ascii="Times New Roman" w:eastAsia="Times New Roman" w:hAnsi="Times New Roman"/>
          <w:sz w:val="24"/>
          <w:szCs w:val="24"/>
          <w:lang w:eastAsia="hr-HR"/>
        </w:rPr>
        <w:t xml:space="preserve">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A51AD5">
        <w:rPr>
          <w:rFonts w:ascii="Times New Roman" w:eastAsia="Times New Roman" w:hAnsi="Times New Roman"/>
          <w:color w:val="000000"/>
          <w:sz w:val="24"/>
          <w:szCs w:val="24"/>
          <w:lang w:eastAsia="hr-HR"/>
        </w:rPr>
        <w:t>Način realizacije: uvježbavanje čitanja s razumijevanjem i temeljnih zadataka jezika za 1.  razred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Dopunska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savladavanju nastavnog gradiva u 1. razredu</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w:t>
      </w:r>
      <w:r w:rsidR="00BA2D35" w:rsidRPr="00BA2D35">
        <w:rPr>
          <w:rFonts w:ascii="Times New Roman" w:eastAsia="Times New Roman" w:hAnsi="Times New Roman"/>
          <w:sz w:val="24"/>
          <w:szCs w:val="24"/>
          <w:lang w:eastAsia="hr-HR"/>
        </w:rPr>
        <w:t xml:space="preserve">Nikolina Posavec </w:t>
      </w:r>
      <w:r w:rsidR="00E71EB6">
        <w:rPr>
          <w:rFonts w:ascii="Times New Roman" w:eastAsia="Times New Roman" w:hAnsi="Times New Roman"/>
          <w:sz w:val="24"/>
          <w:szCs w:val="24"/>
          <w:lang w:eastAsia="hr-HR"/>
        </w:rPr>
        <w:t xml:space="preserve">( 17,5 sati), Dijana </w:t>
      </w:r>
      <w:proofErr w:type="spellStart"/>
      <w:r w:rsidR="00E71EB6">
        <w:rPr>
          <w:rFonts w:ascii="Times New Roman" w:eastAsia="Times New Roman" w:hAnsi="Times New Roman"/>
          <w:sz w:val="24"/>
          <w:szCs w:val="24"/>
          <w:lang w:eastAsia="hr-HR"/>
        </w:rPr>
        <w:t>Vincek</w:t>
      </w:r>
      <w:proofErr w:type="spellEnd"/>
      <w:r w:rsidR="00E71EB6">
        <w:rPr>
          <w:rFonts w:ascii="Times New Roman" w:eastAsia="Times New Roman" w:hAnsi="Times New Roman"/>
          <w:sz w:val="24"/>
          <w:szCs w:val="24"/>
          <w:lang w:eastAsia="hr-HR"/>
        </w:rPr>
        <w:t xml:space="preserve"> (3</w:t>
      </w:r>
      <w:r w:rsidR="00BA2D35" w:rsidRPr="00BA2D35">
        <w:rPr>
          <w:rFonts w:ascii="Times New Roman" w:eastAsia="Times New Roman" w:hAnsi="Times New Roman"/>
          <w:sz w:val="24"/>
          <w:szCs w:val="24"/>
          <w:lang w:eastAsia="hr-HR"/>
        </w:rPr>
        <w:t>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individualnim vježbanjem osnovnih računskih radnji u 1. razredu</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i/>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Dodatna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matematičkih znanja za uspješnije rješavanje složenih zadataka unutar nastavnog gradiva do 1. razreda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Namjena</w:t>
      </w:r>
      <w:r w:rsidRPr="00A51AD5">
        <w:rPr>
          <w:rFonts w:ascii="Times New Roman" w:eastAsia="Times New Roman" w:hAnsi="Times New Roman"/>
          <w:color w:val="000000"/>
          <w:sz w:val="24"/>
          <w:szCs w:val="24"/>
          <w:lang w:eastAsia="hr-HR"/>
        </w:rPr>
        <w:t>: produbljivanje znanja i razvijanje interesa za matematičku znanost</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w:t>
      </w:r>
      <w:r w:rsidR="007C0F00" w:rsidRPr="007C0F00">
        <w:rPr>
          <w:rFonts w:ascii="Times New Roman" w:eastAsia="Times New Roman" w:hAnsi="Times New Roman"/>
          <w:sz w:val="24"/>
          <w:szCs w:val="24"/>
          <w:lang w:eastAsia="hr-HR"/>
        </w:rPr>
        <w:t>Nikolina Posavec (35 sati)</w:t>
      </w:r>
      <w:r w:rsidR="00F06894">
        <w:rPr>
          <w:rFonts w:ascii="Times New Roman" w:eastAsia="Times New Roman" w:hAnsi="Times New Roman"/>
          <w:color w:val="000000"/>
          <w:sz w:val="24"/>
          <w:szCs w:val="24"/>
          <w:lang w:eastAsia="hr-HR"/>
        </w:rPr>
        <w:t xml:space="preserve">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xml:space="preserve">: individualni rad i u skupinama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Default="00A51AD5" w:rsidP="00A51AD5">
      <w:pPr>
        <w:spacing w:line="360" w:lineRule="auto"/>
        <w:jc w:val="both"/>
        <w:rPr>
          <w:rFonts w:ascii="Times New Roman" w:hAnsi="Times New Roman"/>
          <w:b/>
          <w:sz w:val="24"/>
          <w:szCs w:val="24"/>
        </w:rPr>
      </w:pPr>
    </w:p>
    <w:p w:rsidR="00C433D8" w:rsidRPr="00A51AD5" w:rsidRDefault="00C433D8" w:rsidP="00A51AD5">
      <w:pPr>
        <w:spacing w:line="360" w:lineRule="auto"/>
        <w:jc w:val="both"/>
        <w:rPr>
          <w:rFonts w:ascii="Times New Roman" w:hAnsi="Times New Roman"/>
          <w:b/>
          <w:sz w:val="24"/>
          <w:szCs w:val="24"/>
        </w:rPr>
      </w:pPr>
    </w:p>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lastRenderedPageBreak/>
        <w:t>2. razred</w:t>
      </w: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 xml:space="preserve">Dopunska nastava iz hrvatskog jezika </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xml:space="preserve">: pomoć slabijim učenicima u ovladavanju čitanja i pisanja hrvatskim latiničkim pismom, </w:t>
      </w:r>
      <w:r w:rsidRPr="00C0469A">
        <w:rPr>
          <w:rFonts w:ascii="Times New Roman" w:eastAsia="Times New Roman" w:hAnsi="Times New Roman"/>
          <w:sz w:val="24"/>
          <w:szCs w:val="24"/>
          <w:lang w:eastAsia="hr-HR"/>
        </w:rPr>
        <w:t>te ih osposobiti za jezičnu komunikaciju unutar nastavnog gradiva 2. razreda</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Nositelji</w:t>
      </w:r>
      <w:r w:rsidRPr="00C0469A">
        <w:rPr>
          <w:rFonts w:ascii="Times New Roman" w:eastAsia="Times New Roman" w:hAnsi="Times New Roman"/>
          <w:sz w:val="24"/>
          <w:szCs w:val="24"/>
          <w:lang w:eastAsia="hr-HR"/>
        </w:rPr>
        <w:t xml:space="preserve">: </w:t>
      </w:r>
      <w:r w:rsidR="00C0469A" w:rsidRPr="00C0469A">
        <w:rPr>
          <w:rFonts w:ascii="Times New Roman" w:eastAsia="Times New Roman" w:hAnsi="Times New Roman"/>
          <w:sz w:val="24"/>
          <w:szCs w:val="24"/>
          <w:lang w:eastAsia="hr-HR"/>
        </w:rPr>
        <w:t xml:space="preserve">Nedeljka </w:t>
      </w:r>
      <w:proofErr w:type="spellStart"/>
      <w:r w:rsidR="00C0469A" w:rsidRPr="00C0469A">
        <w:rPr>
          <w:rFonts w:ascii="Times New Roman" w:eastAsia="Times New Roman" w:hAnsi="Times New Roman"/>
          <w:sz w:val="24"/>
          <w:szCs w:val="24"/>
          <w:lang w:eastAsia="hr-HR"/>
        </w:rPr>
        <w:t>Đurkan</w:t>
      </w:r>
      <w:proofErr w:type="spellEnd"/>
      <w:r w:rsidRPr="00C0469A">
        <w:rPr>
          <w:rFonts w:ascii="Times New Roman" w:eastAsia="Times New Roman" w:hAnsi="Times New Roman"/>
          <w:sz w:val="24"/>
          <w:szCs w:val="24"/>
          <w:lang w:eastAsia="hr-HR"/>
        </w:rPr>
        <w:t xml:space="preserve"> (17,5 sati), </w:t>
      </w:r>
      <w:r w:rsidR="00C0469A" w:rsidRPr="00C0469A">
        <w:rPr>
          <w:rFonts w:ascii="Times New Roman" w:eastAsia="Times New Roman" w:hAnsi="Times New Roman"/>
          <w:sz w:val="24"/>
          <w:szCs w:val="24"/>
          <w:lang w:eastAsia="hr-HR"/>
        </w:rPr>
        <w:t xml:space="preserve">Ružica </w:t>
      </w:r>
      <w:proofErr w:type="spellStart"/>
      <w:r w:rsidR="00C0469A" w:rsidRPr="00C0469A">
        <w:rPr>
          <w:rFonts w:ascii="Times New Roman" w:eastAsia="Times New Roman" w:hAnsi="Times New Roman"/>
          <w:sz w:val="24"/>
          <w:szCs w:val="24"/>
          <w:lang w:eastAsia="hr-HR"/>
        </w:rPr>
        <w:t>Korotaj</w:t>
      </w:r>
      <w:proofErr w:type="spellEnd"/>
      <w:r w:rsidR="0073036C">
        <w:rPr>
          <w:rFonts w:ascii="Times New Roman" w:eastAsia="Times New Roman" w:hAnsi="Times New Roman"/>
          <w:sz w:val="24"/>
          <w:szCs w:val="24"/>
          <w:lang w:eastAsia="hr-HR"/>
        </w:rPr>
        <w:t xml:space="preserve"> (35</w:t>
      </w:r>
      <w:r w:rsidRPr="00C0469A">
        <w:rPr>
          <w:rFonts w:ascii="Times New Roman" w:eastAsia="Times New Roman" w:hAnsi="Times New Roman"/>
          <w:sz w:val="24"/>
          <w:szCs w:val="24"/>
          <w:lang w:eastAsia="hr-HR"/>
        </w:rPr>
        <w:t xml:space="preserve"> sati)</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Način realizacije</w:t>
      </w:r>
      <w:r w:rsidRPr="00C0469A">
        <w:rPr>
          <w:rFonts w:ascii="Times New Roman" w:eastAsia="Times New Roman" w:hAnsi="Times New Roman"/>
          <w:sz w:val="24"/>
          <w:szCs w:val="24"/>
          <w:lang w:eastAsia="hr-HR"/>
        </w:rPr>
        <w:t xml:space="preserve">:  rad s učenicima na ovladavanju čitanja i pisanja </w:t>
      </w:r>
    </w:p>
    <w:p w:rsidR="008925FB" w:rsidRPr="00C0469A" w:rsidRDefault="008925FB" w:rsidP="00A51AD5">
      <w:pPr>
        <w:spacing w:after="0" w:line="360" w:lineRule="auto"/>
        <w:jc w:val="both"/>
        <w:rPr>
          <w:rFonts w:ascii="Times New Roman" w:eastAsia="Times New Roman" w:hAnsi="Times New Roman"/>
          <w:sz w:val="24"/>
          <w:szCs w:val="24"/>
          <w:lang w:eastAsia="hr-HR"/>
        </w:rPr>
      </w:pPr>
      <w:proofErr w:type="spellStart"/>
      <w:r w:rsidRPr="00C0469A">
        <w:rPr>
          <w:rFonts w:ascii="Times New Roman" w:eastAsia="Times New Roman" w:hAnsi="Times New Roman"/>
          <w:b/>
          <w:sz w:val="24"/>
          <w:szCs w:val="24"/>
          <w:lang w:eastAsia="hr-HR"/>
        </w:rPr>
        <w:t>Vremenik</w:t>
      </w:r>
      <w:proofErr w:type="spellEnd"/>
      <w:r w:rsidRPr="00C0469A">
        <w:rPr>
          <w:rFonts w:ascii="Times New Roman" w:eastAsia="Times New Roman" w:hAnsi="Times New Roman"/>
          <w:sz w:val="24"/>
          <w:szCs w:val="24"/>
          <w:lang w:eastAsia="hr-HR"/>
        </w:rPr>
        <w:t>: tijekom šk. godine</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Način vrednovanja</w:t>
      </w:r>
      <w:r w:rsidRPr="00C0469A">
        <w:rPr>
          <w:rFonts w:ascii="Times New Roman" w:eastAsia="Times New Roman" w:hAnsi="Times New Roman"/>
          <w:sz w:val="24"/>
          <w:szCs w:val="24"/>
          <w:lang w:eastAsia="hr-HR"/>
        </w:rPr>
        <w:t>: pismeno praćenje učenika o napredovanju</w:t>
      </w:r>
    </w:p>
    <w:p w:rsidR="008925FB" w:rsidRPr="00C0469A" w:rsidRDefault="008925FB" w:rsidP="00A51AD5">
      <w:pPr>
        <w:spacing w:after="0" w:line="360" w:lineRule="auto"/>
        <w:jc w:val="both"/>
        <w:rPr>
          <w:rFonts w:ascii="Times New Roman" w:eastAsia="Times New Roman" w:hAnsi="Times New Roman"/>
          <w:i/>
          <w:sz w:val="24"/>
          <w:szCs w:val="24"/>
          <w:lang w:eastAsia="hr-HR"/>
        </w:rPr>
      </w:pPr>
    </w:p>
    <w:p w:rsidR="008925FB" w:rsidRPr="00C0469A" w:rsidRDefault="008925FB" w:rsidP="00A51AD5">
      <w:pPr>
        <w:spacing w:after="0" w:line="360" w:lineRule="auto"/>
        <w:jc w:val="both"/>
        <w:rPr>
          <w:rFonts w:ascii="Times New Roman" w:eastAsia="Times New Roman" w:hAnsi="Times New Roman"/>
          <w:b/>
          <w:i/>
          <w:sz w:val="24"/>
          <w:szCs w:val="24"/>
          <w:lang w:eastAsia="hr-HR"/>
        </w:rPr>
      </w:pPr>
      <w:r w:rsidRPr="00C0469A">
        <w:rPr>
          <w:rFonts w:ascii="Times New Roman" w:eastAsia="Times New Roman" w:hAnsi="Times New Roman"/>
          <w:b/>
          <w:i/>
          <w:sz w:val="24"/>
          <w:szCs w:val="24"/>
          <w:lang w:eastAsia="hr-HR"/>
        </w:rPr>
        <w:t>Dopunska nastava iz matematike</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Cilj</w:t>
      </w:r>
      <w:r w:rsidRPr="00C0469A">
        <w:rPr>
          <w:rFonts w:ascii="Times New Roman" w:eastAsia="Times New Roman" w:hAnsi="Times New Roman"/>
          <w:sz w:val="24"/>
          <w:szCs w:val="24"/>
          <w:lang w:eastAsia="hr-HR"/>
        </w:rPr>
        <w:t>: pomoć slabijim učenicima u stjecanju temeljnih matematičkih znanja gradiva 2. razreda</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Nositelji</w:t>
      </w:r>
      <w:r w:rsidRPr="00C0469A">
        <w:rPr>
          <w:rFonts w:ascii="Times New Roman" w:eastAsia="Times New Roman" w:hAnsi="Times New Roman"/>
          <w:sz w:val="24"/>
          <w:szCs w:val="24"/>
          <w:lang w:eastAsia="hr-HR"/>
        </w:rPr>
        <w:t xml:space="preserve">: </w:t>
      </w:r>
      <w:r w:rsidR="00C0469A" w:rsidRPr="00C0469A">
        <w:rPr>
          <w:rFonts w:ascii="Times New Roman" w:eastAsia="Times New Roman" w:hAnsi="Times New Roman"/>
          <w:sz w:val="24"/>
          <w:szCs w:val="24"/>
          <w:lang w:eastAsia="hr-HR"/>
        </w:rPr>
        <w:t xml:space="preserve">Nedeljka </w:t>
      </w:r>
      <w:proofErr w:type="spellStart"/>
      <w:r w:rsidR="00C0469A" w:rsidRPr="00C0469A">
        <w:rPr>
          <w:rFonts w:ascii="Times New Roman" w:eastAsia="Times New Roman" w:hAnsi="Times New Roman"/>
          <w:sz w:val="24"/>
          <w:szCs w:val="24"/>
          <w:lang w:eastAsia="hr-HR"/>
        </w:rPr>
        <w:t>Đurkan</w:t>
      </w:r>
      <w:proofErr w:type="spellEnd"/>
      <w:r w:rsidRPr="00C0469A">
        <w:rPr>
          <w:rFonts w:ascii="Times New Roman" w:eastAsia="Times New Roman" w:hAnsi="Times New Roman"/>
          <w:sz w:val="24"/>
          <w:szCs w:val="24"/>
          <w:lang w:eastAsia="hr-HR"/>
        </w:rPr>
        <w:t xml:space="preserve"> (17,5 sati), </w:t>
      </w:r>
      <w:r w:rsidR="00C0469A" w:rsidRPr="00C0469A">
        <w:rPr>
          <w:rFonts w:ascii="Times New Roman" w:eastAsia="Times New Roman" w:hAnsi="Times New Roman"/>
          <w:sz w:val="24"/>
          <w:szCs w:val="24"/>
          <w:lang w:eastAsia="hr-HR"/>
        </w:rPr>
        <w:t xml:space="preserve">Ružica </w:t>
      </w:r>
      <w:proofErr w:type="spellStart"/>
      <w:r w:rsidR="00C0469A" w:rsidRPr="00C0469A">
        <w:rPr>
          <w:rFonts w:ascii="Times New Roman" w:eastAsia="Times New Roman" w:hAnsi="Times New Roman"/>
          <w:sz w:val="24"/>
          <w:szCs w:val="24"/>
          <w:lang w:eastAsia="hr-HR"/>
        </w:rPr>
        <w:t>Korotaj</w:t>
      </w:r>
      <w:proofErr w:type="spellEnd"/>
      <w:r w:rsidR="0073036C">
        <w:rPr>
          <w:rFonts w:ascii="Times New Roman" w:eastAsia="Times New Roman" w:hAnsi="Times New Roman"/>
          <w:sz w:val="24"/>
          <w:szCs w:val="24"/>
          <w:lang w:eastAsia="hr-HR"/>
        </w:rPr>
        <w:t xml:space="preserve"> (3</w:t>
      </w:r>
      <w:r w:rsidRPr="00C0469A">
        <w:rPr>
          <w:rFonts w:ascii="Times New Roman" w:eastAsia="Times New Roman" w:hAnsi="Times New Roman"/>
          <w:sz w:val="24"/>
          <w:szCs w:val="24"/>
          <w:lang w:eastAsia="hr-HR"/>
        </w:rPr>
        <w:t>5 sati)</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Način realizacije</w:t>
      </w:r>
      <w:r w:rsidRPr="00C0469A">
        <w:rPr>
          <w:rFonts w:ascii="Times New Roman" w:eastAsia="Times New Roman" w:hAnsi="Times New Roman"/>
          <w:sz w:val="24"/>
          <w:szCs w:val="24"/>
          <w:lang w:eastAsia="hr-HR"/>
        </w:rPr>
        <w:t>: razvijanje sposobnosti izražavanja općih ideja matematičkim jezikom te razvijanje logičkog mišljenja</w:t>
      </w:r>
    </w:p>
    <w:p w:rsidR="008925FB" w:rsidRPr="00C0469A" w:rsidRDefault="008925FB" w:rsidP="00A51AD5">
      <w:pPr>
        <w:spacing w:after="0" w:line="360" w:lineRule="auto"/>
        <w:jc w:val="both"/>
        <w:rPr>
          <w:rFonts w:ascii="Times New Roman" w:eastAsia="Times New Roman" w:hAnsi="Times New Roman"/>
          <w:sz w:val="24"/>
          <w:szCs w:val="24"/>
          <w:lang w:eastAsia="hr-HR"/>
        </w:rPr>
      </w:pPr>
      <w:proofErr w:type="spellStart"/>
      <w:r w:rsidRPr="00C0469A">
        <w:rPr>
          <w:rFonts w:ascii="Times New Roman" w:eastAsia="Times New Roman" w:hAnsi="Times New Roman"/>
          <w:b/>
          <w:sz w:val="24"/>
          <w:szCs w:val="24"/>
          <w:lang w:eastAsia="hr-HR"/>
        </w:rPr>
        <w:t>Vremenik</w:t>
      </w:r>
      <w:proofErr w:type="spellEnd"/>
      <w:r w:rsidRPr="00C0469A">
        <w:rPr>
          <w:rFonts w:ascii="Times New Roman" w:eastAsia="Times New Roman" w:hAnsi="Times New Roman"/>
          <w:sz w:val="24"/>
          <w:szCs w:val="24"/>
          <w:lang w:eastAsia="hr-HR"/>
        </w:rPr>
        <w:t>: tijekom šk. godine</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Način vrednovanja</w:t>
      </w:r>
      <w:r w:rsidRPr="00C0469A">
        <w:rPr>
          <w:rFonts w:ascii="Times New Roman" w:eastAsia="Times New Roman" w:hAnsi="Times New Roman"/>
          <w:sz w:val="24"/>
          <w:szCs w:val="24"/>
          <w:lang w:eastAsia="hr-HR"/>
        </w:rPr>
        <w:t>: praćenje uspješnosti savladavanja učenika</w:t>
      </w:r>
    </w:p>
    <w:p w:rsidR="008925FB" w:rsidRPr="00C0469A" w:rsidRDefault="008925FB" w:rsidP="00A51AD5">
      <w:pPr>
        <w:spacing w:after="0" w:line="360" w:lineRule="auto"/>
        <w:jc w:val="both"/>
        <w:rPr>
          <w:rFonts w:ascii="Times New Roman" w:eastAsia="Times New Roman" w:hAnsi="Times New Roman"/>
          <w:sz w:val="24"/>
          <w:szCs w:val="24"/>
          <w:lang w:eastAsia="hr-HR"/>
        </w:rPr>
      </w:pPr>
    </w:p>
    <w:p w:rsidR="008925FB" w:rsidRPr="00C0469A" w:rsidRDefault="008925FB" w:rsidP="00A51AD5">
      <w:pPr>
        <w:spacing w:after="0" w:line="360" w:lineRule="auto"/>
        <w:jc w:val="both"/>
        <w:rPr>
          <w:rFonts w:ascii="Times New Roman" w:eastAsia="Times New Roman" w:hAnsi="Times New Roman"/>
          <w:b/>
          <w:i/>
          <w:sz w:val="24"/>
          <w:szCs w:val="24"/>
          <w:lang w:eastAsia="hr-HR"/>
        </w:rPr>
      </w:pPr>
      <w:r w:rsidRPr="00C0469A">
        <w:rPr>
          <w:rFonts w:ascii="Times New Roman" w:eastAsia="Times New Roman" w:hAnsi="Times New Roman"/>
          <w:b/>
          <w:i/>
          <w:sz w:val="24"/>
          <w:szCs w:val="24"/>
          <w:lang w:eastAsia="hr-HR"/>
        </w:rPr>
        <w:t>Dodatna nastava iz matematike</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Cilj</w:t>
      </w:r>
      <w:r w:rsidRPr="00C0469A">
        <w:rPr>
          <w:rFonts w:ascii="Times New Roman" w:eastAsia="Times New Roman" w:hAnsi="Times New Roman"/>
          <w:sz w:val="24"/>
          <w:szCs w:val="24"/>
          <w:lang w:eastAsia="hr-HR"/>
        </w:rPr>
        <w:t>: usvajanje matematičkih znanja za uspješnije rješavanje složenih zadataka unutar nastavnog gradiva do 2. razreda, razvijanje sposobnosti i umijeća rješavanja matematičkih problema</w:t>
      </w:r>
    </w:p>
    <w:p w:rsidR="008925FB" w:rsidRPr="00C0469A" w:rsidRDefault="008925FB" w:rsidP="00A51AD5">
      <w:pPr>
        <w:spacing w:after="0" w:line="360" w:lineRule="auto"/>
        <w:jc w:val="both"/>
        <w:rPr>
          <w:rFonts w:ascii="Times New Roman" w:eastAsia="Times New Roman" w:hAnsi="Times New Roman"/>
          <w:sz w:val="24"/>
          <w:szCs w:val="24"/>
          <w:lang w:eastAsia="hr-HR"/>
        </w:rPr>
      </w:pPr>
      <w:r w:rsidRPr="00C0469A">
        <w:rPr>
          <w:rFonts w:ascii="Times New Roman" w:eastAsia="Times New Roman" w:hAnsi="Times New Roman"/>
          <w:b/>
          <w:sz w:val="24"/>
          <w:szCs w:val="24"/>
          <w:lang w:eastAsia="hr-HR"/>
        </w:rPr>
        <w:t>Nositelji</w:t>
      </w:r>
      <w:r w:rsidRPr="00C0469A">
        <w:rPr>
          <w:rFonts w:ascii="Times New Roman" w:eastAsia="Times New Roman" w:hAnsi="Times New Roman"/>
          <w:sz w:val="24"/>
          <w:szCs w:val="24"/>
          <w:lang w:eastAsia="hr-HR"/>
        </w:rPr>
        <w:t xml:space="preserve">: </w:t>
      </w:r>
      <w:r w:rsidR="00C0469A" w:rsidRPr="00C0469A">
        <w:rPr>
          <w:rFonts w:ascii="Times New Roman" w:eastAsia="Times New Roman" w:hAnsi="Times New Roman"/>
          <w:sz w:val="24"/>
          <w:szCs w:val="24"/>
          <w:lang w:eastAsia="hr-HR"/>
        </w:rPr>
        <w:t xml:space="preserve">Nedeljka </w:t>
      </w:r>
      <w:proofErr w:type="spellStart"/>
      <w:r w:rsidR="00C0469A" w:rsidRPr="00C0469A">
        <w:rPr>
          <w:rFonts w:ascii="Times New Roman" w:eastAsia="Times New Roman" w:hAnsi="Times New Roman"/>
          <w:sz w:val="24"/>
          <w:szCs w:val="24"/>
          <w:lang w:eastAsia="hr-HR"/>
        </w:rPr>
        <w:t>Đurkan</w:t>
      </w:r>
      <w:proofErr w:type="spellEnd"/>
      <w:r w:rsidR="0073036C">
        <w:rPr>
          <w:rFonts w:ascii="Times New Roman" w:eastAsia="Times New Roman" w:hAnsi="Times New Roman"/>
          <w:sz w:val="24"/>
          <w:szCs w:val="24"/>
          <w:lang w:eastAsia="hr-HR"/>
        </w:rPr>
        <w:t xml:space="preserve"> (35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 rad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lastRenderedPageBreak/>
        <w:t>3. razred</w:t>
      </w: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 xml:space="preserve">Dopunska nastava iz hrvatskog jezika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pomoć slabijim učenicima u ovladavanju čitanja i pisanja hrvatskim latiničkim pismom, te ih osposobiti za jezičnu komunikaciju unutar nastavnog gradiva 3. razreda</w:t>
      </w:r>
    </w:p>
    <w:p w:rsidR="008925FB" w:rsidRPr="00FD087A" w:rsidRDefault="008925FB" w:rsidP="00A51AD5">
      <w:pPr>
        <w:spacing w:after="0" w:line="360" w:lineRule="auto"/>
        <w:jc w:val="both"/>
        <w:rPr>
          <w:rFonts w:ascii="Times New Roman" w:eastAsia="Times New Roman" w:hAnsi="Times New Roman"/>
          <w:color w:val="FF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w:t>
      </w:r>
      <w:r w:rsidR="000674AC">
        <w:rPr>
          <w:rFonts w:ascii="Times New Roman" w:eastAsia="Times New Roman" w:hAnsi="Times New Roman"/>
          <w:sz w:val="24"/>
          <w:szCs w:val="24"/>
          <w:lang w:eastAsia="hr-HR"/>
        </w:rPr>
        <w:t xml:space="preserve">Tanja </w:t>
      </w:r>
      <w:proofErr w:type="spellStart"/>
      <w:r w:rsidR="000674AC">
        <w:rPr>
          <w:rFonts w:ascii="Times New Roman" w:eastAsia="Times New Roman" w:hAnsi="Times New Roman"/>
          <w:sz w:val="24"/>
          <w:szCs w:val="24"/>
          <w:lang w:eastAsia="hr-HR"/>
        </w:rPr>
        <w:t>Herić</w:t>
      </w:r>
      <w:proofErr w:type="spellEnd"/>
      <w:r w:rsidRPr="00FB2B0A">
        <w:rPr>
          <w:rFonts w:ascii="Times New Roman" w:eastAsia="Times New Roman" w:hAnsi="Times New Roman"/>
          <w:sz w:val="24"/>
          <w:szCs w:val="24"/>
          <w:lang w:eastAsia="hr-HR"/>
        </w:rPr>
        <w:t xml:space="preserve"> (17,5 sati),</w:t>
      </w:r>
      <w:r w:rsidRPr="00FD087A">
        <w:rPr>
          <w:rFonts w:ascii="Times New Roman" w:eastAsia="Times New Roman" w:hAnsi="Times New Roman"/>
          <w:color w:val="FF0000"/>
          <w:sz w:val="24"/>
          <w:szCs w:val="24"/>
          <w:lang w:eastAsia="hr-HR"/>
        </w:rPr>
        <w:t xml:space="preserve"> </w:t>
      </w:r>
      <w:r w:rsidR="00CB5034" w:rsidRPr="00CB5034">
        <w:rPr>
          <w:rFonts w:ascii="Times New Roman" w:eastAsia="Times New Roman" w:hAnsi="Times New Roman"/>
          <w:sz w:val="24"/>
          <w:szCs w:val="24"/>
          <w:lang w:eastAsia="hr-HR"/>
        </w:rPr>
        <w:t>Marina Savić</w:t>
      </w:r>
      <w:r w:rsidR="008A2CA0">
        <w:rPr>
          <w:rFonts w:ascii="Times New Roman" w:eastAsia="Times New Roman" w:hAnsi="Times New Roman"/>
          <w:sz w:val="24"/>
          <w:szCs w:val="24"/>
          <w:lang w:eastAsia="hr-HR"/>
        </w:rPr>
        <w:t xml:space="preserve"> ( 3</w:t>
      </w:r>
      <w:r w:rsidRPr="00CB5034">
        <w:rPr>
          <w:rFonts w:ascii="Times New Roman" w:eastAsia="Times New Roman" w:hAnsi="Times New Roman"/>
          <w:sz w:val="24"/>
          <w:szCs w:val="24"/>
          <w:lang w:eastAsia="hr-HR"/>
        </w:rPr>
        <w:t>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xml:space="preserve">:  rad s učenicima na ovladavanju čitanja i pisanja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učenika o napredovanju</w:t>
      </w:r>
    </w:p>
    <w:p w:rsidR="008925FB" w:rsidRPr="00A51AD5" w:rsidRDefault="008925FB" w:rsidP="00A51AD5">
      <w:pPr>
        <w:spacing w:after="0" w:line="360" w:lineRule="auto"/>
        <w:jc w:val="both"/>
        <w:rPr>
          <w:rFonts w:ascii="Times New Roman" w:eastAsia="Times New Roman" w:hAnsi="Times New Roman"/>
          <w:i/>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Dopunska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xml:space="preserve">: pomoć slabijim učenicima u stjecanju temeljnih matematičkih znanja gradiva 3. razreda </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w:t>
      </w:r>
      <w:r w:rsidR="00CB5034">
        <w:rPr>
          <w:rFonts w:ascii="Times New Roman" w:eastAsia="Times New Roman" w:hAnsi="Times New Roman"/>
          <w:sz w:val="24"/>
          <w:szCs w:val="24"/>
          <w:lang w:eastAsia="hr-HR"/>
        </w:rPr>
        <w:t xml:space="preserve">Tanja </w:t>
      </w:r>
      <w:proofErr w:type="spellStart"/>
      <w:r w:rsidR="00CB5034">
        <w:rPr>
          <w:rFonts w:ascii="Times New Roman" w:eastAsia="Times New Roman" w:hAnsi="Times New Roman"/>
          <w:sz w:val="24"/>
          <w:szCs w:val="24"/>
          <w:lang w:eastAsia="hr-HR"/>
        </w:rPr>
        <w:t>Herić</w:t>
      </w:r>
      <w:proofErr w:type="spellEnd"/>
      <w:r w:rsidRPr="00FB2B0A">
        <w:rPr>
          <w:rFonts w:ascii="Times New Roman" w:eastAsia="Times New Roman" w:hAnsi="Times New Roman"/>
          <w:sz w:val="24"/>
          <w:szCs w:val="24"/>
          <w:lang w:eastAsia="hr-HR"/>
        </w:rPr>
        <w:t xml:space="preserve"> (17,5 sati),</w:t>
      </w:r>
      <w:r w:rsidRPr="00FD087A">
        <w:rPr>
          <w:rFonts w:ascii="Times New Roman" w:eastAsia="Times New Roman" w:hAnsi="Times New Roman"/>
          <w:color w:val="FF0000"/>
          <w:sz w:val="24"/>
          <w:szCs w:val="24"/>
          <w:lang w:eastAsia="hr-HR"/>
        </w:rPr>
        <w:t xml:space="preserve"> </w:t>
      </w:r>
      <w:r w:rsidR="00CB5034" w:rsidRPr="00CB5034">
        <w:rPr>
          <w:rFonts w:ascii="Times New Roman" w:eastAsia="Times New Roman" w:hAnsi="Times New Roman"/>
          <w:sz w:val="24"/>
          <w:szCs w:val="24"/>
          <w:lang w:eastAsia="hr-HR"/>
        </w:rPr>
        <w:t>Marina Savić</w:t>
      </w:r>
      <w:r w:rsidRPr="00CB5034">
        <w:rPr>
          <w:rFonts w:ascii="Times New Roman" w:eastAsia="Times New Roman" w:hAnsi="Times New Roman"/>
          <w:sz w:val="24"/>
          <w:szCs w:val="24"/>
          <w:lang w:eastAsia="hr-HR"/>
        </w:rPr>
        <w:t xml:space="preserve"> (</w:t>
      </w:r>
      <w:r w:rsidR="008A2CA0">
        <w:rPr>
          <w:rFonts w:ascii="Times New Roman" w:eastAsia="Times New Roman" w:hAnsi="Times New Roman"/>
          <w:sz w:val="24"/>
          <w:szCs w:val="24"/>
          <w:lang w:eastAsia="hr-HR"/>
        </w:rPr>
        <w:t xml:space="preserve"> 3</w:t>
      </w:r>
      <w:r w:rsidRPr="00CB5034">
        <w:rPr>
          <w:rFonts w:ascii="Times New Roman" w:eastAsia="Times New Roman" w:hAnsi="Times New Roman"/>
          <w:sz w:val="24"/>
          <w:szCs w:val="24"/>
          <w:lang w:eastAsia="hr-HR"/>
        </w:rPr>
        <w:t>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Načinrealizacije</w:t>
      </w:r>
      <w:proofErr w:type="spellEnd"/>
      <w:r w:rsidRPr="00C433D8">
        <w:rPr>
          <w:rFonts w:ascii="Times New Roman" w:eastAsia="Times New Roman" w:hAnsi="Times New Roman"/>
          <w:b/>
          <w:color w:val="000000"/>
          <w:sz w:val="24"/>
          <w:szCs w:val="24"/>
          <w:lang w:eastAsia="hr-HR"/>
        </w:rPr>
        <w:t>:</w:t>
      </w:r>
      <w:r w:rsidRPr="00A51AD5">
        <w:rPr>
          <w:rFonts w:ascii="Times New Roman" w:eastAsia="Times New Roman" w:hAnsi="Times New Roman"/>
          <w:color w:val="000000"/>
          <w:sz w:val="24"/>
          <w:szCs w:val="24"/>
          <w:lang w:eastAsia="hr-HR"/>
        </w:rPr>
        <w:t xml:space="preserve"> razvijanje sposobnosti izražavanja općih ideja matematičkim jezikom te razvijanje logičkog mišljenja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uspješnosti savladavanja učenika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
    <w:p w:rsidR="008925FB" w:rsidRPr="00C433D8" w:rsidRDefault="008925FB" w:rsidP="00A51AD5">
      <w:pPr>
        <w:spacing w:after="0" w:line="360" w:lineRule="auto"/>
        <w:jc w:val="both"/>
        <w:rPr>
          <w:rFonts w:ascii="Times New Roman" w:eastAsia="Times New Roman" w:hAnsi="Times New Roman"/>
          <w:b/>
          <w:i/>
          <w:color w:val="000000"/>
          <w:sz w:val="24"/>
          <w:szCs w:val="24"/>
          <w:lang w:eastAsia="hr-HR"/>
        </w:rPr>
      </w:pPr>
      <w:r w:rsidRPr="00C433D8">
        <w:rPr>
          <w:rFonts w:ascii="Times New Roman" w:eastAsia="Times New Roman" w:hAnsi="Times New Roman"/>
          <w:b/>
          <w:i/>
          <w:color w:val="000000"/>
          <w:sz w:val="24"/>
          <w:szCs w:val="24"/>
          <w:lang w:eastAsia="hr-HR"/>
        </w:rPr>
        <w:t>Dodatna nastava iz matematike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matematičkih znanja za uspješnije rješavanje složenih zadataka unutar nastavnog gradiva do 3. razreda, razvijanje sposobnosti i umijeća rješavanja matematičkih problema</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Nositelji</w:t>
      </w:r>
      <w:r w:rsidRPr="00FD087A">
        <w:rPr>
          <w:rFonts w:ascii="Times New Roman" w:eastAsia="Times New Roman" w:hAnsi="Times New Roman"/>
          <w:color w:val="FF0000"/>
          <w:sz w:val="24"/>
          <w:szCs w:val="24"/>
          <w:lang w:eastAsia="hr-HR"/>
        </w:rPr>
        <w:t xml:space="preserve">: </w:t>
      </w:r>
      <w:r w:rsidR="00C0469A">
        <w:rPr>
          <w:rFonts w:ascii="Times New Roman" w:eastAsia="Times New Roman" w:hAnsi="Times New Roman"/>
          <w:sz w:val="24"/>
          <w:szCs w:val="24"/>
          <w:lang w:eastAsia="hr-HR"/>
        </w:rPr>
        <w:t xml:space="preserve">Tanja </w:t>
      </w:r>
      <w:proofErr w:type="spellStart"/>
      <w:r w:rsidR="00C0469A" w:rsidRPr="00C0469A">
        <w:rPr>
          <w:rFonts w:ascii="Times New Roman" w:eastAsia="Times New Roman" w:hAnsi="Times New Roman"/>
          <w:sz w:val="24"/>
          <w:szCs w:val="24"/>
          <w:lang w:eastAsia="hr-HR"/>
        </w:rPr>
        <w:t>Herić</w:t>
      </w:r>
      <w:proofErr w:type="spellEnd"/>
      <w:r w:rsidRPr="00C0469A">
        <w:rPr>
          <w:rFonts w:ascii="Times New Roman" w:eastAsia="Times New Roman" w:hAnsi="Times New Roman"/>
          <w:sz w:val="24"/>
          <w:szCs w:val="24"/>
          <w:lang w:eastAsia="hr-HR"/>
        </w:rPr>
        <w:t xml:space="preserve"> (35 sati), </w:t>
      </w:r>
      <w:r w:rsidR="00C0469A" w:rsidRPr="00C0469A">
        <w:rPr>
          <w:rFonts w:ascii="Times New Roman" w:eastAsia="Times New Roman" w:hAnsi="Times New Roman"/>
          <w:sz w:val="24"/>
          <w:szCs w:val="24"/>
          <w:lang w:eastAsia="hr-HR"/>
        </w:rPr>
        <w:t>Marina Savić</w:t>
      </w:r>
      <w:r w:rsidR="008A2CA0">
        <w:rPr>
          <w:rFonts w:ascii="Times New Roman" w:eastAsia="Times New Roman" w:hAnsi="Times New Roman"/>
          <w:sz w:val="24"/>
          <w:szCs w:val="24"/>
          <w:lang w:eastAsia="hr-HR"/>
        </w:rPr>
        <w:t xml:space="preserve"> (3</w:t>
      </w:r>
      <w:r w:rsidRPr="00C0469A">
        <w:rPr>
          <w:rFonts w:ascii="Times New Roman" w:eastAsia="Times New Roman" w:hAnsi="Times New Roman"/>
          <w:sz w:val="24"/>
          <w:szCs w:val="24"/>
          <w:lang w:eastAsia="hr-HR"/>
        </w:rPr>
        <w:t>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 rad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C433D8">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C433D8">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A51AD5" w:rsidRDefault="00A51AD5" w:rsidP="00A51AD5">
      <w:pPr>
        <w:spacing w:line="360" w:lineRule="auto"/>
        <w:jc w:val="both"/>
        <w:rPr>
          <w:rFonts w:ascii="Times New Roman" w:hAnsi="Times New Roman"/>
          <w:b/>
          <w:sz w:val="24"/>
          <w:szCs w:val="24"/>
        </w:rPr>
      </w:pPr>
    </w:p>
    <w:p w:rsidR="00A51AD5" w:rsidRPr="00A51AD5" w:rsidRDefault="00A51AD5" w:rsidP="00A51AD5">
      <w:pPr>
        <w:spacing w:line="360" w:lineRule="auto"/>
        <w:jc w:val="both"/>
        <w:rPr>
          <w:rFonts w:ascii="Times New Roman" w:hAnsi="Times New Roman"/>
          <w:b/>
          <w:sz w:val="24"/>
          <w:szCs w:val="24"/>
        </w:rPr>
      </w:pPr>
    </w:p>
    <w:p w:rsidR="008925FB" w:rsidRPr="00A51AD5" w:rsidRDefault="008925FB" w:rsidP="00A51AD5">
      <w:pPr>
        <w:spacing w:line="360" w:lineRule="auto"/>
        <w:jc w:val="both"/>
        <w:rPr>
          <w:rFonts w:ascii="Times New Roman" w:hAnsi="Times New Roman"/>
          <w:b/>
          <w:sz w:val="24"/>
          <w:szCs w:val="24"/>
        </w:rPr>
      </w:pPr>
      <w:r w:rsidRPr="00A51AD5">
        <w:rPr>
          <w:rFonts w:ascii="Times New Roman" w:hAnsi="Times New Roman"/>
          <w:b/>
          <w:sz w:val="24"/>
          <w:szCs w:val="24"/>
        </w:rPr>
        <w:lastRenderedPageBreak/>
        <w:t>4. razred</w:t>
      </w:r>
    </w:p>
    <w:p w:rsidR="008925FB" w:rsidRPr="005E604C" w:rsidRDefault="008925FB"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 xml:space="preserve">Dopunska nastava iz hrvatskog jezika </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xml:space="preserve">: </w:t>
      </w:r>
      <w:r w:rsidRPr="002259AB">
        <w:rPr>
          <w:rFonts w:ascii="Times New Roman" w:eastAsia="Times New Roman" w:hAnsi="Times New Roman"/>
          <w:sz w:val="24"/>
          <w:szCs w:val="24"/>
          <w:lang w:eastAsia="hr-HR"/>
        </w:rPr>
        <w:t>pomoć slabijim učenicima u ovladavanju temeljnim znanjima  za 4. razred</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Nositelji</w:t>
      </w:r>
      <w:r w:rsidRPr="002259AB">
        <w:rPr>
          <w:rFonts w:ascii="Times New Roman" w:eastAsia="Times New Roman" w:hAnsi="Times New Roman"/>
          <w:sz w:val="24"/>
          <w:szCs w:val="24"/>
          <w:lang w:eastAsia="hr-HR"/>
        </w:rPr>
        <w:t xml:space="preserve">: </w:t>
      </w:r>
      <w:r w:rsidR="002259AB" w:rsidRPr="002259AB">
        <w:rPr>
          <w:rFonts w:ascii="Times New Roman" w:eastAsia="Times New Roman" w:hAnsi="Times New Roman"/>
          <w:sz w:val="24"/>
          <w:szCs w:val="24"/>
          <w:lang w:eastAsia="hr-HR"/>
        </w:rPr>
        <w:t xml:space="preserve">Anica </w:t>
      </w:r>
      <w:proofErr w:type="spellStart"/>
      <w:r w:rsidR="002259AB" w:rsidRPr="002259AB">
        <w:rPr>
          <w:rFonts w:ascii="Times New Roman" w:eastAsia="Times New Roman" w:hAnsi="Times New Roman"/>
          <w:sz w:val="24"/>
          <w:szCs w:val="24"/>
          <w:lang w:eastAsia="hr-HR"/>
        </w:rPr>
        <w:t>Makopek</w:t>
      </w:r>
      <w:proofErr w:type="spellEnd"/>
      <w:r w:rsidR="002259AB" w:rsidRPr="002259AB">
        <w:rPr>
          <w:rFonts w:ascii="Times New Roman" w:eastAsia="Times New Roman" w:hAnsi="Times New Roman"/>
          <w:sz w:val="24"/>
          <w:szCs w:val="24"/>
          <w:lang w:eastAsia="hr-HR"/>
        </w:rPr>
        <w:t>-</w:t>
      </w:r>
      <w:proofErr w:type="spellStart"/>
      <w:r w:rsidR="002259AB" w:rsidRPr="002259AB">
        <w:rPr>
          <w:rFonts w:ascii="Times New Roman" w:eastAsia="Times New Roman" w:hAnsi="Times New Roman"/>
          <w:sz w:val="24"/>
          <w:szCs w:val="24"/>
          <w:lang w:eastAsia="hr-HR"/>
        </w:rPr>
        <w:t>Pušec</w:t>
      </w:r>
      <w:proofErr w:type="spellEnd"/>
      <w:r w:rsidRPr="002259AB">
        <w:rPr>
          <w:rFonts w:ascii="Times New Roman" w:eastAsia="Times New Roman" w:hAnsi="Times New Roman"/>
          <w:sz w:val="24"/>
          <w:szCs w:val="24"/>
          <w:lang w:eastAsia="hr-HR"/>
        </w:rPr>
        <w:t xml:space="preserve"> (17,5 sati), </w:t>
      </w:r>
      <w:r w:rsidR="002259AB" w:rsidRPr="002259AB">
        <w:rPr>
          <w:rFonts w:ascii="Times New Roman" w:eastAsia="Times New Roman" w:hAnsi="Times New Roman"/>
          <w:sz w:val="24"/>
          <w:szCs w:val="24"/>
          <w:lang w:eastAsia="hr-HR"/>
        </w:rPr>
        <w:t>Marina Savić</w:t>
      </w:r>
      <w:r w:rsidR="008A2CA0">
        <w:rPr>
          <w:rFonts w:ascii="Times New Roman" w:eastAsia="Times New Roman" w:hAnsi="Times New Roman"/>
          <w:sz w:val="24"/>
          <w:szCs w:val="24"/>
          <w:lang w:eastAsia="hr-HR"/>
        </w:rPr>
        <w:t xml:space="preserve"> ( 3</w:t>
      </w:r>
      <w:r w:rsidRPr="002259AB">
        <w:rPr>
          <w:rFonts w:ascii="Times New Roman" w:eastAsia="Times New Roman" w:hAnsi="Times New Roman"/>
          <w:sz w:val="24"/>
          <w:szCs w:val="24"/>
          <w:lang w:eastAsia="hr-HR"/>
        </w:rPr>
        <w:t>5 sati)</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Način realizacije</w:t>
      </w:r>
      <w:r w:rsidRPr="002259AB">
        <w:rPr>
          <w:rFonts w:ascii="Times New Roman" w:eastAsia="Times New Roman" w:hAnsi="Times New Roman"/>
          <w:sz w:val="24"/>
          <w:szCs w:val="24"/>
          <w:lang w:eastAsia="hr-HR"/>
        </w:rPr>
        <w:t>: uvježbavanje čitanja s razumijevanjem i temeljnih zadataka jezika za 4.  razred</w:t>
      </w:r>
    </w:p>
    <w:p w:rsidR="008925FB" w:rsidRPr="002259AB" w:rsidRDefault="008925FB" w:rsidP="00A51AD5">
      <w:pPr>
        <w:spacing w:after="0" w:line="360" w:lineRule="auto"/>
        <w:jc w:val="both"/>
        <w:rPr>
          <w:rFonts w:ascii="Times New Roman" w:eastAsia="Times New Roman" w:hAnsi="Times New Roman"/>
          <w:sz w:val="24"/>
          <w:szCs w:val="24"/>
          <w:lang w:eastAsia="hr-HR"/>
        </w:rPr>
      </w:pPr>
      <w:proofErr w:type="spellStart"/>
      <w:r w:rsidRPr="002259AB">
        <w:rPr>
          <w:rFonts w:ascii="Times New Roman" w:eastAsia="Times New Roman" w:hAnsi="Times New Roman"/>
          <w:b/>
          <w:sz w:val="24"/>
          <w:szCs w:val="24"/>
          <w:lang w:eastAsia="hr-HR"/>
        </w:rPr>
        <w:t>Vremenik</w:t>
      </w:r>
      <w:proofErr w:type="spellEnd"/>
      <w:r w:rsidRPr="002259AB">
        <w:rPr>
          <w:rFonts w:ascii="Times New Roman" w:eastAsia="Times New Roman" w:hAnsi="Times New Roman"/>
          <w:sz w:val="24"/>
          <w:szCs w:val="24"/>
          <w:lang w:eastAsia="hr-HR"/>
        </w:rPr>
        <w:t>: tijekom šk. godine</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Način vrednovanja</w:t>
      </w:r>
      <w:r w:rsidRPr="002259AB">
        <w:rPr>
          <w:rFonts w:ascii="Times New Roman" w:eastAsia="Times New Roman" w:hAnsi="Times New Roman"/>
          <w:sz w:val="24"/>
          <w:szCs w:val="24"/>
          <w:lang w:eastAsia="hr-HR"/>
        </w:rPr>
        <w:t>: praćenje uspješnosti savladavanja učenika</w:t>
      </w:r>
    </w:p>
    <w:p w:rsidR="008925FB" w:rsidRPr="002259AB" w:rsidRDefault="008925FB" w:rsidP="00A51AD5">
      <w:pPr>
        <w:spacing w:after="0" w:line="360" w:lineRule="auto"/>
        <w:jc w:val="both"/>
        <w:rPr>
          <w:rFonts w:ascii="Times New Roman" w:eastAsia="Times New Roman" w:hAnsi="Times New Roman"/>
          <w:sz w:val="24"/>
          <w:szCs w:val="24"/>
          <w:lang w:eastAsia="hr-HR"/>
        </w:rPr>
      </w:pPr>
    </w:p>
    <w:p w:rsidR="008925FB" w:rsidRPr="002259AB" w:rsidRDefault="008925FB" w:rsidP="00A51AD5">
      <w:pPr>
        <w:spacing w:after="0" w:line="360" w:lineRule="auto"/>
        <w:jc w:val="both"/>
        <w:rPr>
          <w:rFonts w:ascii="Times New Roman" w:eastAsia="Times New Roman" w:hAnsi="Times New Roman"/>
          <w:b/>
          <w:i/>
          <w:sz w:val="24"/>
          <w:szCs w:val="24"/>
          <w:lang w:eastAsia="hr-HR"/>
        </w:rPr>
      </w:pPr>
      <w:r w:rsidRPr="002259AB">
        <w:rPr>
          <w:rFonts w:ascii="Times New Roman" w:eastAsia="Times New Roman" w:hAnsi="Times New Roman"/>
          <w:b/>
          <w:i/>
          <w:sz w:val="24"/>
          <w:szCs w:val="24"/>
          <w:lang w:eastAsia="hr-HR"/>
        </w:rPr>
        <w:t>Dopunska nastava iz matematike</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Cilj</w:t>
      </w:r>
      <w:r w:rsidRPr="002259AB">
        <w:rPr>
          <w:rFonts w:ascii="Times New Roman" w:eastAsia="Times New Roman" w:hAnsi="Times New Roman"/>
          <w:sz w:val="24"/>
          <w:szCs w:val="24"/>
          <w:lang w:eastAsia="hr-HR"/>
        </w:rPr>
        <w:t>: pomoć slabijim učenicima u savladavanju nastavnog gradiva  4. razreda</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Nositelji</w:t>
      </w:r>
      <w:r w:rsidRPr="002259AB">
        <w:rPr>
          <w:rFonts w:ascii="Times New Roman" w:eastAsia="Times New Roman" w:hAnsi="Times New Roman"/>
          <w:sz w:val="24"/>
          <w:szCs w:val="24"/>
          <w:lang w:eastAsia="hr-HR"/>
        </w:rPr>
        <w:t xml:space="preserve">:  </w:t>
      </w:r>
      <w:r w:rsidR="002259AB" w:rsidRPr="002259AB">
        <w:rPr>
          <w:rFonts w:ascii="Times New Roman" w:eastAsia="Times New Roman" w:hAnsi="Times New Roman"/>
          <w:sz w:val="24"/>
          <w:szCs w:val="24"/>
          <w:lang w:eastAsia="hr-HR"/>
        </w:rPr>
        <w:t xml:space="preserve">Anica </w:t>
      </w:r>
      <w:proofErr w:type="spellStart"/>
      <w:r w:rsidR="002259AB" w:rsidRPr="002259AB">
        <w:rPr>
          <w:rFonts w:ascii="Times New Roman" w:eastAsia="Times New Roman" w:hAnsi="Times New Roman"/>
          <w:sz w:val="24"/>
          <w:szCs w:val="24"/>
          <w:lang w:eastAsia="hr-HR"/>
        </w:rPr>
        <w:t>Makopek</w:t>
      </w:r>
      <w:proofErr w:type="spellEnd"/>
      <w:r w:rsidR="002259AB" w:rsidRPr="002259AB">
        <w:rPr>
          <w:rFonts w:ascii="Times New Roman" w:eastAsia="Times New Roman" w:hAnsi="Times New Roman"/>
          <w:sz w:val="24"/>
          <w:szCs w:val="24"/>
          <w:lang w:eastAsia="hr-HR"/>
        </w:rPr>
        <w:t>-</w:t>
      </w:r>
      <w:proofErr w:type="spellStart"/>
      <w:r w:rsidR="002259AB" w:rsidRPr="002259AB">
        <w:rPr>
          <w:rFonts w:ascii="Times New Roman" w:eastAsia="Times New Roman" w:hAnsi="Times New Roman"/>
          <w:sz w:val="24"/>
          <w:szCs w:val="24"/>
          <w:lang w:eastAsia="hr-HR"/>
        </w:rPr>
        <w:t>Pušec</w:t>
      </w:r>
      <w:proofErr w:type="spellEnd"/>
      <w:r w:rsidR="008A2CA0">
        <w:rPr>
          <w:rFonts w:ascii="Times New Roman" w:eastAsia="Times New Roman" w:hAnsi="Times New Roman"/>
          <w:sz w:val="24"/>
          <w:szCs w:val="24"/>
          <w:lang w:eastAsia="hr-HR"/>
        </w:rPr>
        <w:t xml:space="preserve"> (17,5 sati), Marina Savić ( 3</w:t>
      </w:r>
      <w:r w:rsidR="002259AB" w:rsidRPr="002259AB">
        <w:rPr>
          <w:rFonts w:ascii="Times New Roman" w:eastAsia="Times New Roman" w:hAnsi="Times New Roman"/>
          <w:sz w:val="24"/>
          <w:szCs w:val="24"/>
          <w:lang w:eastAsia="hr-HR"/>
        </w:rPr>
        <w:t>5 sati)</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Način realizacije</w:t>
      </w:r>
      <w:r w:rsidRPr="002259AB">
        <w:rPr>
          <w:rFonts w:ascii="Times New Roman" w:eastAsia="Times New Roman" w:hAnsi="Times New Roman"/>
          <w:sz w:val="24"/>
          <w:szCs w:val="24"/>
          <w:lang w:eastAsia="hr-HR"/>
        </w:rPr>
        <w:t>: individualnim vježbanjem osnovnih računskih radnji u 4. razredu</w:t>
      </w:r>
    </w:p>
    <w:p w:rsidR="008925FB" w:rsidRPr="002259AB" w:rsidRDefault="008925FB" w:rsidP="00A51AD5">
      <w:pPr>
        <w:spacing w:after="0" w:line="360" w:lineRule="auto"/>
        <w:jc w:val="both"/>
        <w:rPr>
          <w:rFonts w:ascii="Times New Roman" w:eastAsia="Times New Roman" w:hAnsi="Times New Roman"/>
          <w:sz w:val="24"/>
          <w:szCs w:val="24"/>
          <w:lang w:eastAsia="hr-HR"/>
        </w:rPr>
      </w:pPr>
      <w:proofErr w:type="spellStart"/>
      <w:r w:rsidRPr="002259AB">
        <w:rPr>
          <w:rFonts w:ascii="Times New Roman" w:eastAsia="Times New Roman" w:hAnsi="Times New Roman"/>
          <w:b/>
          <w:sz w:val="24"/>
          <w:szCs w:val="24"/>
          <w:lang w:eastAsia="hr-HR"/>
        </w:rPr>
        <w:t>Vremenik</w:t>
      </w:r>
      <w:proofErr w:type="spellEnd"/>
      <w:r w:rsidRPr="002259AB">
        <w:rPr>
          <w:rFonts w:ascii="Times New Roman" w:eastAsia="Times New Roman" w:hAnsi="Times New Roman"/>
          <w:sz w:val="24"/>
          <w:szCs w:val="24"/>
          <w:lang w:eastAsia="hr-HR"/>
        </w:rPr>
        <w:t>: tijekom školske godine</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Način vrednovanja</w:t>
      </w:r>
      <w:r w:rsidRPr="002259AB">
        <w:rPr>
          <w:rFonts w:ascii="Times New Roman" w:eastAsia="Times New Roman" w:hAnsi="Times New Roman"/>
          <w:sz w:val="24"/>
          <w:szCs w:val="24"/>
          <w:lang w:eastAsia="hr-HR"/>
        </w:rPr>
        <w:t>: praćenje uspješnosti savladavanja učenika</w:t>
      </w:r>
    </w:p>
    <w:p w:rsidR="008925FB" w:rsidRPr="002259AB" w:rsidRDefault="008925FB" w:rsidP="00A51AD5">
      <w:pPr>
        <w:spacing w:after="0" w:line="360" w:lineRule="auto"/>
        <w:jc w:val="both"/>
        <w:rPr>
          <w:rFonts w:ascii="Times New Roman" w:eastAsia="Times New Roman" w:hAnsi="Times New Roman"/>
          <w:sz w:val="24"/>
          <w:szCs w:val="24"/>
          <w:lang w:eastAsia="hr-HR"/>
        </w:rPr>
      </w:pPr>
    </w:p>
    <w:p w:rsidR="008925FB" w:rsidRPr="002259AB" w:rsidRDefault="008925FB" w:rsidP="00A51AD5">
      <w:pPr>
        <w:spacing w:after="0" w:line="360" w:lineRule="auto"/>
        <w:jc w:val="both"/>
        <w:rPr>
          <w:rFonts w:ascii="Times New Roman" w:eastAsia="Times New Roman" w:hAnsi="Times New Roman"/>
          <w:b/>
          <w:i/>
          <w:sz w:val="24"/>
          <w:szCs w:val="24"/>
          <w:lang w:eastAsia="hr-HR"/>
        </w:rPr>
      </w:pPr>
      <w:r w:rsidRPr="002259AB">
        <w:rPr>
          <w:rFonts w:ascii="Times New Roman" w:eastAsia="Times New Roman" w:hAnsi="Times New Roman"/>
          <w:b/>
          <w:i/>
          <w:sz w:val="24"/>
          <w:szCs w:val="24"/>
          <w:lang w:eastAsia="hr-HR"/>
        </w:rPr>
        <w:t>Dodatna nastava iz matematike</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Cilj</w:t>
      </w:r>
      <w:r w:rsidRPr="002259AB">
        <w:rPr>
          <w:rFonts w:ascii="Times New Roman" w:eastAsia="Times New Roman" w:hAnsi="Times New Roman"/>
          <w:sz w:val="24"/>
          <w:szCs w:val="24"/>
          <w:lang w:eastAsia="hr-HR"/>
        </w:rPr>
        <w:t>: usvajanje matematičkih znanja za uspješnije rješavanje složenih zadataka unutar nastavnog gradiva do 4. razreda, razvijanje sposobnosti i umijeća rješavanja matematičkih problema</w:t>
      </w:r>
    </w:p>
    <w:p w:rsidR="008925FB" w:rsidRPr="002259AB" w:rsidRDefault="008925FB" w:rsidP="00A51AD5">
      <w:pPr>
        <w:spacing w:after="0" w:line="360" w:lineRule="auto"/>
        <w:jc w:val="both"/>
        <w:rPr>
          <w:rFonts w:ascii="Times New Roman" w:eastAsia="Times New Roman" w:hAnsi="Times New Roman"/>
          <w:sz w:val="24"/>
          <w:szCs w:val="24"/>
          <w:lang w:eastAsia="hr-HR"/>
        </w:rPr>
      </w:pPr>
      <w:r w:rsidRPr="002259AB">
        <w:rPr>
          <w:rFonts w:ascii="Times New Roman" w:eastAsia="Times New Roman" w:hAnsi="Times New Roman"/>
          <w:b/>
          <w:sz w:val="24"/>
          <w:szCs w:val="24"/>
          <w:lang w:eastAsia="hr-HR"/>
        </w:rPr>
        <w:t>Nositelji</w:t>
      </w:r>
      <w:r w:rsidR="002259AB" w:rsidRPr="002259AB">
        <w:rPr>
          <w:rFonts w:ascii="Times New Roman" w:eastAsia="Times New Roman" w:hAnsi="Times New Roman"/>
          <w:b/>
          <w:sz w:val="24"/>
          <w:szCs w:val="24"/>
          <w:lang w:eastAsia="hr-HR"/>
        </w:rPr>
        <w:t>:</w:t>
      </w:r>
      <w:r w:rsidR="002259AB" w:rsidRPr="002259AB">
        <w:rPr>
          <w:rFonts w:ascii="Times New Roman" w:eastAsia="Times New Roman" w:hAnsi="Times New Roman"/>
          <w:sz w:val="24"/>
          <w:szCs w:val="24"/>
          <w:lang w:eastAsia="hr-HR"/>
        </w:rPr>
        <w:t xml:space="preserve"> Anica </w:t>
      </w:r>
      <w:proofErr w:type="spellStart"/>
      <w:r w:rsidR="002259AB" w:rsidRPr="002259AB">
        <w:rPr>
          <w:rFonts w:ascii="Times New Roman" w:eastAsia="Times New Roman" w:hAnsi="Times New Roman"/>
          <w:sz w:val="24"/>
          <w:szCs w:val="24"/>
          <w:lang w:eastAsia="hr-HR"/>
        </w:rPr>
        <w:t>Makopek</w:t>
      </w:r>
      <w:proofErr w:type="spellEnd"/>
      <w:r w:rsidR="002259AB" w:rsidRPr="002259AB">
        <w:rPr>
          <w:rFonts w:ascii="Times New Roman" w:eastAsia="Times New Roman" w:hAnsi="Times New Roman"/>
          <w:sz w:val="24"/>
          <w:szCs w:val="24"/>
          <w:lang w:eastAsia="hr-HR"/>
        </w:rPr>
        <w:t>-</w:t>
      </w:r>
      <w:proofErr w:type="spellStart"/>
      <w:r w:rsidR="002259AB" w:rsidRPr="002259AB">
        <w:rPr>
          <w:rFonts w:ascii="Times New Roman" w:eastAsia="Times New Roman" w:hAnsi="Times New Roman"/>
          <w:sz w:val="24"/>
          <w:szCs w:val="24"/>
          <w:lang w:eastAsia="hr-HR"/>
        </w:rPr>
        <w:t>Pušec</w:t>
      </w:r>
      <w:proofErr w:type="spellEnd"/>
      <w:r w:rsidR="002259AB" w:rsidRPr="002259AB">
        <w:rPr>
          <w:rFonts w:ascii="Times New Roman" w:eastAsia="Times New Roman" w:hAnsi="Times New Roman"/>
          <w:sz w:val="24"/>
          <w:szCs w:val="24"/>
          <w:lang w:eastAsia="hr-HR"/>
        </w:rPr>
        <w:t xml:space="preserve"> (35 sati), Marina Savić ( 35 sati)</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individualni rad</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8925FB" w:rsidRPr="00A51AD5" w:rsidRDefault="008925FB"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w:t>
      </w:r>
    </w:p>
    <w:p w:rsidR="008925FB" w:rsidRPr="00A51AD5" w:rsidRDefault="008925FB" w:rsidP="00A51AD5">
      <w:pPr>
        <w:spacing w:line="360" w:lineRule="auto"/>
        <w:jc w:val="both"/>
        <w:rPr>
          <w:sz w:val="24"/>
          <w:szCs w:val="24"/>
        </w:rPr>
      </w:pPr>
    </w:p>
    <w:p w:rsidR="00A51AD5" w:rsidRPr="00A51AD5" w:rsidRDefault="00A51AD5" w:rsidP="00A51AD5">
      <w:pPr>
        <w:spacing w:line="360" w:lineRule="auto"/>
        <w:jc w:val="both"/>
        <w:rPr>
          <w:sz w:val="24"/>
          <w:szCs w:val="24"/>
        </w:rPr>
      </w:pPr>
    </w:p>
    <w:p w:rsidR="00A51AD5" w:rsidRDefault="00A51AD5" w:rsidP="00A51AD5">
      <w:pPr>
        <w:spacing w:line="360" w:lineRule="auto"/>
        <w:jc w:val="both"/>
        <w:rPr>
          <w:sz w:val="24"/>
          <w:szCs w:val="24"/>
        </w:rPr>
      </w:pPr>
    </w:p>
    <w:p w:rsidR="005E604C" w:rsidRPr="00A51AD5" w:rsidRDefault="005E604C" w:rsidP="00A51AD5">
      <w:pPr>
        <w:spacing w:line="360" w:lineRule="auto"/>
        <w:jc w:val="both"/>
        <w:rPr>
          <w:sz w:val="24"/>
          <w:szCs w:val="24"/>
        </w:rPr>
      </w:pPr>
    </w:p>
    <w:p w:rsidR="00A51AD5" w:rsidRPr="00A51AD5" w:rsidRDefault="00A51AD5" w:rsidP="00A51AD5">
      <w:pPr>
        <w:spacing w:line="360" w:lineRule="auto"/>
        <w:jc w:val="both"/>
        <w:rPr>
          <w:sz w:val="24"/>
          <w:szCs w:val="24"/>
        </w:rPr>
      </w:pPr>
    </w:p>
    <w:p w:rsidR="00A51AD5" w:rsidRPr="00A51AD5" w:rsidRDefault="00A51AD5" w:rsidP="00A51AD5">
      <w:pPr>
        <w:spacing w:line="360" w:lineRule="auto"/>
        <w:jc w:val="both"/>
        <w:rPr>
          <w:sz w:val="24"/>
          <w:szCs w:val="24"/>
        </w:rPr>
      </w:pPr>
    </w:p>
    <w:p w:rsidR="005E604C" w:rsidRDefault="00BA6DB3" w:rsidP="00BA6DB3">
      <w:pPr>
        <w:pStyle w:val="Naslov2"/>
        <w:jc w:val="center"/>
        <w:rPr>
          <w:rFonts w:ascii="Times New Roman" w:hAnsi="Times New Roman" w:cs="Times New Roman"/>
          <w:color w:val="auto"/>
          <w:sz w:val="24"/>
          <w:szCs w:val="24"/>
        </w:rPr>
      </w:pPr>
      <w:bookmarkStart w:id="22" w:name="_Toc494368267"/>
      <w:r>
        <w:rPr>
          <w:rFonts w:ascii="Times New Roman" w:hAnsi="Times New Roman" w:cs="Times New Roman"/>
          <w:color w:val="auto"/>
          <w:sz w:val="24"/>
          <w:szCs w:val="24"/>
        </w:rPr>
        <w:lastRenderedPageBreak/>
        <w:t xml:space="preserve">5.2 </w:t>
      </w:r>
      <w:r w:rsidR="00A51AD5" w:rsidRPr="001C3B07">
        <w:rPr>
          <w:rFonts w:ascii="Times New Roman" w:hAnsi="Times New Roman" w:cs="Times New Roman"/>
          <w:color w:val="auto"/>
          <w:sz w:val="24"/>
          <w:szCs w:val="24"/>
        </w:rPr>
        <w:t>PREDMETNA NASTAVA – DOPUNSKA</w:t>
      </w:r>
      <w:bookmarkEnd w:id="22"/>
    </w:p>
    <w:p w:rsidR="001C3B07" w:rsidRPr="001C3B07" w:rsidRDefault="001C3B07" w:rsidP="001C3B07"/>
    <w:p w:rsidR="00A51AD5" w:rsidRPr="005E604C" w:rsidRDefault="00A51AD5" w:rsidP="00A51AD5">
      <w:pPr>
        <w:spacing w:after="0" w:line="360" w:lineRule="auto"/>
        <w:jc w:val="both"/>
        <w:rPr>
          <w:rFonts w:ascii="Times New Roman" w:eastAsia="Times New Roman" w:hAnsi="Times New Roman"/>
          <w:b/>
          <w:i/>
          <w:sz w:val="24"/>
          <w:szCs w:val="24"/>
          <w:lang w:eastAsia="hr-HR"/>
        </w:rPr>
      </w:pPr>
      <w:r w:rsidRPr="005E604C">
        <w:rPr>
          <w:rFonts w:ascii="Times New Roman" w:eastAsia="Times New Roman" w:hAnsi="Times New Roman"/>
          <w:b/>
          <w:i/>
          <w:sz w:val="24"/>
          <w:szCs w:val="24"/>
          <w:lang w:eastAsia="hr-HR"/>
        </w:rPr>
        <w:t xml:space="preserve">Dopunska nastava iz hrvatskog jezika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Cilj</w:t>
      </w:r>
      <w:r w:rsidRPr="00A51AD5">
        <w:rPr>
          <w:rFonts w:ascii="Times New Roman" w:eastAsia="Times New Roman" w:hAnsi="Times New Roman"/>
          <w:color w:val="000000"/>
          <w:sz w:val="24"/>
          <w:szCs w:val="24"/>
          <w:lang w:eastAsia="hr-HR"/>
        </w:rPr>
        <w:t>: pomoć slabijim učenicima u primanju i ovladavanju temeljnim znanjima, ovladavanje temeljnim znanjima potrebnima za nastavak uspješnog školovanja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Nositelj</w:t>
      </w:r>
      <w:r w:rsidRPr="00A51AD5">
        <w:rPr>
          <w:rFonts w:ascii="Times New Roman" w:eastAsia="Times New Roman" w:hAnsi="Times New Roman"/>
          <w:color w:val="000000"/>
          <w:sz w:val="24"/>
          <w:szCs w:val="24"/>
          <w:lang w:eastAsia="hr-HR"/>
        </w:rPr>
        <w:t xml:space="preserve">: </w:t>
      </w:r>
      <w:r w:rsidR="0090023A" w:rsidRPr="0090023A">
        <w:rPr>
          <w:rFonts w:ascii="Times New Roman" w:eastAsia="Times New Roman" w:hAnsi="Times New Roman"/>
          <w:sz w:val="24"/>
          <w:szCs w:val="24"/>
          <w:lang w:eastAsia="hr-HR"/>
        </w:rPr>
        <w:t xml:space="preserve">Jelena </w:t>
      </w:r>
      <w:proofErr w:type="spellStart"/>
      <w:r w:rsidR="0090023A" w:rsidRPr="0090023A">
        <w:rPr>
          <w:rFonts w:ascii="Times New Roman" w:eastAsia="Times New Roman" w:hAnsi="Times New Roman"/>
          <w:sz w:val="24"/>
          <w:szCs w:val="24"/>
          <w:lang w:eastAsia="hr-HR"/>
        </w:rPr>
        <w:t>Đakmanec</w:t>
      </w:r>
      <w:proofErr w:type="spellEnd"/>
      <w:r w:rsidR="0090023A" w:rsidRPr="0090023A">
        <w:rPr>
          <w:rFonts w:ascii="Times New Roman" w:eastAsia="Times New Roman" w:hAnsi="Times New Roman"/>
          <w:sz w:val="24"/>
          <w:szCs w:val="24"/>
          <w:lang w:eastAsia="hr-HR"/>
        </w:rPr>
        <w:t>-</w:t>
      </w:r>
      <w:proofErr w:type="spellStart"/>
      <w:r w:rsidR="0090023A" w:rsidRPr="0090023A">
        <w:rPr>
          <w:rFonts w:ascii="Times New Roman" w:eastAsia="Times New Roman" w:hAnsi="Times New Roman"/>
          <w:sz w:val="24"/>
          <w:szCs w:val="24"/>
          <w:lang w:eastAsia="hr-HR"/>
        </w:rPr>
        <w:t>Milevčić</w:t>
      </w:r>
      <w:proofErr w:type="spellEnd"/>
      <w:r w:rsidRPr="0090023A">
        <w:rPr>
          <w:rFonts w:ascii="Times New Roman" w:eastAsia="Times New Roman" w:hAnsi="Times New Roman"/>
          <w:sz w:val="24"/>
          <w:szCs w:val="24"/>
          <w:lang w:eastAsia="hr-HR"/>
        </w:rPr>
        <w:t xml:space="preserve"> (35 sati),  </w:t>
      </w:r>
      <w:r w:rsidRPr="006C0E55">
        <w:rPr>
          <w:rFonts w:ascii="Times New Roman" w:eastAsia="Times New Roman" w:hAnsi="Times New Roman"/>
          <w:sz w:val="24"/>
          <w:szCs w:val="24"/>
          <w:lang w:eastAsia="hr-HR"/>
        </w:rPr>
        <w:t xml:space="preserve">Daliborka </w:t>
      </w:r>
      <w:proofErr w:type="spellStart"/>
      <w:r w:rsidRPr="006C0E55">
        <w:rPr>
          <w:rFonts w:ascii="Times New Roman" w:eastAsia="Times New Roman" w:hAnsi="Times New Roman"/>
          <w:sz w:val="24"/>
          <w:szCs w:val="24"/>
          <w:lang w:eastAsia="hr-HR"/>
        </w:rPr>
        <w:t>Mrazek</w:t>
      </w:r>
      <w:proofErr w:type="spellEnd"/>
      <w:r w:rsidRPr="006C0E55">
        <w:rPr>
          <w:rFonts w:ascii="Times New Roman" w:eastAsia="Times New Roman" w:hAnsi="Times New Roman"/>
          <w:sz w:val="24"/>
          <w:szCs w:val="24"/>
          <w:lang w:eastAsia="hr-HR"/>
        </w:rPr>
        <w:t xml:space="preserve"> (35 sati), 5.-8.r.</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realizacije</w:t>
      </w:r>
      <w:r w:rsidRPr="00A51AD5">
        <w:rPr>
          <w:rFonts w:ascii="Times New Roman" w:eastAsia="Times New Roman" w:hAnsi="Times New Roman"/>
          <w:color w:val="000000"/>
          <w:sz w:val="24"/>
          <w:szCs w:val="24"/>
          <w:lang w:eastAsia="hr-HR"/>
        </w:rPr>
        <w:t>: rad na  satovima DOP – a tijekom školske godine; metode – upućivanje, objašnjavanje, ponavljanje, čitanje, pisanje,prepričavanje</w:t>
      </w:r>
    </w:p>
    <w:p w:rsid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Vrednovanje</w:t>
      </w:r>
      <w:r w:rsidRPr="00A51AD5">
        <w:rPr>
          <w:rFonts w:ascii="Times New Roman" w:eastAsia="Times New Roman" w:hAnsi="Times New Roman"/>
          <w:color w:val="000000"/>
          <w:sz w:val="24"/>
          <w:szCs w:val="24"/>
          <w:lang w:eastAsia="hr-HR"/>
        </w:rPr>
        <w:t>: praćenje uspješnosti savladavanja učenika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sz w:val="24"/>
          <w:szCs w:val="24"/>
          <w:lang w:eastAsia="hr-HR"/>
        </w:rPr>
      </w:pPr>
      <w:r w:rsidRPr="005E604C">
        <w:rPr>
          <w:rFonts w:ascii="Times New Roman" w:eastAsia="Times New Roman" w:hAnsi="Times New Roman"/>
          <w:b/>
          <w:i/>
          <w:sz w:val="24"/>
          <w:szCs w:val="24"/>
          <w:lang w:eastAsia="hr-HR"/>
        </w:rPr>
        <w:t>Dopunska nastava iz matematike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Cilj</w:t>
      </w:r>
      <w:r w:rsidRPr="00A51AD5">
        <w:rPr>
          <w:rFonts w:ascii="Times New Roman" w:eastAsia="Times New Roman" w:hAnsi="Times New Roman"/>
          <w:color w:val="000000"/>
          <w:sz w:val="24"/>
          <w:szCs w:val="24"/>
          <w:lang w:eastAsia="hr-HR"/>
        </w:rPr>
        <w:t>: pomoć učenicima u svladavanju nastavnih sadržaja matematike koji nisu uspjeli svladati u redovnoj nastavi.</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Nositelji</w:t>
      </w:r>
      <w:r w:rsidRPr="00A51AD5">
        <w:rPr>
          <w:rFonts w:ascii="Times New Roman" w:eastAsia="Times New Roman" w:hAnsi="Times New Roman"/>
          <w:color w:val="000000"/>
          <w:sz w:val="24"/>
          <w:szCs w:val="24"/>
          <w:lang w:eastAsia="hr-HR"/>
        </w:rPr>
        <w:t xml:space="preserve">: </w:t>
      </w:r>
      <w:r w:rsidRPr="00484AB2">
        <w:rPr>
          <w:rFonts w:ascii="Times New Roman" w:eastAsia="Times New Roman" w:hAnsi="Times New Roman"/>
          <w:sz w:val="24"/>
          <w:szCs w:val="24"/>
          <w:lang w:eastAsia="hr-HR"/>
        </w:rPr>
        <w:t xml:space="preserve">Ivan Sakač (70 sati), </w:t>
      </w:r>
      <w:r w:rsidRPr="00FA444C">
        <w:rPr>
          <w:rFonts w:ascii="Times New Roman" w:eastAsia="Times New Roman" w:hAnsi="Times New Roman"/>
          <w:sz w:val="24"/>
          <w:szCs w:val="24"/>
          <w:lang w:eastAsia="hr-HR"/>
        </w:rPr>
        <w:t>Lucija Katalenić (35 sati) 5. - 8.r.</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realizacije</w:t>
      </w:r>
      <w:r w:rsidRPr="00A51AD5">
        <w:rPr>
          <w:rFonts w:ascii="Times New Roman" w:eastAsia="Times New Roman" w:hAnsi="Times New Roman"/>
          <w:color w:val="000000"/>
          <w:sz w:val="24"/>
          <w:szCs w:val="24"/>
          <w:lang w:eastAsia="hr-HR"/>
        </w:rPr>
        <w:t>: individualni pristup svakom pojedinom učeniku</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vrednovanja</w:t>
      </w:r>
      <w:r w:rsidRPr="00A51AD5">
        <w:rPr>
          <w:rFonts w:ascii="Times New Roman" w:eastAsia="Times New Roman" w:hAnsi="Times New Roman"/>
          <w:color w:val="000000"/>
          <w:sz w:val="24"/>
          <w:szCs w:val="24"/>
          <w:lang w:eastAsia="hr-HR"/>
        </w:rPr>
        <w:t xml:space="preserve">: redovito praćenje uspješnosti svladavanja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sz w:val="24"/>
          <w:szCs w:val="24"/>
          <w:lang w:eastAsia="hr-HR"/>
        </w:rPr>
      </w:pPr>
      <w:r w:rsidRPr="005E604C">
        <w:rPr>
          <w:rFonts w:ascii="Times New Roman" w:eastAsia="Times New Roman" w:hAnsi="Times New Roman"/>
          <w:b/>
          <w:i/>
          <w:sz w:val="24"/>
          <w:szCs w:val="24"/>
          <w:lang w:eastAsia="hr-HR"/>
        </w:rPr>
        <w:t>Dopunska nastava iz njemačkog jezika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Cilj</w:t>
      </w:r>
      <w:r w:rsidRPr="00A51AD5">
        <w:rPr>
          <w:rFonts w:ascii="Times New Roman" w:eastAsia="Times New Roman" w:hAnsi="Times New Roman"/>
          <w:color w:val="000000"/>
          <w:sz w:val="24"/>
          <w:szCs w:val="24"/>
          <w:lang w:eastAsia="hr-HR"/>
        </w:rPr>
        <w:t>: pomoć učenicima u svladavanju nastavnih sadržaja jezika koje nisu uspjeli svladati na redovnoj nastavi</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Nositelji</w:t>
      </w:r>
      <w:r w:rsidRPr="00A51AD5">
        <w:rPr>
          <w:rFonts w:ascii="Times New Roman" w:eastAsia="Times New Roman" w:hAnsi="Times New Roman"/>
          <w:color w:val="000000"/>
          <w:sz w:val="24"/>
          <w:szCs w:val="24"/>
          <w:lang w:eastAsia="hr-HR"/>
        </w:rPr>
        <w:t xml:space="preserve">: </w:t>
      </w:r>
      <w:r w:rsidR="00B83E20" w:rsidRPr="00B83E20">
        <w:rPr>
          <w:rFonts w:ascii="Times New Roman" w:eastAsia="Times New Roman" w:hAnsi="Times New Roman"/>
          <w:sz w:val="24"/>
          <w:szCs w:val="24"/>
          <w:lang w:eastAsia="hr-HR"/>
        </w:rPr>
        <w:t xml:space="preserve">Mihael </w:t>
      </w:r>
      <w:proofErr w:type="spellStart"/>
      <w:r w:rsidR="00B83E20" w:rsidRPr="00B83E20">
        <w:rPr>
          <w:rFonts w:ascii="Times New Roman" w:eastAsia="Times New Roman" w:hAnsi="Times New Roman"/>
          <w:sz w:val="24"/>
          <w:szCs w:val="24"/>
          <w:lang w:eastAsia="hr-HR"/>
        </w:rPr>
        <w:t>Martan</w:t>
      </w:r>
      <w:proofErr w:type="spellEnd"/>
      <w:r w:rsidRPr="00B83E20">
        <w:rPr>
          <w:rFonts w:ascii="Times New Roman" w:eastAsia="Times New Roman" w:hAnsi="Times New Roman"/>
          <w:sz w:val="24"/>
          <w:szCs w:val="24"/>
          <w:lang w:eastAsia="hr-HR"/>
        </w:rPr>
        <w:t xml:space="preserve"> (35 sati</w:t>
      </w:r>
      <w:r w:rsidR="00A95BCD" w:rsidRPr="00B83E20">
        <w:rPr>
          <w:rFonts w:ascii="Times New Roman" w:eastAsia="Times New Roman" w:hAnsi="Times New Roman"/>
          <w:sz w:val="24"/>
          <w:szCs w:val="24"/>
          <w:lang w:eastAsia="hr-HR"/>
        </w:rPr>
        <w:t xml:space="preserve">; 5. – </w:t>
      </w:r>
      <w:r w:rsidRPr="00B83E20">
        <w:rPr>
          <w:rFonts w:ascii="Times New Roman" w:eastAsia="Times New Roman" w:hAnsi="Times New Roman"/>
          <w:sz w:val="24"/>
          <w:szCs w:val="24"/>
          <w:lang w:eastAsia="hr-HR"/>
        </w:rPr>
        <w:t>8.r.)</w:t>
      </w:r>
      <w:r w:rsidRPr="00A51AD5">
        <w:rPr>
          <w:rFonts w:ascii="Times New Roman" w:eastAsia="Times New Roman" w:hAnsi="Times New Roman"/>
          <w:color w:val="000000"/>
          <w:sz w:val="24"/>
          <w:szCs w:val="24"/>
          <w:lang w:eastAsia="hr-HR"/>
        </w:rPr>
        <w:t xml:space="preserve">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realizacije</w:t>
      </w:r>
      <w:r w:rsidRPr="00A51AD5">
        <w:rPr>
          <w:rFonts w:ascii="Times New Roman" w:eastAsia="Times New Roman" w:hAnsi="Times New Roman"/>
          <w:color w:val="000000"/>
          <w:sz w:val="24"/>
          <w:szCs w:val="24"/>
          <w:lang w:eastAsia="hr-HR"/>
        </w:rPr>
        <w:t>: individualni pristup svakom učeniku</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sz w:val="24"/>
          <w:szCs w:val="24"/>
          <w:lang w:eastAsia="hr-HR"/>
        </w:rPr>
        <w:t>Način vrednovanja</w:t>
      </w:r>
      <w:r w:rsidRPr="00A51AD5">
        <w:rPr>
          <w:rFonts w:ascii="Times New Roman" w:eastAsia="Times New Roman" w:hAnsi="Times New Roman"/>
          <w:color w:val="000000"/>
          <w:sz w:val="24"/>
          <w:szCs w:val="24"/>
          <w:lang w:eastAsia="hr-HR"/>
        </w:rPr>
        <w:t>: redovito praćenje uspješnosti svladavanja</w:t>
      </w:r>
    </w:p>
    <w:p w:rsidR="00A51AD5" w:rsidRDefault="00A51AD5"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Default="00A42F82" w:rsidP="00A51AD5">
      <w:pPr>
        <w:spacing w:after="0" w:line="360" w:lineRule="auto"/>
        <w:jc w:val="both"/>
        <w:rPr>
          <w:rFonts w:ascii="Times New Roman" w:eastAsia="Times New Roman" w:hAnsi="Times New Roman"/>
          <w:color w:val="000000"/>
          <w:sz w:val="24"/>
          <w:szCs w:val="24"/>
          <w:lang w:eastAsia="hr-HR"/>
        </w:rPr>
      </w:pPr>
    </w:p>
    <w:p w:rsidR="00A42F82" w:rsidRPr="00A51AD5" w:rsidRDefault="00A42F82" w:rsidP="00A51AD5">
      <w:pPr>
        <w:spacing w:after="0" w:line="360" w:lineRule="auto"/>
        <w:jc w:val="both"/>
        <w:rPr>
          <w:rFonts w:ascii="Times New Roman" w:eastAsia="Times New Roman" w:hAnsi="Times New Roman"/>
          <w:color w:val="000000"/>
          <w:sz w:val="24"/>
          <w:szCs w:val="24"/>
          <w:lang w:eastAsia="hr-HR"/>
        </w:rPr>
      </w:pPr>
    </w:p>
    <w:p w:rsidR="00A51AD5" w:rsidRPr="001C3B07" w:rsidRDefault="00BA6DB3" w:rsidP="00BA6DB3">
      <w:pPr>
        <w:pStyle w:val="Naslov2"/>
        <w:jc w:val="center"/>
        <w:rPr>
          <w:rFonts w:ascii="Times New Roman" w:hAnsi="Times New Roman" w:cs="Times New Roman"/>
          <w:color w:val="auto"/>
          <w:sz w:val="24"/>
          <w:szCs w:val="24"/>
        </w:rPr>
      </w:pPr>
      <w:bookmarkStart w:id="23" w:name="_Toc494368268"/>
      <w:r>
        <w:rPr>
          <w:rFonts w:ascii="Times New Roman" w:hAnsi="Times New Roman" w:cs="Times New Roman"/>
          <w:color w:val="auto"/>
          <w:sz w:val="24"/>
          <w:szCs w:val="24"/>
        </w:rPr>
        <w:lastRenderedPageBreak/>
        <w:t>5.3.</w:t>
      </w:r>
      <w:r w:rsidR="00A51AD5" w:rsidRPr="001C3B07">
        <w:rPr>
          <w:rFonts w:ascii="Times New Roman" w:hAnsi="Times New Roman" w:cs="Times New Roman"/>
          <w:color w:val="auto"/>
          <w:sz w:val="24"/>
          <w:szCs w:val="24"/>
        </w:rPr>
        <w:t>PREDMETNA NASTAVA – DODATNA</w:t>
      </w:r>
      <w:bookmarkEnd w:id="23"/>
    </w:p>
    <w:p w:rsidR="005E604C" w:rsidRPr="005E604C" w:rsidRDefault="005E604C" w:rsidP="005E604C"/>
    <w:p w:rsidR="00A51AD5" w:rsidRPr="005E604C" w:rsidRDefault="00A51AD5"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Dodatna nastava iz hrvatskog jezika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dodatnih znanja potrebnih za razumijevanje zakonitosti hrvatskog jezika u društvu, te dodatno pripremanje za nastavak školovanja i sudjelovanje na natjecanjima</w:t>
      </w:r>
    </w:p>
    <w:p w:rsidR="00A51AD5" w:rsidRPr="00FD087A" w:rsidRDefault="00A51AD5" w:rsidP="00A51AD5">
      <w:pPr>
        <w:tabs>
          <w:tab w:val="left" w:pos="6270"/>
        </w:tabs>
        <w:spacing w:after="0" w:line="360" w:lineRule="auto"/>
        <w:jc w:val="both"/>
        <w:rPr>
          <w:rFonts w:ascii="Times New Roman" w:eastAsia="Times New Roman" w:hAnsi="Times New Roman"/>
          <w:color w:val="FF0000"/>
          <w:sz w:val="24"/>
          <w:szCs w:val="24"/>
          <w:lang w:eastAsia="hr-HR"/>
        </w:rPr>
      </w:pPr>
      <w:r w:rsidRPr="005E604C">
        <w:rPr>
          <w:rFonts w:ascii="Times New Roman" w:eastAsia="Times New Roman" w:hAnsi="Times New Roman"/>
          <w:b/>
          <w:color w:val="000000"/>
          <w:sz w:val="24"/>
          <w:szCs w:val="24"/>
          <w:lang w:eastAsia="hr-HR"/>
        </w:rPr>
        <w:t>Nositelj</w:t>
      </w:r>
      <w:r w:rsidRPr="00A51AD5">
        <w:rPr>
          <w:rFonts w:ascii="Times New Roman" w:eastAsia="Times New Roman" w:hAnsi="Times New Roman"/>
          <w:color w:val="000000"/>
          <w:sz w:val="24"/>
          <w:szCs w:val="24"/>
          <w:lang w:eastAsia="hr-HR"/>
        </w:rPr>
        <w:t xml:space="preserve">: </w:t>
      </w:r>
      <w:r w:rsidR="0090023A" w:rsidRPr="0090023A">
        <w:rPr>
          <w:rFonts w:ascii="Times New Roman" w:eastAsia="Times New Roman" w:hAnsi="Times New Roman"/>
          <w:sz w:val="24"/>
          <w:szCs w:val="24"/>
          <w:lang w:eastAsia="hr-HR"/>
        </w:rPr>
        <w:t xml:space="preserve">Jelena </w:t>
      </w:r>
      <w:proofErr w:type="spellStart"/>
      <w:r w:rsidR="0090023A" w:rsidRPr="0090023A">
        <w:rPr>
          <w:rFonts w:ascii="Times New Roman" w:eastAsia="Times New Roman" w:hAnsi="Times New Roman"/>
          <w:sz w:val="24"/>
          <w:szCs w:val="24"/>
          <w:lang w:eastAsia="hr-HR"/>
        </w:rPr>
        <w:t>Đakmanec</w:t>
      </w:r>
      <w:proofErr w:type="spellEnd"/>
      <w:r w:rsidR="0090023A" w:rsidRPr="0090023A">
        <w:rPr>
          <w:rFonts w:ascii="Times New Roman" w:eastAsia="Times New Roman" w:hAnsi="Times New Roman"/>
          <w:sz w:val="24"/>
          <w:szCs w:val="24"/>
          <w:lang w:eastAsia="hr-HR"/>
        </w:rPr>
        <w:t>-</w:t>
      </w:r>
      <w:proofErr w:type="spellStart"/>
      <w:r w:rsidR="0090023A" w:rsidRPr="0090023A">
        <w:rPr>
          <w:rFonts w:ascii="Times New Roman" w:eastAsia="Times New Roman" w:hAnsi="Times New Roman"/>
          <w:sz w:val="24"/>
          <w:szCs w:val="24"/>
          <w:lang w:eastAsia="hr-HR"/>
        </w:rPr>
        <w:t>Milevčić</w:t>
      </w:r>
      <w:proofErr w:type="spellEnd"/>
      <w:r w:rsidRPr="0090023A">
        <w:rPr>
          <w:rFonts w:ascii="Times New Roman" w:eastAsia="Times New Roman" w:hAnsi="Times New Roman"/>
          <w:sz w:val="24"/>
          <w:szCs w:val="24"/>
          <w:lang w:eastAsia="hr-HR"/>
        </w:rPr>
        <w:t xml:space="preserve"> (35 sati</w:t>
      </w:r>
      <w:r w:rsidR="00A95BCD" w:rsidRPr="0090023A">
        <w:rPr>
          <w:rFonts w:ascii="Times New Roman" w:eastAsia="Times New Roman" w:hAnsi="Times New Roman"/>
          <w:sz w:val="24"/>
          <w:szCs w:val="24"/>
          <w:lang w:eastAsia="hr-HR"/>
        </w:rPr>
        <w:t xml:space="preserve">; 5. –  </w:t>
      </w:r>
      <w:r w:rsidRPr="0090023A">
        <w:rPr>
          <w:rFonts w:ascii="Times New Roman" w:eastAsia="Times New Roman" w:hAnsi="Times New Roman"/>
          <w:sz w:val="24"/>
          <w:szCs w:val="24"/>
          <w:lang w:eastAsia="hr-HR"/>
        </w:rPr>
        <w:t>8</w:t>
      </w:r>
      <w:r w:rsidR="00A95BCD" w:rsidRPr="0090023A">
        <w:rPr>
          <w:rFonts w:ascii="Times New Roman" w:eastAsia="Times New Roman" w:hAnsi="Times New Roman"/>
          <w:sz w:val="24"/>
          <w:szCs w:val="24"/>
          <w:lang w:eastAsia="hr-HR"/>
        </w:rPr>
        <w:t xml:space="preserve">. </w:t>
      </w:r>
      <w:r w:rsidRPr="0090023A">
        <w:rPr>
          <w:rFonts w:ascii="Times New Roman" w:eastAsia="Times New Roman" w:hAnsi="Times New Roman"/>
          <w:sz w:val="24"/>
          <w:szCs w:val="24"/>
          <w:lang w:eastAsia="hr-HR"/>
        </w:rPr>
        <w:t>r.),</w:t>
      </w:r>
      <w:r w:rsidRPr="00FD087A">
        <w:rPr>
          <w:rFonts w:ascii="Times New Roman" w:eastAsia="Times New Roman" w:hAnsi="Times New Roman"/>
          <w:color w:val="FF0000"/>
          <w:sz w:val="24"/>
          <w:szCs w:val="24"/>
          <w:lang w:eastAsia="hr-HR"/>
        </w:rPr>
        <w:t xml:space="preserve"> </w:t>
      </w:r>
      <w:r w:rsidRPr="006C0E55">
        <w:rPr>
          <w:rFonts w:ascii="Times New Roman" w:eastAsia="Times New Roman" w:hAnsi="Times New Roman"/>
          <w:sz w:val="24"/>
          <w:szCs w:val="24"/>
          <w:lang w:eastAsia="hr-HR"/>
        </w:rPr>
        <w:t>D</w:t>
      </w:r>
      <w:r w:rsidR="006C0E55" w:rsidRPr="006C0E55">
        <w:rPr>
          <w:rFonts w:ascii="Times New Roman" w:eastAsia="Times New Roman" w:hAnsi="Times New Roman"/>
          <w:sz w:val="24"/>
          <w:szCs w:val="24"/>
          <w:lang w:eastAsia="hr-HR"/>
        </w:rPr>
        <w:t xml:space="preserve">aliborka </w:t>
      </w:r>
      <w:proofErr w:type="spellStart"/>
      <w:r w:rsidR="006C0E55" w:rsidRPr="006C0E55">
        <w:rPr>
          <w:rFonts w:ascii="Times New Roman" w:eastAsia="Times New Roman" w:hAnsi="Times New Roman"/>
          <w:sz w:val="24"/>
          <w:szCs w:val="24"/>
          <w:lang w:eastAsia="hr-HR"/>
        </w:rPr>
        <w:t>Mrazek</w:t>
      </w:r>
      <w:proofErr w:type="spellEnd"/>
      <w:r w:rsidR="006C0E55" w:rsidRPr="006C0E55">
        <w:rPr>
          <w:rFonts w:ascii="Times New Roman" w:eastAsia="Times New Roman" w:hAnsi="Times New Roman"/>
          <w:sz w:val="24"/>
          <w:szCs w:val="24"/>
          <w:lang w:eastAsia="hr-HR"/>
        </w:rPr>
        <w:t xml:space="preserve"> (35 sati; 5</w:t>
      </w:r>
      <w:r w:rsidRPr="006C0E55">
        <w:rPr>
          <w:rFonts w:ascii="Times New Roman" w:eastAsia="Times New Roman" w:hAnsi="Times New Roman"/>
          <w:sz w:val="24"/>
          <w:szCs w:val="24"/>
          <w:lang w:eastAsia="hr-HR"/>
        </w:rPr>
        <w:t>. r.)</w:t>
      </w:r>
      <w:r w:rsidRPr="00FD087A">
        <w:rPr>
          <w:rFonts w:ascii="Times New Roman" w:eastAsia="Times New Roman" w:hAnsi="Times New Roman"/>
          <w:color w:val="FF0000"/>
          <w:sz w:val="24"/>
          <w:szCs w:val="24"/>
          <w:lang w:eastAsia="hr-HR"/>
        </w:rPr>
        <w:t xml:space="preserve"> </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Rad u skupinama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 (školska natjecanja, itd.)</w:t>
      </w: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Dodatna nastava iz matematike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xml:space="preserve"> podignuti razinu znanja učenika, produbljivanje i proširivanje opsega znanja učenika, priprema za natjecanja.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Nositelji</w:t>
      </w:r>
      <w:r w:rsidRPr="00A51AD5">
        <w:rPr>
          <w:rFonts w:ascii="Times New Roman" w:eastAsia="Times New Roman" w:hAnsi="Times New Roman"/>
          <w:color w:val="000000"/>
          <w:sz w:val="24"/>
          <w:szCs w:val="24"/>
          <w:lang w:eastAsia="hr-HR"/>
        </w:rPr>
        <w:t xml:space="preserve">: </w:t>
      </w:r>
      <w:r w:rsidRPr="00484AB2">
        <w:rPr>
          <w:rFonts w:ascii="Times New Roman" w:eastAsia="Times New Roman" w:hAnsi="Times New Roman"/>
          <w:sz w:val="24"/>
          <w:szCs w:val="24"/>
          <w:lang w:eastAsia="hr-HR"/>
        </w:rPr>
        <w:t>Ivan Sakač (70 sati; 5. – 8. r.),</w:t>
      </w:r>
      <w:r w:rsidR="00FA444C">
        <w:rPr>
          <w:rFonts w:ascii="Times New Roman" w:eastAsia="Times New Roman" w:hAnsi="Times New Roman"/>
          <w:color w:val="FF0000"/>
          <w:sz w:val="24"/>
          <w:szCs w:val="24"/>
          <w:lang w:eastAsia="hr-HR"/>
        </w:rPr>
        <w:t xml:space="preserve"> </w:t>
      </w:r>
      <w:r w:rsidR="00FA444C" w:rsidRPr="00FA444C">
        <w:rPr>
          <w:rFonts w:ascii="Times New Roman" w:eastAsia="Times New Roman" w:hAnsi="Times New Roman"/>
          <w:sz w:val="24"/>
          <w:szCs w:val="24"/>
          <w:lang w:eastAsia="hr-HR"/>
        </w:rPr>
        <w:t>Lucija Katalenić (35 sati; 6</w:t>
      </w:r>
      <w:r w:rsidRPr="00FA444C">
        <w:rPr>
          <w:rFonts w:ascii="Times New Roman" w:eastAsia="Times New Roman" w:hAnsi="Times New Roman"/>
          <w:sz w:val="24"/>
          <w:szCs w:val="24"/>
          <w:lang w:eastAsia="hr-HR"/>
        </w:rPr>
        <w:t>.r.)</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Načinrealizacije</w:t>
      </w:r>
      <w:proofErr w:type="spellEnd"/>
      <w:r w:rsidRPr="00A51AD5">
        <w:rPr>
          <w:rFonts w:ascii="Times New Roman" w:eastAsia="Times New Roman" w:hAnsi="Times New Roman"/>
          <w:color w:val="000000"/>
          <w:sz w:val="24"/>
          <w:szCs w:val="24"/>
          <w:lang w:eastAsia="hr-HR"/>
        </w:rPr>
        <w:t>: individualni pristup učenicima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praćenje učenika u napredovanju</w:t>
      </w:r>
    </w:p>
    <w:p w:rsidR="00A51AD5" w:rsidRPr="00A51AD5" w:rsidRDefault="00A51AD5" w:rsidP="00A51AD5">
      <w:pPr>
        <w:spacing w:after="0" w:line="360" w:lineRule="auto"/>
        <w:jc w:val="both"/>
        <w:rPr>
          <w:rFonts w:ascii="Times New Roman" w:eastAsia="Times New Roman" w:hAnsi="Times New Roman"/>
          <w:i/>
          <w:color w:val="000000"/>
          <w:sz w:val="24"/>
          <w:szCs w:val="24"/>
          <w:lang w:eastAsia="hr-HR"/>
        </w:rPr>
      </w:pPr>
    </w:p>
    <w:p w:rsidR="00A51AD5" w:rsidRPr="005E604C" w:rsidRDefault="00A51AD5" w:rsidP="00A51AD5">
      <w:pPr>
        <w:spacing w:after="0" w:line="360" w:lineRule="auto"/>
        <w:jc w:val="both"/>
        <w:rPr>
          <w:rFonts w:ascii="Times New Roman" w:eastAsia="Times New Roman" w:hAnsi="Times New Roman"/>
          <w:b/>
          <w:i/>
          <w:color w:val="000000"/>
          <w:sz w:val="24"/>
          <w:szCs w:val="24"/>
          <w:lang w:eastAsia="hr-HR"/>
        </w:rPr>
      </w:pPr>
      <w:r w:rsidRPr="005E604C">
        <w:rPr>
          <w:rFonts w:ascii="Times New Roman" w:eastAsia="Times New Roman" w:hAnsi="Times New Roman"/>
          <w:b/>
          <w:i/>
          <w:color w:val="000000"/>
          <w:sz w:val="24"/>
          <w:szCs w:val="24"/>
          <w:lang w:eastAsia="hr-HR"/>
        </w:rPr>
        <w:t>Dodatna nastava iz njemačkog jezika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Cilj</w:t>
      </w:r>
      <w:r w:rsidRPr="00A51AD5">
        <w:rPr>
          <w:rFonts w:ascii="Times New Roman" w:eastAsia="Times New Roman" w:hAnsi="Times New Roman"/>
          <w:color w:val="000000"/>
          <w:sz w:val="24"/>
          <w:szCs w:val="24"/>
          <w:lang w:eastAsia="hr-HR"/>
        </w:rPr>
        <w:t>: Usvajanje dodatnih znanja potrebnih za razumijevanje zakonitosti njemačkog jezika u društvu, te dodatno pripremanje za nastavak školovanja i sudjelovanje na natjecanjima</w:t>
      </w:r>
    </w:p>
    <w:p w:rsidR="00A51AD5" w:rsidRPr="00A51AD5" w:rsidRDefault="00A51AD5" w:rsidP="00A51AD5">
      <w:pPr>
        <w:tabs>
          <w:tab w:val="left" w:pos="6270"/>
        </w:tabs>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Nositelj</w:t>
      </w:r>
      <w:r w:rsidRPr="00A51AD5">
        <w:rPr>
          <w:rFonts w:ascii="Times New Roman" w:eastAsia="Times New Roman" w:hAnsi="Times New Roman"/>
          <w:color w:val="000000"/>
          <w:sz w:val="24"/>
          <w:szCs w:val="24"/>
          <w:lang w:eastAsia="hr-HR"/>
        </w:rPr>
        <w:t xml:space="preserve">: </w:t>
      </w:r>
      <w:r w:rsidR="00B83E20" w:rsidRPr="00B83E20">
        <w:rPr>
          <w:rFonts w:ascii="Times New Roman" w:eastAsia="Times New Roman" w:hAnsi="Times New Roman"/>
          <w:sz w:val="24"/>
          <w:szCs w:val="24"/>
          <w:lang w:eastAsia="hr-HR"/>
        </w:rPr>
        <w:t xml:space="preserve">Mihael </w:t>
      </w:r>
      <w:proofErr w:type="spellStart"/>
      <w:r w:rsidR="00B83E20" w:rsidRPr="00B83E20">
        <w:rPr>
          <w:rFonts w:ascii="Times New Roman" w:eastAsia="Times New Roman" w:hAnsi="Times New Roman"/>
          <w:sz w:val="24"/>
          <w:szCs w:val="24"/>
          <w:lang w:eastAsia="hr-HR"/>
        </w:rPr>
        <w:t>Martan</w:t>
      </w:r>
      <w:proofErr w:type="spellEnd"/>
      <w:r w:rsidRPr="00B83E20">
        <w:rPr>
          <w:rFonts w:ascii="Times New Roman" w:eastAsia="Times New Roman" w:hAnsi="Times New Roman"/>
          <w:sz w:val="24"/>
          <w:szCs w:val="24"/>
          <w:lang w:eastAsia="hr-HR"/>
        </w:rPr>
        <w:t xml:space="preserve"> (35 sati</w:t>
      </w:r>
      <w:r w:rsidR="00A95BCD" w:rsidRPr="00B83E20">
        <w:rPr>
          <w:rFonts w:ascii="Times New Roman" w:eastAsia="Times New Roman" w:hAnsi="Times New Roman"/>
          <w:sz w:val="24"/>
          <w:szCs w:val="24"/>
          <w:lang w:eastAsia="hr-HR"/>
        </w:rPr>
        <w:t xml:space="preserve">; 5. – </w:t>
      </w:r>
      <w:r w:rsidR="00E372C2">
        <w:rPr>
          <w:rFonts w:ascii="Times New Roman" w:eastAsia="Times New Roman" w:hAnsi="Times New Roman"/>
          <w:sz w:val="24"/>
          <w:szCs w:val="24"/>
          <w:lang w:eastAsia="hr-HR"/>
        </w:rPr>
        <w:t>8.r.)</w:t>
      </w:r>
      <w:r w:rsidRPr="00900E81">
        <w:rPr>
          <w:rFonts w:ascii="Times New Roman" w:eastAsia="Times New Roman" w:hAnsi="Times New Roman"/>
          <w:sz w:val="24"/>
          <w:szCs w:val="24"/>
          <w:lang w:eastAsia="hr-HR"/>
        </w:rPr>
        <w:tab/>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realizacije</w:t>
      </w:r>
      <w:r w:rsidRPr="00A51AD5">
        <w:rPr>
          <w:rFonts w:ascii="Times New Roman" w:eastAsia="Times New Roman" w:hAnsi="Times New Roman"/>
          <w:color w:val="000000"/>
          <w:sz w:val="24"/>
          <w:szCs w:val="24"/>
          <w:lang w:eastAsia="hr-HR"/>
        </w:rPr>
        <w:t>: Rad u skupinama</w:t>
      </w:r>
    </w:p>
    <w:p w:rsidR="00A51AD5" w:rsidRPr="00A51AD5" w:rsidRDefault="00A51AD5" w:rsidP="00A51AD5">
      <w:pPr>
        <w:spacing w:after="0" w:line="360" w:lineRule="auto"/>
        <w:jc w:val="both"/>
        <w:rPr>
          <w:rFonts w:ascii="Times New Roman" w:eastAsia="Times New Roman" w:hAnsi="Times New Roman"/>
          <w:color w:val="000000"/>
          <w:sz w:val="24"/>
          <w:szCs w:val="24"/>
          <w:lang w:eastAsia="hr-HR"/>
        </w:rPr>
      </w:pPr>
      <w:proofErr w:type="spellStart"/>
      <w:r w:rsidRPr="005E604C">
        <w:rPr>
          <w:rFonts w:ascii="Times New Roman" w:eastAsia="Times New Roman" w:hAnsi="Times New Roman"/>
          <w:b/>
          <w:color w:val="000000"/>
          <w:sz w:val="24"/>
          <w:szCs w:val="24"/>
          <w:lang w:eastAsia="hr-HR"/>
        </w:rPr>
        <w:t>Vremenik</w:t>
      </w:r>
      <w:proofErr w:type="spellEnd"/>
      <w:r w:rsidRPr="00A51AD5">
        <w:rPr>
          <w:rFonts w:ascii="Times New Roman" w:eastAsia="Times New Roman" w:hAnsi="Times New Roman"/>
          <w:color w:val="000000"/>
          <w:sz w:val="24"/>
          <w:szCs w:val="24"/>
          <w:lang w:eastAsia="hr-HR"/>
        </w:rPr>
        <w:t>: tijekom školske godine</w:t>
      </w:r>
    </w:p>
    <w:p w:rsidR="00196F0B" w:rsidRDefault="00A51AD5" w:rsidP="00196F0B">
      <w:pPr>
        <w:spacing w:after="0" w:line="360" w:lineRule="auto"/>
        <w:jc w:val="both"/>
        <w:rPr>
          <w:rFonts w:ascii="Times New Roman" w:eastAsia="Times New Roman" w:hAnsi="Times New Roman"/>
          <w:color w:val="000000"/>
          <w:sz w:val="24"/>
          <w:szCs w:val="24"/>
          <w:lang w:eastAsia="hr-HR"/>
        </w:rPr>
      </w:pPr>
      <w:r w:rsidRPr="005E604C">
        <w:rPr>
          <w:rFonts w:ascii="Times New Roman" w:eastAsia="Times New Roman" w:hAnsi="Times New Roman"/>
          <w:b/>
          <w:color w:val="000000"/>
          <w:sz w:val="24"/>
          <w:szCs w:val="24"/>
          <w:lang w:eastAsia="hr-HR"/>
        </w:rPr>
        <w:t>Način vrednovanja</w:t>
      </w:r>
      <w:r w:rsidRPr="00A51AD5">
        <w:rPr>
          <w:rFonts w:ascii="Times New Roman" w:eastAsia="Times New Roman" w:hAnsi="Times New Roman"/>
          <w:color w:val="000000"/>
          <w:sz w:val="24"/>
          <w:szCs w:val="24"/>
          <w:lang w:eastAsia="hr-HR"/>
        </w:rPr>
        <w:t>: Pismeno praćenje tijekom školske godine (školska natjecanja, itd.)</w:t>
      </w:r>
    </w:p>
    <w:p w:rsidR="000C1549" w:rsidRDefault="000C1549" w:rsidP="00196F0B">
      <w:pPr>
        <w:spacing w:after="0" w:line="360" w:lineRule="auto"/>
        <w:jc w:val="both"/>
        <w:rPr>
          <w:rFonts w:ascii="Times New Roman" w:eastAsia="Times New Roman" w:hAnsi="Times New Roman"/>
          <w:color w:val="000000"/>
          <w:sz w:val="24"/>
          <w:szCs w:val="24"/>
          <w:lang w:eastAsia="hr-HR"/>
        </w:rPr>
      </w:pPr>
    </w:p>
    <w:p w:rsidR="000C1549" w:rsidRDefault="000C1549" w:rsidP="00196F0B">
      <w:pPr>
        <w:spacing w:after="0" w:line="360" w:lineRule="auto"/>
        <w:jc w:val="both"/>
        <w:rPr>
          <w:rFonts w:ascii="Times New Roman" w:eastAsia="Times New Roman" w:hAnsi="Times New Roman"/>
          <w:color w:val="000000"/>
          <w:sz w:val="24"/>
          <w:szCs w:val="24"/>
          <w:lang w:eastAsia="hr-HR"/>
        </w:rPr>
      </w:pPr>
    </w:p>
    <w:p w:rsidR="000C1549" w:rsidRDefault="000C1549" w:rsidP="00196F0B">
      <w:pPr>
        <w:spacing w:after="0" w:line="360" w:lineRule="auto"/>
        <w:jc w:val="both"/>
        <w:rPr>
          <w:rFonts w:ascii="Times New Roman" w:eastAsia="Times New Roman" w:hAnsi="Times New Roman"/>
          <w:color w:val="000000"/>
          <w:sz w:val="24"/>
          <w:szCs w:val="24"/>
          <w:lang w:eastAsia="hr-HR"/>
        </w:rPr>
      </w:pPr>
    </w:p>
    <w:p w:rsidR="000C1549" w:rsidRDefault="000C1549" w:rsidP="00196F0B">
      <w:pPr>
        <w:spacing w:after="0" w:line="360" w:lineRule="auto"/>
        <w:jc w:val="both"/>
        <w:rPr>
          <w:rFonts w:ascii="Times New Roman" w:eastAsia="Times New Roman" w:hAnsi="Times New Roman"/>
          <w:color w:val="000000"/>
          <w:sz w:val="24"/>
          <w:szCs w:val="24"/>
          <w:lang w:eastAsia="hr-HR"/>
        </w:rPr>
      </w:pPr>
    </w:p>
    <w:p w:rsidR="000C1549" w:rsidRDefault="000C1549" w:rsidP="00196F0B">
      <w:pPr>
        <w:spacing w:after="0" w:line="360" w:lineRule="auto"/>
        <w:jc w:val="both"/>
        <w:rPr>
          <w:rFonts w:ascii="Times New Roman" w:eastAsia="Times New Roman" w:hAnsi="Times New Roman"/>
          <w:color w:val="000000"/>
          <w:sz w:val="24"/>
          <w:szCs w:val="24"/>
          <w:lang w:eastAsia="hr-HR"/>
        </w:rPr>
      </w:pPr>
    </w:p>
    <w:p w:rsidR="000C1549" w:rsidRDefault="000C1549" w:rsidP="00196F0B">
      <w:pPr>
        <w:spacing w:after="0" w:line="360" w:lineRule="auto"/>
        <w:jc w:val="both"/>
        <w:rPr>
          <w:rFonts w:ascii="Times New Roman" w:eastAsia="Times New Roman" w:hAnsi="Times New Roman"/>
          <w:color w:val="000000"/>
          <w:sz w:val="24"/>
          <w:szCs w:val="24"/>
          <w:lang w:eastAsia="hr-HR"/>
        </w:rPr>
      </w:pPr>
    </w:p>
    <w:p w:rsidR="000C1549" w:rsidRDefault="000C1549" w:rsidP="00196F0B">
      <w:pPr>
        <w:spacing w:after="0" w:line="360" w:lineRule="auto"/>
        <w:jc w:val="both"/>
        <w:rPr>
          <w:rFonts w:ascii="Times New Roman" w:eastAsia="Times New Roman" w:hAnsi="Times New Roman"/>
          <w:color w:val="000000"/>
          <w:sz w:val="24"/>
          <w:szCs w:val="24"/>
          <w:lang w:eastAsia="hr-HR"/>
        </w:rPr>
      </w:pPr>
    </w:p>
    <w:p w:rsidR="000C1549" w:rsidRPr="000C1549" w:rsidRDefault="000C1549" w:rsidP="00196F0B">
      <w:pPr>
        <w:spacing w:after="0" w:line="360" w:lineRule="auto"/>
        <w:jc w:val="both"/>
        <w:rPr>
          <w:rFonts w:ascii="Times New Roman" w:eastAsia="Times New Roman" w:hAnsi="Times New Roman"/>
          <w:color w:val="000000"/>
          <w:sz w:val="24"/>
          <w:szCs w:val="24"/>
          <w:lang w:eastAsia="hr-HR"/>
        </w:rPr>
      </w:pPr>
    </w:p>
    <w:p w:rsidR="00196F0B" w:rsidRDefault="00196F0B" w:rsidP="00196F0B">
      <w:pPr>
        <w:spacing w:after="0" w:line="360" w:lineRule="auto"/>
        <w:jc w:val="both"/>
        <w:rPr>
          <w:rFonts w:ascii="Times New Roman" w:eastAsia="Times New Roman" w:hAnsi="Times New Roman"/>
          <w:i/>
          <w:iCs/>
          <w:color w:val="000000"/>
          <w:sz w:val="24"/>
          <w:szCs w:val="24"/>
          <w:lang w:eastAsia="hr-HR"/>
        </w:rPr>
      </w:pPr>
    </w:p>
    <w:p w:rsidR="00196F0B" w:rsidRPr="009E487B" w:rsidRDefault="00A51AD5" w:rsidP="00196F0B">
      <w:pPr>
        <w:spacing w:after="0" w:line="360" w:lineRule="auto"/>
        <w:jc w:val="both"/>
        <w:rPr>
          <w:rFonts w:ascii="Times New Roman" w:eastAsia="Times New Roman" w:hAnsi="Times New Roman"/>
          <w:b/>
          <w:color w:val="000000"/>
          <w:sz w:val="24"/>
          <w:szCs w:val="24"/>
          <w:lang w:eastAsia="hr-HR"/>
        </w:rPr>
      </w:pPr>
      <w:r w:rsidRPr="009E487B">
        <w:rPr>
          <w:rFonts w:ascii="Times New Roman" w:eastAsia="Times New Roman" w:hAnsi="Times New Roman"/>
          <w:b/>
          <w:i/>
          <w:iCs/>
          <w:color w:val="000000"/>
          <w:sz w:val="24"/>
          <w:szCs w:val="24"/>
          <w:lang w:eastAsia="hr-HR"/>
        </w:rPr>
        <w:lastRenderedPageBreak/>
        <w:t>Dodatna nastava iz informatike</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Cilj</w:t>
      </w:r>
      <w:r w:rsidRPr="00196F0B">
        <w:rPr>
          <w:rFonts w:ascii="Times New Roman" w:eastAsia="Times New Roman" w:hAnsi="Times New Roman"/>
          <w:iCs/>
          <w:color w:val="000000"/>
          <w:sz w:val="24"/>
          <w:szCs w:val="24"/>
          <w:lang w:eastAsia="hr-HR"/>
        </w:rPr>
        <w:t>:</w:t>
      </w:r>
      <w:r>
        <w:rPr>
          <w:rFonts w:ascii="Times New Roman" w:eastAsia="Times New Roman" w:hAnsi="Times New Roman"/>
          <w:iCs/>
          <w:color w:val="000000"/>
          <w:sz w:val="24"/>
          <w:szCs w:val="24"/>
          <w:lang w:eastAsia="hr-HR"/>
        </w:rPr>
        <w:t xml:space="preserve"> Stjecanje dodatnih znanja iz područja informacijsko – komunikacijske tehnologije, kao i njihova primjena u svakodnevnom životu; stjecanje dodatne informatičke pismenosti, razvijanje sposobnosti rješavanja programskih problema, osposobljavanje za logičko zaključivanje, pripremanje učenika za natjecanje.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Nositelj</w:t>
      </w:r>
      <w:r>
        <w:rPr>
          <w:rFonts w:ascii="Times New Roman" w:eastAsia="Times New Roman" w:hAnsi="Times New Roman"/>
          <w:iCs/>
          <w:color w:val="000000"/>
          <w:sz w:val="24"/>
          <w:szCs w:val="24"/>
          <w:lang w:eastAsia="hr-HR"/>
        </w:rPr>
        <w:t xml:space="preserve">: </w:t>
      </w:r>
      <w:r w:rsidR="000B5124" w:rsidRPr="000B5124">
        <w:rPr>
          <w:rFonts w:ascii="Times New Roman" w:eastAsia="Times New Roman" w:hAnsi="Times New Roman"/>
          <w:iCs/>
          <w:sz w:val="24"/>
          <w:szCs w:val="24"/>
          <w:lang w:eastAsia="hr-HR"/>
        </w:rPr>
        <w:t xml:space="preserve">Mateja </w:t>
      </w:r>
      <w:proofErr w:type="spellStart"/>
      <w:r w:rsidR="000B5124" w:rsidRPr="000B5124">
        <w:rPr>
          <w:rFonts w:ascii="Times New Roman" w:eastAsia="Times New Roman" w:hAnsi="Times New Roman"/>
          <w:iCs/>
          <w:sz w:val="24"/>
          <w:szCs w:val="24"/>
          <w:lang w:eastAsia="hr-HR"/>
        </w:rPr>
        <w:t>Plantak</w:t>
      </w:r>
      <w:proofErr w:type="spellEnd"/>
      <w:r w:rsidR="000B5124" w:rsidRPr="000B5124">
        <w:rPr>
          <w:rFonts w:ascii="Times New Roman" w:eastAsia="Times New Roman" w:hAnsi="Times New Roman"/>
          <w:iCs/>
          <w:sz w:val="24"/>
          <w:szCs w:val="24"/>
          <w:lang w:eastAsia="hr-HR"/>
        </w:rPr>
        <w:t xml:space="preserve"> </w:t>
      </w:r>
      <w:proofErr w:type="spellStart"/>
      <w:r w:rsidR="000B5124" w:rsidRPr="000B5124">
        <w:rPr>
          <w:rFonts w:ascii="Times New Roman" w:eastAsia="Times New Roman" w:hAnsi="Times New Roman"/>
          <w:iCs/>
          <w:sz w:val="24"/>
          <w:szCs w:val="24"/>
          <w:lang w:eastAsia="hr-HR"/>
        </w:rPr>
        <w:t>Peček</w:t>
      </w:r>
      <w:proofErr w:type="spellEnd"/>
      <w:r w:rsidR="000B5124" w:rsidRPr="000B5124">
        <w:rPr>
          <w:rFonts w:ascii="Times New Roman" w:eastAsia="Times New Roman" w:hAnsi="Times New Roman"/>
          <w:iCs/>
          <w:sz w:val="24"/>
          <w:szCs w:val="24"/>
          <w:lang w:eastAsia="hr-HR"/>
        </w:rPr>
        <w:t xml:space="preserve"> (35 sati; 7</w:t>
      </w:r>
      <w:r w:rsidRPr="000B5124">
        <w:rPr>
          <w:rFonts w:ascii="Times New Roman" w:eastAsia="Times New Roman" w:hAnsi="Times New Roman"/>
          <w:iCs/>
          <w:sz w:val="24"/>
          <w:szCs w:val="24"/>
          <w:lang w:eastAsia="hr-HR"/>
        </w:rPr>
        <w:t>. – 8. r)</w:t>
      </w:r>
      <w:r>
        <w:rPr>
          <w:rFonts w:ascii="Times New Roman" w:eastAsia="Times New Roman" w:hAnsi="Times New Roman"/>
          <w:iCs/>
          <w:color w:val="000000"/>
          <w:sz w:val="24"/>
          <w:szCs w:val="24"/>
          <w:lang w:eastAsia="hr-HR"/>
        </w:rPr>
        <w:t xml:space="preserve">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Način realizacije</w:t>
      </w:r>
      <w:r>
        <w:rPr>
          <w:rFonts w:ascii="Times New Roman" w:eastAsia="Times New Roman" w:hAnsi="Times New Roman"/>
          <w:iCs/>
          <w:color w:val="000000"/>
          <w:sz w:val="24"/>
          <w:szCs w:val="24"/>
          <w:lang w:eastAsia="hr-HR"/>
        </w:rPr>
        <w:t xml:space="preserve">: individualni pristup učenicima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proofErr w:type="spellStart"/>
      <w:r w:rsidRPr="009E487B">
        <w:rPr>
          <w:rFonts w:ascii="Times New Roman" w:eastAsia="Times New Roman" w:hAnsi="Times New Roman"/>
          <w:b/>
          <w:iCs/>
          <w:color w:val="000000"/>
          <w:sz w:val="24"/>
          <w:szCs w:val="24"/>
          <w:lang w:eastAsia="hr-HR"/>
        </w:rPr>
        <w:t>Vremenik</w:t>
      </w:r>
      <w:proofErr w:type="spellEnd"/>
      <w:r>
        <w:rPr>
          <w:rFonts w:ascii="Times New Roman" w:eastAsia="Times New Roman" w:hAnsi="Times New Roman"/>
          <w:iCs/>
          <w:color w:val="000000"/>
          <w:sz w:val="24"/>
          <w:szCs w:val="24"/>
          <w:lang w:eastAsia="hr-HR"/>
        </w:rPr>
        <w:t xml:space="preserve">: tijekom školske godine </w:t>
      </w:r>
    </w:p>
    <w:p w:rsidR="00196F0B" w:rsidRDefault="00196F0B" w:rsidP="00196F0B">
      <w:pPr>
        <w:spacing w:after="0" w:line="360" w:lineRule="auto"/>
        <w:jc w:val="both"/>
        <w:rPr>
          <w:rFonts w:ascii="Times New Roman" w:eastAsia="Times New Roman" w:hAnsi="Times New Roman"/>
          <w:iCs/>
          <w:color w:val="000000"/>
          <w:sz w:val="24"/>
          <w:szCs w:val="24"/>
          <w:lang w:eastAsia="hr-HR"/>
        </w:rPr>
      </w:pPr>
      <w:r w:rsidRPr="009E487B">
        <w:rPr>
          <w:rFonts w:ascii="Times New Roman" w:eastAsia="Times New Roman" w:hAnsi="Times New Roman"/>
          <w:b/>
          <w:iCs/>
          <w:color w:val="000000"/>
          <w:sz w:val="24"/>
          <w:szCs w:val="24"/>
          <w:lang w:eastAsia="hr-HR"/>
        </w:rPr>
        <w:t>Način vrednovanja</w:t>
      </w:r>
      <w:r>
        <w:rPr>
          <w:rFonts w:ascii="Times New Roman" w:eastAsia="Times New Roman" w:hAnsi="Times New Roman"/>
          <w:iCs/>
          <w:color w:val="000000"/>
          <w:sz w:val="24"/>
          <w:szCs w:val="24"/>
          <w:lang w:eastAsia="hr-HR"/>
        </w:rPr>
        <w:t xml:space="preserve">: pismeno praćenje učenika, </w:t>
      </w:r>
      <w:proofErr w:type="spellStart"/>
      <w:r>
        <w:rPr>
          <w:rFonts w:ascii="Times New Roman" w:eastAsia="Times New Roman" w:hAnsi="Times New Roman"/>
          <w:iCs/>
          <w:color w:val="000000"/>
          <w:sz w:val="24"/>
          <w:szCs w:val="24"/>
          <w:lang w:eastAsia="hr-HR"/>
        </w:rPr>
        <w:t>samovrednovanje</w:t>
      </w:r>
      <w:proofErr w:type="spellEnd"/>
      <w:r>
        <w:rPr>
          <w:rFonts w:ascii="Times New Roman" w:eastAsia="Times New Roman" w:hAnsi="Times New Roman"/>
          <w:iCs/>
          <w:color w:val="000000"/>
          <w:sz w:val="24"/>
          <w:szCs w:val="24"/>
          <w:lang w:eastAsia="hr-HR"/>
        </w:rPr>
        <w:t xml:space="preserve"> </w:t>
      </w:r>
    </w:p>
    <w:p w:rsidR="00B75276" w:rsidRDefault="00B75276" w:rsidP="008925FB">
      <w:pPr>
        <w:spacing w:line="360" w:lineRule="auto"/>
        <w:jc w:val="both"/>
        <w:rPr>
          <w:rFonts w:ascii="Times New Roman" w:eastAsia="Times New Roman" w:hAnsi="Times New Roman"/>
          <w:iCs/>
          <w:color w:val="000000"/>
          <w:sz w:val="24"/>
          <w:szCs w:val="24"/>
          <w:lang w:eastAsia="hr-HR"/>
        </w:rPr>
      </w:pPr>
    </w:p>
    <w:p w:rsidR="00A42F82" w:rsidRDefault="00A42F82"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A33266" w:rsidRDefault="00A33266" w:rsidP="008925FB">
      <w:pPr>
        <w:spacing w:line="360" w:lineRule="auto"/>
        <w:jc w:val="both"/>
      </w:pPr>
    </w:p>
    <w:p w:rsidR="00181A53" w:rsidRDefault="00181A53" w:rsidP="008925FB">
      <w:pPr>
        <w:spacing w:line="360" w:lineRule="auto"/>
        <w:jc w:val="both"/>
      </w:pPr>
    </w:p>
    <w:p w:rsidR="00181A53" w:rsidRDefault="00181A53" w:rsidP="008925FB">
      <w:pPr>
        <w:spacing w:line="360" w:lineRule="auto"/>
        <w:jc w:val="both"/>
      </w:pPr>
    </w:p>
    <w:p w:rsidR="00181A53" w:rsidRDefault="00181A53" w:rsidP="008925FB">
      <w:pPr>
        <w:spacing w:line="360" w:lineRule="auto"/>
        <w:jc w:val="both"/>
      </w:pPr>
    </w:p>
    <w:p w:rsidR="00181A53" w:rsidRDefault="00181A53" w:rsidP="008925FB">
      <w:pPr>
        <w:spacing w:line="360" w:lineRule="auto"/>
        <w:jc w:val="both"/>
      </w:pPr>
    </w:p>
    <w:p w:rsidR="00181A53" w:rsidRDefault="00181A53" w:rsidP="008925FB">
      <w:pPr>
        <w:spacing w:line="360" w:lineRule="auto"/>
        <w:jc w:val="both"/>
      </w:pPr>
    </w:p>
    <w:p w:rsidR="00A33266" w:rsidRDefault="00A33266" w:rsidP="008925FB">
      <w:pPr>
        <w:spacing w:line="360" w:lineRule="auto"/>
        <w:jc w:val="both"/>
      </w:pPr>
    </w:p>
    <w:p w:rsidR="000C1549" w:rsidRDefault="000C1549" w:rsidP="008925FB">
      <w:pPr>
        <w:spacing w:line="360" w:lineRule="auto"/>
        <w:jc w:val="both"/>
      </w:pPr>
    </w:p>
    <w:p w:rsidR="000C1549" w:rsidRDefault="000C1549" w:rsidP="008925FB">
      <w:pPr>
        <w:spacing w:line="360" w:lineRule="auto"/>
        <w:jc w:val="both"/>
      </w:pPr>
    </w:p>
    <w:p w:rsidR="009E487B" w:rsidRDefault="009E487B" w:rsidP="008925FB">
      <w:pPr>
        <w:spacing w:line="360" w:lineRule="auto"/>
        <w:jc w:val="both"/>
      </w:pPr>
    </w:p>
    <w:p w:rsidR="00B75276" w:rsidRPr="009E487B" w:rsidRDefault="00B75276" w:rsidP="009E487B">
      <w:pPr>
        <w:jc w:val="center"/>
        <w:rPr>
          <w:rFonts w:ascii="Times New Roman" w:hAnsi="Times New Roman"/>
          <w:b/>
          <w:noProof/>
          <w:sz w:val="24"/>
          <w:szCs w:val="24"/>
          <w:lang w:eastAsia="hr-HR"/>
        </w:rPr>
      </w:pPr>
      <w:r w:rsidRPr="009E487B">
        <w:rPr>
          <w:rFonts w:ascii="Times New Roman" w:hAnsi="Times New Roman"/>
          <w:b/>
          <w:noProof/>
          <w:sz w:val="24"/>
          <w:szCs w:val="24"/>
          <w:lang w:eastAsia="hr-HR"/>
        </w:rPr>
        <w:lastRenderedPageBreak/>
        <w:t>DOPUNSKA I DODATNA NASTAVA</w:t>
      </w:r>
    </w:p>
    <w:p w:rsidR="00196F0B" w:rsidRDefault="00196F0B" w:rsidP="00BC57BF">
      <w:pPr>
        <w:keepNext/>
        <w:spacing w:after="0" w:line="360" w:lineRule="auto"/>
        <w:jc w:val="center"/>
        <w:outlineLvl w:val="1"/>
        <w:rPr>
          <w:rFonts w:ascii="Times New Roman" w:eastAsia="Times New Roman" w:hAnsi="Times New Roman"/>
          <w:b/>
          <w:bCs/>
          <w:iCs/>
          <w:noProof/>
          <w:color w:val="000000"/>
          <w:sz w:val="28"/>
          <w:szCs w:val="28"/>
          <w:lang w:eastAsia="hr-HR"/>
        </w:rPr>
      </w:pPr>
    </w:p>
    <w:p w:rsidR="00B75276" w:rsidRPr="009E487B" w:rsidRDefault="00B75276" w:rsidP="00196F0B">
      <w:pPr>
        <w:keepNext/>
        <w:spacing w:after="0" w:line="240" w:lineRule="auto"/>
        <w:outlineLvl w:val="1"/>
        <w:rPr>
          <w:rFonts w:ascii="Times New Roman" w:eastAsia="Times New Roman" w:hAnsi="Times New Roman"/>
          <w:b/>
          <w:bCs/>
          <w:iCs/>
          <w:noProof/>
          <w:color w:val="000000"/>
          <w:sz w:val="24"/>
          <w:szCs w:val="24"/>
          <w:lang w:eastAsia="hr-HR"/>
        </w:rPr>
      </w:pPr>
      <w:bookmarkStart w:id="24" w:name="_Toc493243564"/>
      <w:bookmarkStart w:id="25" w:name="_Toc493492911"/>
      <w:bookmarkStart w:id="26" w:name="_Toc493502312"/>
      <w:bookmarkStart w:id="27" w:name="_Toc493834410"/>
      <w:bookmarkStart w:id="28" w:name="_Toc494123750"/>
      <w:bookmarkStart w:id="29" w:name="_Toc494193382"/>
      <w:bookmarkStart w:id="30" w:name="_Toc494278578"/>
      <w:bookmarkStart w:id="31" w:name="_Toc494351995"/>
      <w:bookmarkStart w:id="32" w:name="_Toc494365362"/>
      <w:bookmarkStart w:id="33" w:name="_Toc494368269"/>
      <w:r w:rsidRPr="009E487B">
        <w:rPr>
          <w:rFonts w:ascii="Times New Roman" w:eastAsia="Times New Roman" w:hAnsi="Times New Roman"/>
          <w:b/>
          <w:bCs/>
          <w:iCs/>
          <w:noProof/>
          <w:color w:val="000000"/>
          <w:sz w:val="24"/>
          <w:szCs w:val="24"/>
          <w:lang w:eastAsia="hr-HR"/>
        </w:rPr>
        <w:t>Dopunska nastava</w:t>
      </w:r>
      <w:bookmarkEnd w:id="24"/>
      <w:bookmarkEnd w:id="25"/>
      <w:bookmarkEnd w:id="26"/>
      <w:bookmarkEnd w:id="27"/>
      <w:bookmarkEnd w:id="28"/>
      <w:bookmarkEnd w:id="29"/>
      <w:bookmarkEnd w:id="30"/>
      <w:bookmarkEnd w:id="31"/>
      <w:bookmarkEnd w:id="32"/>
      <w:bookmarkEnd w:id="33"/>
    </w:p>
    <w:p w:rsidR="00B75276" w:rsidRDefault="00B75276" w:rsidP="00BC57BF">
      <w:pPr>
        <w:spacing w:line="360" w:lineRule="auto"/>
        <w:jc w:val="both"/>
      </w:pPr>
    </w:p>
    <w:tbl>
      <w:tblPr>
        <w:tblW w:w="94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6"/>
        <w:gridCol w:w="2083"/>
        <w:gridCol w:w="1191"/>
        <w:gridCol w:w="1191"/>
        <w:gridCol w:w="2638"/>
      </w:tblGrid>
      <w:tr w:rsidR="00B75276" w:rsidRPr="00196F0B" w:rsidTr="00DE0FA3">
        <w:trPr>
          <w:trHeight w:val="567"/>
        </w:trPr>
        <w:tc>
          <w:tcPr>
            <w:tcW w:w="2346"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 – škola</w:t>
            </w:r>
          </w:p>
        </w:tc>
        <w:tc>
          <w:tcPr>
            <w:tcW w:w="2083"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w:t>
            </w:r>
          </w:p>
        </w:tc>
        <w:tc>
          <w:tcPr>
            <w:tcW w:w="1191"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tjed.</w:t>
            </w:r>
          </w:p>
        </w:tc>
        <w:tc>
          <w:tcPr>
            <w:tcW w:w="1191"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god.</w:t>
            </w:r>
          </w:p>
        </w:tc>
        <w:tc>
          <w:tcPr>
            <w:tcW w:w="2638"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Izvršitelji</w:t>
            </w:r>
          </w:p>
        </w:tc>
      </w:tr>
      <w:tr w:rsidR="00B75276" w:rsidRPr="00196F0B" w:rsidTr="00DE0FA3">
        <w:trPr>
          <w:trHeight w:val="567"/>
        </w:trPr>
        <w:tc>
          <w:tcPr>
            <w:tcW w:w="9449" w:type="dxa"/>
            <w:gridSpan w:val="5"/>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Razredna nastava</w:t>
            </w:r>
          </w:p>
        </w:tc>
      </w:tr>
      <w:tr w:rsidR="00B75276" w:rsidRPr="00196F0B" w:rsidTr="00DE0FA3">
        <w:trPr>
          <w:trHeight w:val="567"/>
        </w:trPr>
        <w:tc>
          <w:tcPr>
            <w:tcW w:w="2346"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 Podrute </w:t>
            </w:r>
          </w:p>
        </w:tc>
        <w:tc>
          <w:tcPr>
            <w:tcW w:w="2083"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nil"/>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nil"/>
              <w:left w:val="single" w:sz="6" w:space="0" w:color="auto"/>
              <w:bottom w:val="single" w:sz="6" w:space="0" w:color="auto"/>
              <w:right w:val="single" w:sz="6" w:space="0" w:color="auto"/>
            </w:tcBorders>
            <w:vAlign w:val="center"/>
          </w:tcPr>
          <w:p w:rsidR="00B75276" w:rsidRPr="00502D8F" w:rsidRDefault="00502D8F" w:rsidP="00DD413A">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Nikolina Posavec</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 Završje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E372C2"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1+1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73036C"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DD413A">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Dijana Vincek</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DD413A">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Nedeljka Đurkan</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 Završje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hrv.j./ matemat.      </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E372C2"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1+1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73036C"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DD413A">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Ružica Korotaj</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DD413A">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 xml:space="preserve">Tanja Herić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III.</w:t>
            </w:r>
            <w:r w:rsidR="00BC57BF">
              <w:rPr>
                <w:rFonts w:ascii="Times New Roman" w:eastAsia="Times New Roman" w:hAnsi="Times New Roman"/>
                <w:noProof/>
                <w:color w:val="000000"/>
                <w:lang w:eastAsia="hr-HR"/>
              </w:rPr>
              <w:t>/IV. Završje (kombinirani razre</w:t>
            </w:r>
            <w:r w:rsidRPr="00196F0B">
              <w:rPr>
                <w:rFonts w:ascii="Times New Roman" w:eastAsia="Times New Roman" w:hAnsi="Times New Roman"/>
                <w:noProof/>
                <w:color w:val="000000"/>
                <w:lang w:eastAsia="hr-HR"/>
              </w:rPr>
              <w:t>d</w:t>
            </w:r>
            <w:r w:rsidR="00BC57BF">
              <w:rPr>
                <w:rFonts w:ascii="Times New Roman" w:eastAsia="Times New Roman" w:hAnsi="Times New Roman"/>
                <w:noProof/>
                <w:color w:val="000000"/>
                <w:lang w:eastAsia="hr-HR"/>
              </w:rPr>
              <w:t>n</w:t>
            </w:r>
            <w:r w:rsidRPr="00196F0B">
              <w:rPr>
                <w:rFonts w:ascii="Times New Roman" w:eastAsia="Times New Roman" w:hAnsi="Times New Roman"/>
                <w:noProof/>
                <w:color w:val="000000"/>
                <w:lang w:eastAsia="hr-HR"/>
              </w:rPr>
              <w:t xml:space="preserve">i odjel)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E372C2"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1+1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DD413A">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Marina Savić</w:t>
            </w:r>
            <w:r w:rsidR="00B75276" w:rsidRPr="00502D8F">
              <w:rPr>
                <w:rFonts w:ascii="Times New Roman" w:eastAsia="Times New Roman" w:hAnsi="Times New Roman"/>
                <w:noProof/>
                <w:lang w:eastAsia="hr-HR"/>
              </w:rPr>
              <w:t xml:space="preserve">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IV.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hrv.j./ matemat.</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0,5 + 0,5</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2E534C" w:rsidRDefault="00502D8F" w:rsidP="00DD413A">
            <w:pPr>
              <w:spacing w:after="0" w:line="240" w:lineRule="auto"/>
              <w:rPr>
                <w:rFonts w:ascii="Times New Roman" w:eastAsia="Times New Roman" w:hAnsi="Times New Roman"/>
                <w:noProof/>
                <w:color w:val="FF0000"/>
                <w:lang w:eastAsia="hr-HR"/>
              </w:rPr>
            </w:pPr>
            <w:r w:rsidRPr="00FB2B0A">
              <w:rPr>
                <w:rFonts w:ascii="Times New Roman" w:eastAsia="Times New Roman" w:hAnsi="Times New Roman"/>
                <w:noProof/>
                <w:lang w:eastAsia="hr-HR"/>
              </w:rPr>
              <w:t>Anica Makopek - Pušec</w:t>
            </w:r>
          </w:p>
        </w:tc>
      </w:tr>
      <w:tr w:rsidR="00B75276" w:rsidRPr="00196F0B" w:rsidTr="00DE0FA3">
        <w:trPr>
          <w:trHeight w:val="567"/>
        </w:trPr>
        <w:tc>
          <w:tcPr>
            <w:tcW w:w="9449" w:type="dxa"/>
            <w:gridSpan w:val="5"/>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Predmetna nastava</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VIII.Završje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6C0E55" w:rsidRDefault="00B75276" w:rsidP="00DD413A">
            <w:pPr>
              <w:spacing w:after="0" w:line="240" w:lineRule="auto"/>
              <w:rPr>
                <w:rFonts w:ascii="Times New Roman" w:eastAsia="Times New Roman" w:hAnsi="Times New Roman"/>
                <w:noProof/>
                <w:lang w:eastAsia="hr-HR"/>
              </w:rPr>
            </w:pPr>
            <w:r w:rsidRPr="006C0E55">
              <w:rPr>
                <w:rFonts w:ascii="Times New Roman" w:eastAsia="Times New Roman" w:hAnsi="Times New Roman"/>
                <w:noProof/>
                <w:lang w:eastAsia="hr-HR"/>
              </w:rPr>
              <w:t>Daliborka Mrazek</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2</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70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484AB2" w:rsidRDefault="00B75276" w:rsidP="00DD413A">
            <w:pPr>
              <w:spacing w:after="0" w:line="240" w:lineRule="auto"/>
              <w:rPr>
                <w:rFonts w:ascii="Times New Roman" w:eastAsia="Times New Roman" w:hAnsi="Times New Roman"/>
                <w:noProof/>
                <w:lang w:eastAsia="hr-HR"/>
              </w:rPr>
            </w:pPr>
            <w:r w:rsidRPr="00484AB2">
              <w:rPr>
                <w:rFonts w:ascii="Times New Roman" w:eastAsia="Times New Roman" w:hAnsi="Times New Roman"/>
                <w:noProof/>
                <w:lang w:eastAsia="hr-HR"/>
              </w:rPr>
              <w:t>Ivan Sakač</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 Završje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FA444C" w:rsidRDefault="00B75276" w:rsidP="00DD413A">
            <w:pPr>
              <w:spacing w:after="0" w:line="240" w:lineRule="auto"/>
              <w:rPr>
                <w:rFonts w:ascii="Times New Roman" w:eastAsia="Times New Roman" w:hAnsi="Times New Roman"/>
                <w:noProof/>
                <w:lang w:eastAsia="hr-HR"/>
              </w:rPr>
            </w:pPr>
            <w:r w:rsidRPr="00FA444C">
              <w:rPr>
                <w:rFonts w:ascii="Times New Roman" w:eastAsia="Times New Roman" w:hAnsi="Times New Roman"/>
                <w:noProof/>
                <w:lang w:eastAsia="hr-HR"/>
              </w:rPr>
              <w:t>Lucija Katalenić</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val="en-GB" w:eastAsia="hr-HR"/>
              </w:rPr>
              <w:t xml:space="preserve">V. – </w:t>
            </w:r>
            <w:r w:rsidR="00B75276" w:rsidRPr="00196F0B">
              <w:rPr>
                <w:rFonts w:ascii="Times New Roman" w:eastAsia="Times New Roman" w:hAnsi="Times New Roman"/>
                <w:noProof/>
                <w:color w:val="000000"/>
                <w:lang w:val="en-GB" w:eastAsia="hr-HR"/>
              </w:rPr>
              <w:t>VIII.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90023A" w:rsidRDefault="0090023A" w:rsidP="00DD413A">
            <w:pPr>
              <w:spacing w:after="0" w:line="240" w:lineRule="auto"/>
              <w:rPr>
                <w:rFonts w:ascii="Times New Roman" w:eastAsia="Times New Roman" w:hAnsi="Times New Roman"/>
                <w:noProof/>
                <w:lang w:eastAsia="hr-HR"/>
              </w:rPr>
            </w:pPr>
            <w:r w:rsidRPr="0090023A">
              <w:rPr>
                <w:rFonts w:ascii="Times New Roman" w:eastAsia="Times New Roman" w:hAnsi="Times New Roman"/>
                <w:noProof/>
                <w:lang w:eastAsia="hr-HR"/>
              </w:rPr>
              <w:t>Jelena Đakmanec-Milevčić</w:t>
            </w:r>
            <w:r w:rsidR="00B75276" w:rsidRPr="0090023A">
              <w:rPr>
                <w:rFonts w:ascii="Times New Roman" w:eastAsia="Times New Roman" w:hAnsi="Times New Roman"/>
                <w:noProof/>
                <w:lang w:eastAsia="hr-HR"/>
              </w:rPr>
              <w:t xml:space="preserve"> </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DD413A">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val="en-GB" w:eastAsia="hr-HR"/>
              </w:rPr>
              <w:t xml:space="preserve">V. – </w:t>
            </w:r>
            <w:r w:rsidR="00B75276" w:rsidRPr="00196F0B">
              <w:rPr>
                <w:rFonts w:ascii="Times New Roman" w:eastAsia="Times New Roman" w:hAnsi="Times New Roman"/>
                <w:noProof/>
                <w:color w:val="000000"/>
                <w:lang w:val="en-GB" w:eastAsia="hr-HR"/>
              </w:rPr>
              <w:t>VIII. Podrute</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njemački jezik</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B83E20" w:rsidRDefault="00B83E20" w:rsidP="00DD413A">
            <w:pPr>
              <w:spacing w:after="0" w:line="240" w:lineRule="auto"/>
              <w:rPr>
                <w:rFonts w:ascii="Times New Roman" w:eastAsia="Times New Roman" w:hAnsi="Times New Roman"/>
                <w:noProof/>
                <w:lang w:eastAsia="hr-HR"/>
              </w:rPr>
            </w:pPr>
            <w:r w:rsidRPr="00B83E20">
              <w:rPr>
                <w:rFonts w:ascii="Times New Roman" w:eastAsia="Times New Roman" w:hAnsi="Times New Roman"/>
                <w:noProof/>
                <w:lang w:eastAsia="hr-HR"/>
              </w:rPr>
              <w:t>Mihael Martan</w:t>
            </w:r>
          </w:p>
        </w:tc>
      </w:tr>
      <w:tr w:rsidR="00B75276" w:rsidRPr="00196F0B" w:rsidTr="00DE0FA3">
        <w:trPr>
          <w:trHeight w:val="567"/>
        </w:trPr>
        <w:tc>
          <w:tcPr>
            <w:tcW w:w="2346"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tabs>
                <w:tab w:val="left" w:pos="708"/>
                <w:tab w:val="center" w:pos="4320"/>
                <w:tab w:val="right" w:pos="8640"/>
              </w:tabs>
              <w:spacing w:after="0" w:line="240" w:lineRule="auto"/>
              <w:rPr>
                <w:rFonts w:ascii="Times New Roman" w:eastAsia="Times New Roman" w:hAnsi="Times New Roman"/>
                <w:b/>
                <w:noProof/>
                <w:color w:val="000000"/>
                <w:highlight w:val="red"/>
                <w:lang w:eastAsia="hr-HR"/>
              </w:rPr>
            </w:pPr>
            <w:r w:rsidRPr="00196F0B">
              <w:rPr>
                <w:rFonts w:ascii="Times New Roman" w:eastAsia="Times New Roman" w:hAnsi="Times New Roman"/>
                <w:b/>
                <w:noProof/>
                <w:color w:val="000000"/>
                <w:lang w:eastAsia="hr-HR"/>
              </w:rPr>
              <w:t xml:space="preserve">Ukupno: </w:t>
            </w:r>
          </w:p>
        </w:tc>
        <w:tc>
          <w:tcPr>
            <w:tcW w:w="2083"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b/>
                <w:noProof/>
                <w:color w:val="000000"/>
                <w:highlight w:val="red"/>
                <w:lang w:eastAsia="hr-HR"/>
              </w:rPr>
            </w:pP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8A2CA0" w:rsidRDefault="00B75276" w:rsidP="00DD413A">
            <w:pPr>
              <w:keepNext/>
              <w:spacing w:after="0" w:line="240" w:lineRule="auto"/>
              <w:ind w:left="360"/>
              <w:outlineLvl w:val="0"/>
              <w:rPr>
                <w:rFonts w:ascii="Times New Roman" w:eastAsia="Times New Roman" w:hAnsi="Times New Roman"/>
                <w:b/>
                <w:noProof/>
                <w:highlight w:val="red"/>
                <w:lang w:eastAsia="hr-HR"/>
              </w:rPr>
            </w:pPr>
            <w:bookmarkStart w:id="34" w:name="_Toc493243565"/>
            <w:bookmarkStart w:id="35" w:name="_Toc493492912"/>
            <w:bookmarkStart w:id="36" w:name="_Toc493502313"/>
            <w:bookmarkStart w:id="37" w:name="_Toc493834411"/>
            <w:bookmarkStart w:id="38" w:name="_Toc494123751"/>
            <w:bookmarkStart w:id="39" w:name="_Toc494193383"/>
            <w:bookmarkStart w:id="40" w:name="_Toc494278579"/>
            <w:bookmarkStart w:id="41" w:name="_Toc494351996"/>
            <w:bookmarkStart w:id="42" w:name="_Toc494365363"/>
            <w:bookmarkStart w:id="43" w:name="_Toc494368270"/>
            <w:r w:rsidRPr="008A2CA0">
              <w:rPr>
                <w:rFonts w:ascii="Times New Roman" w:eastAsia="Times New Roman" w:hAnsi="Times New Roman"/>
                <w:b/>
                <w:noProof/>
                <w:lang w:eastAsia="hr-HR"/>
              </w:rPr>
              <w:t>1</w:t>
            </w:r>
            <w:bookmarkEnd w:id="34"/>
            <w:bookmarkEnd w:id="35"/>
            <w:bookmarkEnd w:id="36"/>
            <w:bookmarkEnd w:id="37"/>
            <w:bookmarkEnd w:id="38"/>
            <w:bookmarkEnd w:id="39"/>
            <w:bookmarkEnd w:id="40"/>
            <w:bookmarkEnd w:id="41"/>
            <w:bookmarkEnd w:id="42"/>
            <w:bookmarkEnd w:id="43"/>
            <w:r w:rsidR="008A2CA0" w:rsidRPr="008A2CA0">
              <w:rPr>
                <w:rFonts w:ascii="Times New Roman" w:eastAsia="Times New Roman" w:hAnsi="Times New Roman"/>
                <w:b/>
                <w:noProof/>
                <w:lang w:eastAsia="hr-HR"/>
              </w:rPr>
              <w:t>6</w:t>
            </w:r>
          </w:p>
        </w:tc>
        <w:tc>
          <w:tcPr>
            <w:tcW w:w="1191" w:type="dxa"/>
            <w:tcBorders>
              <w:top w:val="single" w:sz="6" w:space="0" w:color="auto"/>
              <w:left w:val="single" w:sz="6" w:space="0" w:color="auto"/>
              <w:bottom w:val="single" w:sz="6" w:space="0" w:color="auto"/>
              <w:right w:val="single" w:sz="6" w:space="0" w:color="auto"/>
            </w:tcBorders>
            <w:vAlign w:val="center"/>
          </w:tcPr>
          <w:p w:rsidR="00B75276" w:rsidRPr="008A2CA0" w:rsidRDefault="008A2CA0" w:rsidP="00DD413A">
            <w:pPr>
              <w:spacing w:after="0" w:line="240" w:lineRule="auto"/>
              <w:rPr>
                <w:rFonts w:ascii="Times New Roman" w:eastAsia="Times New Roman" w:hAnsi="Times New Roman"/>
                <w:noProof/>
                <w:highlight w:val="red"/>
                <w:lang w:eastAsia="hr-HR"/>
              </w:rPr>
            </w:pPr>
            <w:r w:rsidRPr="008A2CA0">
              <w:rPr>
                <w:rFonts w:ascii="Times New Roman" w:eastAsia="Times New Roman" w:hAnsi="Times New Roman"/>
                <w:b/>
                <w:noProof/>
                <w:lang w:eastAsia="hr-HR"/>
              </w:rPr>
              <w:t>560</w:t>
            </w:r>
          </w:p>
        </w:tc>
        <w:tc>
          <w:tcPr>
            <w:tcW w:w="263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DD413A">
            <w:pPr>
              <w:spacing w:after="0" w:line="240" w:lineRule="auto"/>
              <w:rPr>
                <w:rFonts w:ascii="Times New Roman" w:eastAsia="Times New Roman" w:hAnsi="Times New Roman"/>
                <w:b/>
                <w:noProof/>
                <w:color w:val="000000"/>
                <w:highlight w:val="red"/>
                <w:lang w:eastAsia="hr-HR"/>
              </w:rPr>
            </w:pPr>
          </w:p>
        </w:tc>
      </w:tr>
    </w:tbl>
    <w:p w:rsidR="00B75276" w:rsidRDefault="00B75276" w:rsidP="00B75276">
      <w:pPr>
        <w:spacing w:after="0" w:line="240" w:lineRule="auto"/>
        <w:rPr>
          <w:rFonts w:ascii="Arial" w:eastAsia="Times New Roman" w:hAnsi="Arial" w:cs="Arial"/>
          <w:b/>
          <w:i/>
          <w:noProof/>
          <w:color w:val="000000"/>
          <w:sz w:val="28"/>
          <w:szCs w:val="28"/>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DD413A" w:rsidRDefault="00DD413A" w:rsidP="00196F0B">
      <w:pPr>
        <w:spacing w:after="0" w:line="240" w:lineRule="auto"/>
        <w:rPr>
          <w:rFonts w:ascii="Times New Roman" w:eastAsia="Times New Roman" w:hAnsi="Times New Roman"/>
          <w:b/>
          <w:noProof/>
          <w:color w:val="000000"/>
          <w:sz w:val="24"/>
          <w:szCs w:val="24"/>
          <w:lang w:eastAsia="hr-HR"/>
        </w:rPr>
      </w:pPr>
    </w:p>
    <w:p w:rsidR="00BB054E" w:rsidRDefault="00BB054E" w:rsidP="00196F0B">
      <w:pPr>
        <w:spacing w:after="0" w:line="240" w:lineRule="auto"/>
        <w:rPr>
          <w:rFonts w:ascii="Times New Roman" w:eastAsia="Times New Roman" w:hAnsi="Times New Roman"/>
          <w:b/>
          <w:noProof/>
          <w:color w:val="000000"/>
          <w:sz w:val="24"/>
          <w:szCs w:val="24"/>
          <w:lang w:eastAsia="hr-HR"/>
        </w:rPr>
      </w:pPr>
    </w:p>
    <w:p w:rsidR="00BB054E" w:rsidRDefault="00BB054E" w:rsidP="00196F0B">
      <w:pPr>
        <w:spacing w:after="0" w:line="240" w:lineRule="auto"/>
        <w:rPr>
          <w:rFonts w:ascii="Times New Roman" w:eastAsia="Times New Roman" w:hAnsi="Times New Roman"/>
          <w:b/>
          <w:noProof/>
          <w:color w:val="000000"/>
          <w:sz w:val="24"/>
          <w:szCs w:val="24"/>
          <w:lang w:eastAsia="hr-HR"/>
        </w:rPr>
      </w:pPr>
    </w:p>
    <w:p w:rsidR="00BC57BF" w:rsidRDefault="00BC57BF" w:rsidP="00196F0B">
      <w:pPr>
        <w:spacing w:after="0" w:line="240" w:lineRule="auto"/>
        <w:rPr>
          <w:rFonts w:ascii="Times New Roman" w:eastAsia="Times New Roman" w:hAnsi="Times New Roman"/>
          <w:b/>
          <w:noProof/>
          <w:color w:val="000000"/>
          <w:sz w:val="24"/>
          <w:szCs w:val="24"/>
          <w:lang w:eastAsia="hr-HR"/>
        </w:rPr>
      </w:pPr>
    </w:p>
    <w:p w:rsidR="00BC57BF" w:rsidRPr="009E487B" w:rsidRDefault="00B75276" w:rsidP="00196F0B">
      <w:pPr>
        <w:spacing w:after="0" w:line="240" w:lineRule="auto"/>
        <w:rPr>
          <w:rFonts w:ascii="Times New Roman" w:eastAsia="Times New Roman" w:hAnsi="Times New Roman"/>
          <w:b/>
          <w:noProof/>
          <w:color w:val="000000"/>
          <w:sz w:val="24"/>
          <w:szCs w:val="24"/>
          <w:lang w:eastAsia="hr-HR"/>
        </w:rPr>
      </w:pPr>
      <w:r w:rsidRPr="009E487B">
        <w:rPr>
          <w:rFonts w:ascii="Times New Roman" w:eastAsia="Times New Roman" w:hAnsi="Times New Roman"/>
          <w:b/>
          <w:noProof/>
          <w:color w:val="000000"/>
          <w:sz w:val="24"/>
          <w:szCs w:val="24"/>
          <w:lang w:eastAsia="hr-HR"/>
        </w:rPr>
        <w:lastRenderedPageBreak/>
        <w:t>Dodatna nastava</w:t>
      </w:r>
    </w:p>
    <w:p w:rsidR="00196F0B" w:rsidRPr="00196F0B" w:rsidRDefault="00196F0B" w:rsidP="00196F0B">
      <w:pPr>
        <w:spacing w:after="0" w:line="240" w:lineRule="auto"/>
        <w:rPr>
          <w:rFonts w:ascii="Times New Roman" w:eastAsia="Times New Roman" w:hAnsi="Times New Roman"/>
          <w:b/>
          <w:noProof/>
          <w:color w:val="000000"/>
          <w:sz w:val="24"/>
          <w:szCs w:val="24"/>
          <w:lang w:eastAsia="hr-HR"/>
        </w:rPr>
      </w:pPr>
    </w:p>
    <w:tbl>
      <w:tblPr>
        <w:tblW w:w="94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21"/>
        <w:gridCol w:w="1785"/>
        <w:gridCol w:w="1122"/>
        <w:gridCol w:w="1019"/>
        <w:gridCol w:w="2518"/>
      </w:tblGrid>
      <w:tr w:rsidR="00B75276" w:rsidRPr="00196F0B" w:rsidTr="00DE0FA3">
        <w:trPr>
          <w:trHeight w:val="567"/>
        </w:trPr>
        <w:tc>
          <w:tcPr>
            <w:tcW w:w="3021"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 – škola</w:t>
            </w:r>
          </w:p>
        </w:tc>
        <w:tc>
          <w:tcPr>
            <w:tcW w:w="1785"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w:t>
            </w:r>
          </w:p>
        </w:tc>
        <w:tc>
          <w:tcPr>
            <w:tcW w:w="1122"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tjedno</w:t>
            </w:r>
          </w:p>
        </w:tc>
        <w:tc>
          <w:tcPr>
            <w:tcW w:w="1019"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Sati god.</w:t>
            </w:r>
          </w:p>
        </w:tc>
        <w:tc>
          <w:tcPr>
            <w:tcW w:w="2518" w:type="dxa"/>
            <w:tcBorders>
              <w:top w:val="single" w:sz="6" w:space="0" w:color="auto"/>
              <w:left w:val="single" w:sz="6" w:space="0" w:color="auto"/>
              <w:bottom w:val="doub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Izvršitelj</w:t>
            </w:r>
          </w:p>
        </w:tc>
      </w:tr>
      <w:tr w:rsidR="00B75276" w:rsidRPr="00196F0B" w:rsidTr="00DE0FA3">
        <w:trPr>
          <w:trHeight w:val="567"/>
        </w:trPr>
        <w:tc>
          <w:tcPr>
            <w:tcW w:w="9465" w:type="dxa"/>
            <w:gridSpan w:val="5"/>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Razredna nastava</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BC57BF">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Nikolina Posavec</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 Podrute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BC57BF">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Nedeljka Đurkan</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III. Podrute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FB2B0A" w:rsidRDefault="00B75276" w:rsidP="00BC57BF">
            <w:pPr>
              <w:spacing w:after="0" w:line="240" w:lineRule="auto"/>
              <w:rPr>
                <w:rFonts w:ascii="Times New Roman" w:eastAsia="Times New Roman" w:hAnsi="Times New Roman"/>
                <w:noProof/>
                <w:lang w:eastAsia="hr-HR"/>
              </w:rPr>
            </w:pPr>
            <w:r w:rsidRPr="00FB2B0A">
              <w:rPr>
                <w:rFonts w:ascii="Times New Roman" w:eastAsia="Times New Roman" w:hAnsi="Times New Roman"/>
                <w:noProof/>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BC57BF">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Tanja Herić</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III./IV. Završje (kombinirani razredni odjel)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502D8F" w:rsidRDefault="00502D8F" w:rsidP="00BC57BF">
            <w:pPr>
              <w:spacing w:after="0" w:line="240" w:lineRule="auto"/>
              <w:rPr>
                <w:rFonts w:ascii="Times New Roman" w:eastAsia="Times New Roman" w:hAnsi="Times New Roman"/>
                <w:noProof/>
                <w:lang w:eastAsia="hr-HR"/>
              </w:rPr>
            </w:pPr>
            <w:r w:rsidRPr="00502D8F">
              <w:rPr>
                <w:rFonts w:ascii="Times New Roman" w:eastAsia="Times New Roman" w:hAnsi="Times New Roman"/>
                <w:noProof/>
                <w:lang w:eastAsia="hr-HR"/>
              </w:rPr>
              <w:t>Marina Savić</w:t>
            </w:r>
            <w:r w:rsidR="00B75276" w:rsidRPr="00502D8F">
              <w:rPr>
                <w:rFonts w:ascii="Times New Roman" w:eastAsia="Times New Roman" w:hAnsi="Times New Roman"/>
                <w:noProof/>
                <w:lang w:eastAsia="hr-HR"/>
              </w:rPr>
              <w:t xml:space="preserve">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 xml:space="preserve">IV. Podrute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2E534C" w:rsidRDefault="00502D8F" w:rsidP="00BC57BF">
            <w:pPr>
              <w:spacing w:after="0" w:line="240" w:lineRule="auto"/>
              <w:rPr>
                <w:rFonts w:ascii="Times New Roman" w:eastAsia="Times New Roman" w:hAnsi="Times New Roman"/>
                <w:noProof/>
                <w:color w:val="FF0000"/>
                <w:lang w:eastAsia="hr-HR"/>
              </w:rPr>
            </w:pPr>
            <w:r w:rsidRPr="00FB2B0A">
              <w:rPr>
                <w:rFonts w:ascii="Times New Roman" w:eastAsia="Times New Roman" w:hAnsi="Times New Roman"/>
                <w:noProof/>
                <w:lang w:eastAsia="hr-HR"/>
              </w:rPr>
              <w:t>Anica Makopek – Pušec</w:t>
            </w:r>
          </w:p>
        </w:tc>
      </w:tr>
      <w:tr w:rsidR="00B75276" w:rsidRPr="00196F0B" w:rsidTr="00DE0FA3">
        <w:trPr>
          <w:trHeight w:val="567"/>
        </w:trPr>
        <w:tc>
          <w:tcPr>
            <w:tcW w:w="9465" w:type="dxa"/>
            <w:gridSpan w:val="5"/>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jc w:val="center"/>
              <w:rPr>
                <w:rFonts w:ascii="Times New Roman" w:eastAsia="Times New Roman" w:hAnsi="Times New Roman"/>
                <w:b/>
                <w:noProof/>
                <w:color w:val="000000"/>
                <w:lang w:eastAsia="hr-HR"/>
              </w:rPr>
            </w:pPr>
            <w:r w:rsidRPr="00196F0B">
              <w:rPr>
                <w:rFonts w:ascii="Times New Roman" w:eastAsia="Times New Roman" w:hAnsi="Times New Roman"/>
                <w:b/>
                <w:noProof/>
                <w:color w:val="000000"/>
                <w:lang w:eastAsia="hr-HR"/>
              </w:rPr>
              <w:t>Predmetna nastava</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C57BF"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 xml:space="preserve">V. – </w:t>
            </w:r>
            <w:r w:rsidR="00B75276" w:rsidRPr="00196F0B">
              <w:rPr>
                <w:rFonts w:ascii="Times New Roman" w:eastAsia="Times New Roman" w:hAnsi="Times New Roman"/>
                <w:noProof/>
                <w:color w:val="000000"/>
                <w:lang w:eastAsia="hr-HR"/>
              </w:rPr>
              <w:t>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90023A" w:rsidRDefault="0090023A" w:rsidP="00BC57BF">
            <w:pPr>
              <w:tabs>
                <w:tab w:val="left" w:pos="708"/>
                <w:tab w:val="center" w:pos="4320"/>
                <w:tab w:val="right" w:pos="8640"/>
              </w:tabs>
              <w:spacing w:after="0" w:line="240" w:lineRule="auto"/>
              <w:rPr>
                <w:rFonts w:ascii="Times New Roman" w:eastAsia="Times New Roman" w:hAnsi="Times New Roman"/>
                <w:noProof/>
                <w:lang w:eastAsia="hr-HR"/>
              </w:rPr>
            </w:pPr>
            <w:r w:rsidRPr="0090023A">
              <w:rPr>
                <w:rFonts w:ascii="Times New Roman" w:eastAsia="Times New Roman" w:hAnsi="Times New Roman"/>
                <w:noProof/>
                <w:lang w:eastAsia="hr-HR"/>
              </w:rPr>
              <w:t>Jelena Đakmanec-Milevčić</w:t>
            </w:r>
            <w:r w:rsidR="00B75276" w:rsidRPr="0090023A">
              <w:rPr>
                <w:rFonts w:ascii="Times New Roman" w:eastAsia="Times New Roman" w:hAnsi="Times New Roman"/>
                <w:noProof/>
                <w:lang w:eastAsia="hr-HR"/>
              </w:rPr>
              <w:t xml:space="preserve"> </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AC32EE"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Pr>
                <w:rFonts w:ascii="Times New Roman" w:eastAsia="Times New Roman" w:hAnsi="Times New Roman"/>
                <w:noProof/>
                <w:color w:val="000000"/>
                <w:lang w:eastAsia="hr-HR"/>
              </w:rPr>
              <w:t>VI</w:t>
            </w:r>
            <w:r w:rsidR="00B75276" w:rsidRPr="00196F0B">
              <w:rPr>
                <w:rFonts w:ascii="Times New Roman" w:eastAsia="Times New Roman" w:hAnsi="Times New Roman"/>
                <w:noProof/>
                <w:color w:val="000000"/>
                <w:lang w:eastAsia="hr-HR"/>
              </w:rPr>
              <w:t xml:space="preserve">. Završje </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hrvatski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6C0E55" w:rsidRDefault="00B75276" w:rsidP="00BC57BF">
            <w:pPr>
              <w:tabs>
                <w:tab w:val="left" w:pos="708"/>
                <w:tab w:val="center" w:pos="4320"/>
                <w:tab w:val="right" w:pos="8640"/>
              </w:tabs>
              <w:spacing w:after="0" w:line="240" w:lineRule="auto"/>
              <w:rPr>
                <w:rFonts w:ascii="Times New Roman" w:eastAsia="Times New Roman" w:hAnsi="Times New Roman"/>
                <w:noProof/>
                <w:lang w:eastAsia="hr-HR"/>
              </w:rPr>
            </w:pPr>
            <w:r w:rsidRPr="006C0E55">
              <w:rPr>
                <w:rFonts w:ascii="Times New Roman" w:eastAsia="Times New Roman" w:hAnsi="Times New Roman"/>
                <w:noProof/>
                <w:lang w:eastAsia="hr-HR"/>
              </w:rPr>
              <w:t>Daliborka Mrazek</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 – 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2</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70</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484AB2" w:rsidRDefault="00B75276" w:rsidP="00BC57BF">
            <w:pPr>
              <w:tabs>
                <w:tab w:val="left" w:pos="708"/>
                <w:tab w:val="center" w:pos="4320"/>
                <w:tab w:val="right" w:pos="8640"/>
              </w:tabs>
              <w:spacing w:after="0" w:line="240" w:lineRule="auto"/>
              <w:rPr>
                <w:rFonts w:ascii="Times New Roman" w:eastAsia="Times New Roman" w:hAnsi="Times New Roman"/>
                <w:noProof/>
                <w:lang w:eastAsia="hr-HR"/>
              </w:rPr>
            </w:pPr>
            <w:r w:rsidRPr="00484AB2">
              <w:rPr>
                <w:rFonts w:ascii="Times New Roman" w:eastAsia="Times New Roman" w:hAnsi="Times New Roman"/>
                <w:noProof/>
                <w:lang w:eastAsia="hr-HR"/>
              </w:rPr>
              <w:t>Ivan Sakač</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w:t>
            </w:r>
            <w:r w:rsidR="00FA444C">
              <w:rPr>
                <w:rFonts w:ascii="Times New Roman" w:eastAsia="Times New Roman" w:hAnsi="Times New Roman"/>
                <w:noProof/>
                <w:color w:val="000000"/>
                <w:lang w:eastAsia="hr-HR"/>
              </w:rPr>
              <w:t>I</w:t>
            </w:r>
            <w:r w:rsidRPr="00196F0B">
              <w:rPr>
                <w:rFonts w:ascii="Times New Roman" w:eastAsia="Times New Roman" w:hAnsi="Times New Roman"/>
                <w:noProof/>
                <w:color w:val="000000"/>
                <w:lang w:eastAsia="hr-HR"/>
              </w:rPr>
              <w:t>. Završje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matematika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FA444C" w:rsidRDefault="00B75276" w:rsidP="00BC57BF">
            <w:pPr>
              <w:tabs>
                <w:tab w:val="left" w:pos="708"/>
                <w:tab w:val="center" w:pos="4320"/>
                <w:tab w:val="right" w:pos="8640"/>
              </w:tabs>
              <w:spacing w:after="0" w:line="240" w:lineRule="auto"/>
              <w:rPr>
                <w:rFonts w:ascii="Times New Roman" w:eastAsia="Times New Roman" w:hAnsi="Times New Roman"/>
                <w:noProof/>
                <w:lang w:eastAsia="hr-HR"/>
              </w:rPr>
            </w:pPr>
            <w:r w:rsidRPr="00FA444C">
              <w:rPr>
                <w:rFonts w:ascii="Times New Roman" w:eastAsia="Times New Roman" w:hAnsi="Times New Roman"/>
                <w:noProof/>
                <w:lang w:eastAsia="hr-HR"/>
              </w:rPr>
              <w:t>Lucija Katalenić</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 – 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njemački jezik</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B83E20" w:rsidRDefault="00B83E20" w:rsidP="00BC57BF">
            <w:pPr>
              <w:tabs>
                <w:tab w:val="left" w:pos="708"/>
                <w:tab w:val="center" w:pos="4320"/>
                <w:tab w:val="right" w:pos="8640"/>
              </w:tabs>
              <w:spacing w:after="0" w:line="240" w:lineRule="auto"/>
              <w:rPr>
                <w:rFonts w:ascii="Times New Roman" w:eastAsia="Times New Roman" w:hAnsi="Times New Roman"/>
                <w:noProof/>
                <w:lang w:eastAsia="hr-HR"/>
              </w:rPr>
            </w:pPr>
            <w:r w:rsidRPr="00B83E20">
              <w:rPr>
                <w:rFonts w:ascii="Times New Roman" w:eastAsia="Times New Roman" w:hAnsi="Times New Roman"/>
                <w:noProof/>
                <w:lang w:eastAsia="hr-HR"/>
              </w:rPr>
              <w:t>Mihael Martan</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VIII. Podrute</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informatika</w:t>
            </w: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1</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spacing w:after="0" w:line="240" w:lineRule="auto"/>
              <w:rPr>
                <w:rFonts w:ascii="Times New Roman" w:eastAsia="Times New Roman" w:hAnsi="Times New Roman"/>
                <w:noProof/>
                <w:color w:val="000000"/>
                <w:lang w:eastAsia="hr-HR"/>
              </w:rPr>
            </w:pPr>
            <w:r w:rsidRPr="00196F0B">
              <w:rPr>
                <w:rFonts w:ascii="Times New Roman" w:eastAsia="Times New Roman" w:hAnsi="Times New Roman"/>
                <w:noProof/>
                <w:color w:val="000000"/>
                <w:lang w:eastAsia="hr-HR"/>
              </w:rPr>
              <w:t>35</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0B5124" w:rsidRDefault="00B75276" w:rsidP="00BC57BF">
            <w:pPr>
              <w:tabs>
                <w:tab w:val="left" w:pos="708"/>
                <w:tab w:val="center" w:pos="4320"/>
                <w:tab w:val="right" w:pos="8640"/>
              </w:tabs>
              <w:spacing w:after="0" w:line="240" w:lineRule="auto"/>
              <w:rPr>
                <w:rFonts w:ascii="Times New Roman" w:eastAsia="Times New Roman" w:hAnsi="Times New Roman"/>
                <w:noProof/>
                <w:lang w:eastAsia="hr-HR"/>
              </w:rPr>
            </w:pPr>
            <w:r w:rsidRPr="000B5124">
              <w:rPr>
                <w:rFonts w:ascii="Times New Roman" w:eastAsia="Times New Roman" w:hAnsi="Times New Roman"/>
                <w:noProof/>
                <w:lang w:eastAsia="hr-HR"/>
              </w:rPr>
              <w:t>Mateja Plantak Peček</w:t>
            </w:r>
          </w:p>
        </w:tc>
      </w:tr>
      <w:tr w:rsidR="00B75276" w:rsidRPr="00196F0B" w:rsidTr="00DE0FA3">
        <w:trPr>
          <w:trHeight w:val="567"/>
        </w:trPr>
        <w:tc>
          <w:tcPr>
            <w:tcW w:w="3021" w:type="dxa"/>
            <w:tcBorders>
              <w:top w:val="single" w:sz="6" w:space="0" w:color="auto"/>
              <w:left w:val="single" w:sz="6" w:space="0" w:color="auto"/>
              <w:bottom w:val="single" w:sz="6" w:space="0" w:color="auto"/>
              <w:right w:val="single" w:sz="6" w:space="0" w:color="auto"/>
            </w:tcBorders>
            <w:vAlign w:val="center"/>
          </w:tcPr>
          <w:p w:rsidR="00B75276" w:rsidRPr="00196F0B" w:rsidRDefault="00C77392" w:rsidP="00BC57BF">
            <w:pPr>
              <w:tabs>
                <w:tab w:val="left" w:pos="708"/>
                <w:tab w:val="center" w:pos="4320"/>
                <w:tab w:val="right" w:pos="8640"/>
              </w:tabs>
              <w:spacing w:after="0" w:line="240" w:lineRule="auto"/>
              <w:rPr>
                <w:rFonts w:ascii="Times New Roman" w:eastAsia="Times New Roman" w:hAnsi="Times New Roman"/>
                <w:b/>
                <w:noProof/>
                <w:color w:val="000000"/>
                <w:lang w:eastAsia="hr-HR"/>
              </w:rPr>
            </w:pPr>
            <w:r>
              <w:rPr>
                <w:rFonts w:ascii="Times New Roman" w:eastAsia="Times New Roman" w:hAnsi="Times New Roman"/>
                <w:b/>
                <w:noProof/>
                <w:color w:val="000000"/>
                <w:lang w:eastAsia="hr-HR"/>
              </w:rPr>
              <w:t>Uk</w:t>
            </w:r>
            <w:r w:rsidR="00BB054E">
              <w:rPr>
                <w:rFonts w:ascii="Times New Roman" w:eastAsia="Times New Roman" w:hAnsi="Times New Roman"/>
                <w:b/>
                <w:noProof/>
                <w:color w:val="000000"/>
                <w:lang w:eastAsia="hr-HR"/>
              </w:rPr>
              <w:t>upno:</w:t>
            </w:r>
          </w:p>
        </w:tc>
        <w:tc>
          <w:tcPr>
            <w:tcW w:w="1785" w:type="dxa"/>
            <w:tcBorders>
              <w:top w:val="single" w:sz="6" w:space="0" w:color="auto"/>
              <w:left w:val="single" w:sz="6" w:space="0" w:color="auto"/>
              <w:bottom w:val="single" w:sz="6" w:space="0" w:color="auto"/>
              <w:right w:val="single" w:sz="6" w:space="0" w:color="auto"/>
            </w:tcBorders>
            <w:vAlign w:val="center"/>
          </w:tcPr>
          <w:p w:rsidR="00B75276" w:rsidRPr="008A2CA0" w:rsidRDefault="00B75276" w:rsidP="00BC57BF">
            <w:pPr>
              <w:tabs>
                <w:tab w:val="left" w:pos="708"/>
                <w:tab w:val="center" w:pos="4320"/>
                <w:tab w:val="right" w:pos="8640"/>
              </w:tabs>
              <w:spacing w:after="0" w:line="240" w:lineRule="auto"/>
              <w:rPr>
                <w:rFonts w:ascii="Times New Roman" w:eastAsia="Times New Roman" w:hAnsi="Times New Roman"/>
                <w:noProof/>
                <w:lang w:eastAsia="hr-HR"/>
              </w:rPr>
            </w:pPr>
          </w:p>
        </w:tc>
        <w:tc>
          <w:tcPr>
            <w:tcW w:w="1122" w:type="dxa"/>
            <w:tcBorders>
              <w:top w:val="single" w:sz="6" w:space="0" w:color="auto"/>
              <w:left w:val="single" w:sz="6" w:space="0" w:color="auto"/>
              <w:bottom w:val="single" w:sz="6" w:space="0" w:color="auto"/>
              <w:right w:val="single" w:sz="6" w:space="0" w:color="auto"/>
            </w:tcBorders>
            <w:vAlign w:val="center"/>
          </w:tcPr>
          <w:p w:rsidR="00B75276" w:rsidRPr="00D51706" w:rsidRDefault="00E372C2" w:rsidP="00BC57BF">
            <w:pPr>
              <w:spacing w:after="0" w:line="240" w:lineRule="auto"/>
              <w:rPr>
                <w:rFonts w:ascii="Times New Roman" w:eastAsia="Times New Roman" w:hAnsi="Times New Roman"/>
                <w:b/>
                <w:noProof/>
                <w:lang w:eastAsia="hr-HR"/>
              </w:rPr>
            </w:pPr>
            <w:r>
              <w:rPr>
                <w:rFonts w:ascii="Times New Roman" w:eastAsia="Times New Roman" w:hAnsi="Times New Roman"/>
                <w:b/>
                <w:noProof/>
                <w:lang w:eastAsia="hr-HR"/>
              </w:rPr>
              <w:t>12</w:t>
            </w:r>
          </w:p>
        </w:tc>
        <w:tc>
          <w:tcPr>
            <w:tcW w:w="1019" w:type="dxa"/>
            <w:tcBorders>
              <w:top w:val="single" w:sz="6" w:space="0" w:color="auto"/>
              <w:left w:val="single" w:sz="6" w:space="0" w:color="auto"/>
              <w:bottom w:val="single" w:sz="6" w:space="0" w:color="auto"/>
              <w:right w:val="single" w:sz="6" w:space="0" w:color="auto"/>
            </w:tcBorders>
            <w:vAlign w:val="center"/>
          </w:tcPr>
          <w:p w:rsidR="00B75276" w:rsidRPr="00D51706" w:rsidRDefault="00E372C2" w:rsidP="00BC57BF">
            <w:pPr>
              <w:spacing w:after="0" w:line="240" w:lineRule="auto"/>
              <w:rPr>
                <w:rFonts w:ascii="Times New Roman" w:eastAsia="Times New Roman" w:hAnsi="Times New Roman"/>
                <w:b/>
                <w:noProof/>
                <w:lang w:eastAsia="hr-HR"/>
              </w:rPr>
            </w:pPr>
            <w:r>
              <w:rPr>
                <w:rFonts w:ascii="Times New Roman" w:eastAsia="Times New Roman" w:hAnsi="Times New Roman"/>
                <w:b/>
                <w:noProof/>
                <w:lang w:eastAsia="hr-HR"/>
              </w:rPr>
              <w:t>420</w:t>
            </w:r>
          </w:p>
        </w:tc>
        <w:tc>
          <w:tcPr>
            <w:tcW w:w="2518" w:type="dxa"/>
            <w:tcBorders>
              <w:top w:val="single" w:sz="6" w:space="0" w:color="auto"/>
              <w:left w:val="single" w:sz="6" w:space="0" w:color="auto"/>
              <w:bottom w:val="single" w:sz="6" w:space="0" w:color="auto"/>
              <w:right w:val="single" w:sz="6" w:space="0" w:color="auto"/>
            </w:tcBorders>
            <w:vAlign w:val="center"/>
          </w:tcPr>
          <w:p w:rsidR="00B75276" w:rsidRPr="00196F0B" w:rsidRDefault="00B75276" w:rsidP="00BC57BF">
            <w:pPr>
              <w:tabs>
                <w:tab w:val="left" w:pos="708"/>
                <w:tab w:val="center" w:pos="4320"/>
                <w:tab w:val="right" w:pos="8640"/>
              </w:tabs>
              <w:spacing w:after="0" w:line="240" w:lineRule="auto"/>
              <w:rPr>
                <w:rFonts w:ascii="Times New Roman" w:eastAsia="Times New Roman" w:hAnsi="Times New Roman"/>
                <w:noProof/>
                <w:color w:val="000000"/>
                <w:lang w:eastAsia="hr-HR"/>
              </w:rPr>
            </w:pPr>
          </w:p>
        </w:tc>
      </w:tr>
    </w:tbl>
    <w:p w:rsidR="003A2E97" w:rsidRDefault="003A2E97" w:rsidP="003A2E97">
      <w:pPr>
        <w:pStyle w:val="Naslov1"/>
        <w:spacing w:line="360" w:lineRule="auto"/>
        <w:rPr>
          <w:rFonts w:ascii="Times New Roman" w:eastAsia="Times New Roman" w:hAnsi="Times New Roman" w:cs="Times New Roman"/>
          <w:color w:val="auto"/>
          <w:lang w:eastAsia="hr-HR"/>
        </w:rPr>
      </w:pPr>
    </w:p>
    <w:p w:rsidR="00A33266" w:rsidRDefault="00A33266" w:rsidP="00A33266">
      <w:pPr>
        <w:rPr>
          <w:lang w:eastAsia="hr-HR"/>
        </w:rPr>
      </w:pPr>
    </w:p>
    <w:p w:rsidR="00FA444C" w:rsidRDefault="00FA444C" w:rsidP="00A33266">
      <w:pPr>
        <w:rPr>
          <w:lang w:eastAsia="hr-HR"/>
        </w:rPr>
      </w:pPr>
    </w:p>
    <w:p w:rsidR="00D51706" w:rsidRDefault="00D51706" w:rsidP="00A33266">
      <w:pPr>
        <w:rPr>
          <w:lang w:eastAsia="hr-HR"/>
        </w:rPr>
      </w:pPr>
    </w:p>
    <w:p w:rsidR="00D51706" w:rsidRDefault="00D51706" w:rsidP="00A33266">
      <w:pPr>
        <w:rPr>
          <w:lang w:eastAsia="hr-HR"/>
        </w:rPr>
      </w:pPr>
    </w:p>
    <w:p w:rsidR="00181A53" w:rsidRDefault="00181A53" w:rsidP="00A33266">
      <w:pPr>
        <w:rPr>
          <w:lang w:eastAsia="hr-HR"/>
        </w:rPr>
      </w:pPr>
    </w:p>
    <w:p w:rsidR="00E372C2" w:rsidRPr="00A33266" w:rsidRDefault="00E372C2" w:rsidP="00A33266">
      <w:pPr>
        <w:rPr>
          <w:lang w:eastAsia="hr-HR"/>
        </w:rPr>
      </w:pPr>
    </w:p>
    <w:p w:rsidR="007610EC" w:rsidRPr="009E487B" w:rsidRDefault="00916D2F" w:rsidP="00916D2F">
      <w:pPr>
        <w:pStyle w:val="Naslov1"/>
        <w:spacing w:line="360" w:lineRule="auto"/>
        <w:jc w:val="center"/>
        <w:rPr>
          <w:rFonts w:ascii="Times New Roman" w:eastAsia="Times New Roman" w:hAnsi="Times New Roman" w:cs="Times New Roman"/>
          <w:color w:val="auto"/>
          <w:lang w:eastAsia="hr-HR"/>
        </w:rPr>
      </w:pPr>
      <w:bookmarkStart w:id="44" w:name="_Toc494368271"/>
      <w:r>
        <w:rPr>
          <w:rFonts w:ascii="Times New Roman" w:eastAsia="Times New Roman" w:hAnsi="Times New Roman" w:cs="Times New Roman"/>
          <w:color w:val="auto"/>
          <w:lang w:eastAsia="hr-HR"/>
        </w:rPr>
        <w:lastRenderedPageBreak/>
        <w:t xml:space="preserve">6. </w:t>
      </w:r>
      <w:r w:rsidR="007610EC" w:rsidRPr="009E487B">
        <w:rPr>
          <w:rFonts w:ascii="Times New Roman" w:eastAsia="Times New Roman" w:hAnsi="Times New Roman" w:cs="Times New Roman"/>
          <w:color w:val="auto"/>
          <w:lang w:eastAsia="hr-HR"/>
        </w:rPr>
        <w:t>ZDRAVSTVENI ODGOJ</w:t>
      </w:r>
      <w:bookmarkEnd w:id="44"/>
    </w:p>
    <w:p w:rsidR="007610EC" w:rsidRPr="007610EC" w:rsidRDefault="007610EC" w:rsidP="007610EC">
      <w:pPr>
        <w:spacing w:after="0" w:line="360" w:lineRule="auto"/>
        <w:jc w:val="center"/>
        <w:rPr>
          <w:rFonts w:ascii="Times New Roman" w:eastAsia="Times New Roman" w:hAnsi="Times New Roman"/>
          <w:b/>
          <w:color w:val="000000"/>
          <w:sz w:val="28"/>
          <w:szCs w:val="28"/>
          <w:lang w:eastAsia="hr-HR"/>
        </w:rPr>
      </w:pPr>
    </w:p>
    <w:p w:rsidR="007610EC"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Prema naputcima Ministarstva znanosti, obrazovanja i sporta i Agencije za odgoj i obrazovanje u osnovne i srednje škole se od školske godine 2012./2013. uvodi Kurikulum zdravstvenog odgoja koji pretpostavlja provedbu aktivnosti i sadržaja zdravstvenog odgoja.</w:t>
      </w:r>
      <w:r w:rsidR="002E534C">
        <w:rPr>
          <w:rFonts w:ascii="Times New Roman" w:eastAsia="Times New Roman" w:hAnsi="Times New Roman"/>
          <w:color w:val="000000"/>
          <w:sz w:val="24"/>
          <w:szCs w:val="24"/>
          <w:lang w:eastAsia="hr-HR"/>
        </w:rPr>
        <w:t xml:space="preserve"> </w:t>
      </w:r>
      <w:r w:rsidRPr="009D6E69">
        <w:rPr>
          <w:rFonts w:ascii="Times New Roman" w:eastAsia="Times New Roman" w:hAnsi="Times New Roman"/>
          <w:color w:val="000000"/>
          <w:sz w:val="24"/>
          <w:szCs w:val="24"/>
          <w:lang w:eastAsia="hr-HR"/>
        </w:rPr>
        <w:t>Provedba Kurikuluma zdravstvenog odgoja u osnovnim i srednjim školama (u daljem tekstu kurikulum) planirana je kroz sadržaje integrirane u postojeće planove i programe (Priroda, Priroda i društvo, Biologija, Tjelesna i zdra</w:t>
      </w:r>
      <w:r>
        <w:rPr>
          <w:rFonts w:ascii="Times New Roman" w:eastAsia="Times New Roman" w:hAnsi="Times New Roman"/>
          <w:color w:val="000000"/>
          <w:sz w:val="24"/>
          <w:szCs w:val="24"/>
          <w:lang w:eastAsia="hr-HR"/>
        </w:rPr>
        <w:t xml:space="preserve">vstvena kultura, Psihologija…). </w:t>
      </w:r>
      <w:r w:rsidRPr="009D6E69">
        <w:rPr>
          <w:rFonts w:ascii="Times New Roman" w:eastAsia="Times New Roman" w:hAnsi="Times New Roman"/>
          <w:color w:val="000000"/>
          <w:sz w:val="24"/>
          <w:szCs w:val="24"/>
          <w:lang w:eastAsia="hr-HR"/>
        </w:rPr>
        <w:t>Provođenje kurikuluma ne mijenja program ni udžbenike navedenih predmeta nego se očekuju nove metode poučavanja usmjerene na stjecanje vješt</w:t>
      </w:r>
      <w:r>
        <w:rPr>
          <w:rFonts w:ascii="Times New Roman" w:eastAsia="Times New Roman" w:hAnsi="Times New Roman"/>
          <w:color w:val="000000"/>
          <w:sz w:val="24"/>
          <w:szCs w:val="24"/>
          <w:lang w:eastAsia="hr-HR"/>
        </w:rPr>
        <w:t xml:space="preserve">ina i primijenjenog znanja. </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Dodatni sadržaji kurikuluma bit će integrirani u sat razredne zajednice, u trajanju do 12 sati u nastavnoj godini i to u četiri modula: „Živjeti zdravo“, „Prevencija ovisnosti“, „Prevencija nasilničkog ponašanja“ te „Spolna/rodna ravnopravnost i odgovorno spolno ponašanje“.</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Obrada dodatnih sadržaja, integriranih u sate razredne zajednice obrađivat će se tijekom školske godine ovisno o dobi, interesima i potrebama djece i mladih i izazovima s kojima se susreću. O vremenu kada će se obrađivati dodatni sadržaji odlučuju razrednici u suradnji sa stručnim suradnicima i ravnateljima škola.</w:t>
      </w:r>
    </w:p>
    <w:p w:rsidR="007610EC"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Za provedbu programa zdravstvenog odgoja pripremljeni</w:t>
      </w:r>
      <w:r w:rsidR="00FA4E3C">
        <w:rPr>
          <w:rFonts w:ascii="Times New Roman" w:eastAsia="Times New Roman" w:hAnsi="Times New Roman"/>
          <w:color w:val="000000"/>
          <w:sz w:val="24"/>
          <w:szCs w:val="24"/>
          <w:lang w:eastAsia="hr-HR"/>
        </w:rPr>
        <w:t xml:space="preserve"> su</w:t>
      </w:r>
      <w:r w:rsidRPr="009D6E69">
        <w:rPr>
          <w:rFonts w:ascii="Times New Roman" w:eastAsia="Times New Roman" w:hAnsi="Times New Roman"/>
          <w:color w:val="000000"/>
          <w:sz w:val="24"/>
          <w:szCs w:val="24"/>
          <w:lang w:eastAsia="hr-HR"/>
        </w:rPr>
        <w:t xml:space="preserve"> odgovarajući radni materijali i vodiči (od strane Agencije za odgoj i obrazovanje)</w:t>
      </w:r>
      <w:r w:rsidR="00FA4E3C">
        <w:rPr>
          <w:rFonts w:ascii="Times New Roman" w:eastAsia="Times New Roman" w:hAnsi="Times New Roman"/>
          <w:color w:val="000000"/>
          <w:sz w:val="24"/>
          <w:szCs w:val="24"/>
          <w:lang w:eastAsia="hr-HR"/>
        </w:rPr>
        <w:t>.</w:t>
      </w:r>
      <w:r w:rsidRPr="009D6E69">
        <w:rPr>
          <w:rFonts w:ascii="Times New Roman" w:eastAsia="Times New Roman" w:hAnsi="Times New Roman"/>
          <w:color w:val="000000"/>
          <w:sz w:val="24"/>
          <w:szCs w:val="24"/>
          <w:lang w:eastAsia="hr-HR"/>
        </w:rPr>
        <w:t xml:space="preserve"> </w:t>
      </w:r>
    </w:p>
    <w:p w:rsidR="00FA4E3C" w:rsidRPr="009D6E69" w:rsidRDefault="00FA4E3C" w:rsidP="009E487B">
      <w:pPr>
        <w:spacing w:after="0" w:line="360" w:lineRule="auto"/>
        <w:ind w:firstLine="708"/>
        <w:jc w:val="both"/>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A33266" w:rsidRDefault="00A33266" w:rsidP="007610EC">
      <w:pPr>
        <w:spacing w:after="0" w:line="360" w:lineRule="auto"/>
        <w:rPr>
          <w:rFonts w:ascii="Times New Roman" w:eastAsia="Times New Roman" w:hAnsi="Times New Roman"/>
          <w:color w:val="000000"/>
          <w:sz w:val="24"/>
          <w:szCs w:val="24"/>
          <w:lang w:eastAsia="hr-HR"/>
        </w:rPr>
      </w:pPr>
    </w:p>
    <w:p w:rsidR="007610EC" w:rsidRDefault="007610EC" w:rsidP="007610EC">
      <w:pPr>
        <w:spacing w:after="0" w:line="360" w:lineRule="auto"/>
        <w:rPr>
          <w:rFonts w:ascii="Times New Roman" w:eastAsia="Times New Roman" w:hAnsi="Times New Roman"/>
          <w:color w:val="000000"/>
          <w:sz w:val="24"/>
          <w:szCs w:val="24"/>
          <w:lang w:eastAsia="hr-HR"/>
        </w:rPr>
      </w:pPr>
    </w:p>
    <w:p w:rsidR="007610EC" w:rsidRPr="009E487B" w:rsidRDefault="00916D2F" w:rsidP="00916D2F">
      <w:pPr>
        <w:pStyle w:val="Naslov1"/>
        <w:spacing w:line="360" w:lineRule="auto"/>
        <w:jc w:val="center"/>
        <w:rPr>
          <w:rFonts w:ascii="Times New Roman" w:eastAsia="Times New Roman" w:hAnsi="Times New Roman" w:cs="Times New Roman"/>
          <w:color w:val="auto"/>
          <w:lang w:eastAsia="hr-HR"/>
        </w:rPr>
      </w:pPr>
      <w:bookmarkStart w:id="45" w:name="_Toc494368272"/>
      <w:r>
        <w:rPr>
          <w:rFonts w:ascii="Times New Roman" w:eastAsia="Times New Roman" w:hAnsi="Times New Roman" w:cs="Times New Roman"/>
          <w:color w:val="auto"/>
          <w:lang w:eastAsia="hr-HR"/>
        </w:rPr>
        <w:lastRenderedPageBreak/>
        <w:t xml:space="preserve">7. </w:t>
      </w:r>
      <w:r w:rsidR="007610EC" w:rsidRPr="009E487B">
        <w:rPr>
          <w:rFonts w:ascii="Times New Roman" w:eastAsia="Times New Roman" w:hAnsi="Times New Roman" w:cs="Times New Roman"/>
          <w:color w:val="auto"/>
          <w:lang w:eastAsia="hr-HR"/>
        </w:rPr>
        <w:t>GRAĐANSKI ODGOJ</w:t>
      </w:r>
      <w:bookmarkEnd w:id="45"/>
    </w:p>
    <w:p w:rsidR="007610EC" w:rsidRPr="007610EC" w:rsidRDefault="007610EC" w:rsidP="007610EC">
      <w:pPr>
        <w:spacing w:after="0" w:line="360" w:lineRule="auto"/>
        <w:jc w:val="center"/>
        <w:rPr>
          <w:rFonts w:ascii="Times New Roman" w:eastAsia="Times New Roman" w:hAnsi="Times New Roman"/>
          <w:b/>
          <w:color w:val="000000"/>
          <w:sz w:val="28"/>
          <w:szCs w:val="28"/>
          <w:lang w:eastAsia="hr-HR"/>
        </w:rPr>
      </w:pP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Građanski odgoj provodi se prema naputcima Ministarstva znanosti, obrazovanja i športa tijekom školske godine.</w:t>
      </w:r>
      <w:r w:rsidR="003E34F8">
        <w:rPr>
          <w:rFonts w:ascii="Times New Roman" w:eastAsia="Times New Roman" w:hAnsi="Times New Roman"/>
          <w:color w:val="000000"/>
          <w:sz w:val="24"/>
          <w:szCs w:val="24"/>
          <w:lang w:eastAsia="hr-HR"/>
        </w:rPr>
        <w:t xml:space="preserve"> </w:t>
      </w:r>
      <w:r w:rsidRPr="009D6E69">
        <w:rPr>
          <w:rFonts w:ascii="Times New Roman" w:eastAsia="Times New Roman" w:hAnsi="Times New Roman"/>
          <w:color w:val="000000"/>
          <w:sz w:val="24"/>
          <w:szCs w:val="24"/>
          <w:lang w:eastAsia="hr-HR"/>
        </w:rPr>
        <w:t xml:space="preserve">Građanskim se odgojem i obrazovanjem učenici/ce pripremaju za </w:t>
      </w:r>
      <w:proofErr w:type="spellStart"/>
      <w:r w:rsidRPr="009D6E69">
        <w:rPr>
          <w:rFonts w:ascii="Times New Roman" w:eastAsia="Times New Roman" w:hAnsi="Times New Roman"/>
          <w:color w:val="000000"/>
          <w:sz w:val="24"/>
          <w:szCs w:val="24"/>
          <w:lang w:eastAsia="hr-HR"/>
        </w:rPr>
        <w:t>oživotvorenje</w:t>
      </w:r>
      <w:proofErr w:type="spellEnd"/>
      <w:r w:rsidRPr="009D6E69">
        <w:rPr>
          <w:rFonts w:ascii="Times New Roman" w:eastAsia="Times New Roman" w:hAnsi="Times New Roman"/>
          <w:color w:val="000000"/>
          <w:sz w:val="24"/>
          <w:szCs w:val="24"/>
          <w:lang w:eastAsia="hr-HR"/>
        </w:rPr>
        <w:t xml:space="preserve"> ustavnih odredbi.</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Škola  je  dužna  učenike  poučiti  da  opstanak  demokracije  ovisi  o  znalačkom  i  aktivnom sudjelovanju  građana  u  odlučivanju  na  svim  razinama.  No,  da  bi  sudjelovanje  bilo  i  učinkovito,  građani  trebaju  usvojiti  odgovarajuće  znanje,  vještine  i  stajališta  za  korištenje intelektualnih  alata  kojima  se  unaprjeđuju  demokratske  procedure  kao  što  su  procjena valjanosti načela, pravila i zakona te učinaka djelovanja vlasti, ali i vlastitog djelovanja.</w:t>
      </w:r>
    </w:p>
    <w:p w:rsidR="007610EC" w:rsidRPr="009D6E69" w:rsidRDefault="007610EC" w:rsidP="009E487B">
      <w:pPr>
        <w:spacing w:after="0" w:line="360" w:lineRule="auto"/>
        <w:ind w:firstLine="708"/>
        <w:jc w:val="both"/>
        <w:rPr>
          <w:rFonts w:ascii="Times New Roman" w:eastAsia="Times New Roman" w:hAnsi="Times New Roman"/>
          <w:color w:val="000000"/>
          <w:sz w:val="24"/>
          <w:szCs w:val="24"/>
          <w:lang w:eastAsia="hr-HR"/>
        </w:rPr>
      </w:pPr>
      <w:r w:rsidRPr="009D6E69">
        <w:rPr>
          <w:rFonts w:ascii="Times New Roman" w:eastAsia="Times New Roman" w:hAnsi="Times New Roman"/>
          <w:color w:val="000000"/>
          <w:sz w:val="24"/>
          <w:szCs w:val="24"/>
          <w:lang w:eastAsia="hr-HR"/>
        </w:rPr>
        <w:t>Kako bi se u učenika potaknula spremnost za aktivno i odgovorno sudjelovanje od razredne, preko lokalne i nacionalne, do europske i međunarodne zajednice, oni u školi trebaju: stjecati znanje o svojim pravima, odgovornostima, mogućnostima i načinima djelovanja u zajednici; o načelima  djelovanja  demokratske  vlasti  i  načelima  pravne  države,  o  mehanizmi</w:t>
      </w:r>
      <w:r>
        <w:rPr>
          <w:rFonts w:ascii="Times New Roman" w:eastAsia="Times New Roman" w:hAnsi="Times New Roman"/>
          <w:color w:val="000000"/>
          <w:sz w:val="24"/>
          <w:szCs w:val="24"/>
          <w:lang w:eastAsia="hr-HR"/>
        </w:rPr>
        <w:t xml:space="preserve">ma  zaštite ljudskih  prava  od </w:t>
      </w:r>
      <w:r w:rsidRPr="009D6E69">
        <w:rPr>
          <w:rFonts w:ascii="Times New Roman" w:eastAsia="Times New Roman" w:hAnsi="Times New Roman"/>
          <w:color w:val="000000"/>
          <w:sz w:val="24"/>
          <w:szCs w:val="24"/>
          <w:lang w:eastAsia="hr-HR"/>
        </w:rPr>
        <w:t>lokalne do nacionalne, europske i međunarodne razine, razvijati vještine uočavanja problema u zajednici i njihova miroljubivog rješavanja, u suradnji s drugima jačati motivaciju za primjenom stečenog znanja i vještina u svakodnevnom životu.</w:t>
      </w:r>
    </w:p>
    <w:p w:rsidR="00B75276" w:rsidRDefault="00B75276" w:rsidP="007610EC">
      <w:pPr>
        <w:spacing w:line="360" w:lineRule="auto"/>
        <w:jc w:val="both"/>
      </w:pPr>
    </w:p>
    <w:p w:rsidR="00AA3A56" w:rsidRDefault="00AA3A56"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7610EC" w:rsidRDefault="007610EC" w:rsidP="008925FB">
      <w:pPr>
        <w:spacing w:line="360" w:lineRule="auto"/>
        <w:jc w:val="both"/>
      </w:pPr>
    </w:p>
    <w:p w:rsidR="00BB054E" w:rsidRDefault="00BB054E" w:rsidP="008925FB">
      <w:pPr>
        <w:spacing w:line="360" w:lineRule="auto"/>
        <w:jc w:val="both"/>
      </w:pPr>
    </w:p>
    <w:p w:rsidR="00462B56" w:rsidRDefault="00462B56" w:rsidP="008925FB">
      <w:pPr>
        <w:spacing w:line="360" w:lineRule="auto"/>
        <w:jc w:val="both"/>
      </w:pPr>
    </w:p>
    <w:p w:rsidR="009E487B" w:rsidRDefault="009E487B" w:rsidP="008925FB">
      <w:pPr>
        <w:spacing w:line="360" w:lineRule="auto"/>
        <w:jc w:val="both"/>
      </w:pPr>
    </w:p>
    <w:p w:rsidR="007610EC" w:rsidRPr="009E487B" w:rsidRDefault="00916D2F" w:rsidP="00916D2F">
      <w:pPr>
        <w:pStyle w:val="Naslov1"/>
        <w:spacing w:line="360" w:lineRule="auto"/>
        <w:jc w:val="center"/>
        <w:rPr>
          <w:rFonts w:ascii="Times New Roman" w:eastAsia="Times New Roman" w:hAnsi="Times New Roman" w:cs="Times New Roman"/>
          <w:color w:val="auto"/>
          <w:lang w:eastAsia="hr-HR"/>
        </w:rPr>
      </w:pPr>
      <w:bookmarkStart w:id="46" w:name="_Toc494368273"/>
      <w:r>
        <w:rPr>
          <w:rFonts w:ascii="Times New Roman" w:eastAsia="Times New Roman" w:hAnsi="Times New Roman" w:cs="Times New Roman"/>
          <w:color w:val="auto"/>
          <w:lang w:eastAsia="hr-HR"/>
        </w:rPr>
        <w:lastRenderedPageBreak/>
        <w:t xml:space="preserve">8. </w:t>
      </w:r>
      <w:r w:rsidR="007610EC" w:rsidRPr="009E487B">
        <w:rPr>
          <w:rFonts w:ascii="Times New Roman" w:eastAsia="Times New Roman" w:hAnsi="Times New Roman" w:cs="Times New Roman"/>
          <w:color w:val="auto"/>
          <w:lang w:eastAsia="hr-HR"/>
        </w:rPr>
        <w:t>OSTALA PODRUČJA RADA</w:t>
      </w:r>
      <w:bookmarkEnd w:id="46"/>
    </w:p>
    <w:p w:rsidR="007610EC" w:rsidRPr="007610EC" w:rsidRDefault="007610EC" w:rsidP="007610EC">
      <w:pPr>
        <w:spacing w:after="0" w:line="360" w:lineRule="auto"/>
        <w:jc w:val="center"/>
        <w:rPr>
          <w:rFonts w:ascii="Times New Roman" w:eastAsia="Times New Roman" w:hAnsi="Times New Roman"/>
          <w:b/>
          <w:color w:val="000000"/>
          <w:sz w:val="28"/>
          <w:szCs w:val="28"/>
          <w:lang w:eastAsia="hr-HR"/>
        </w:rPr>
      </w:pPr>
    </w:p>
    <w:p w:rsidR="007610EC" w:rsidRPr="007610EC" w:rsidRDefault="007610EC" w:rsidP="007610EC">
      <w:pPr>
        <w:spacing w:after="0" w:line="240" w:lineRule="auto"/>
        <w:jc w:val="both"/>
        <w:rPr>
          <w:rFonts w:ascii="Times New Roman" w:eastAsia="Times New Roman" w:hAnsi="Times New Roman"/>
          <w:noProof/>
          <w:color w:val="000000"/>
          <w:sz w:val="24"/>
          <w:szCs w:val="20"/>
          <w:lang w:eastAsia="hr-H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7243"/>
      </w:tblGrid>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240" w:lineRule="auto"/>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240" w:lineRule="auto"/>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STRUČNO OSPOSOBLJAVANJE UČITELJA</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Individualno, aktivi, seminari i savjetovanja, dodatno školovanje – ICT.</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Više znanja – lakši, bolji i zadovoljniji rad – garancija uspjeha.</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Potvrđivanje: napredovanje u struci.</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 xml:space="preserve">Neprekidno </w:t>
            </w:r>
            <w:proofErr w:type="spellStart"/>
            <w:r w:rsidRPr="007610EC">
              <w:rPr>
                <w:rFonts w:ascii="Times New Roman" w:eastAsia="Times New Roman" w:hAnsi="Times New Roman"/>
                <w:color w:val="000000"/>
                <w:lang w:eastAsia="hr-HR"/>
              </w:rPr>
              <w:t>cjeloživotno</w:t>
            </w:r>
            <w:proofErr w:type="spellEnd"/>
            <w:r w:rsidRPr="007610EC">
              <w:rPr>
                <w:rFonts w:ascii="Times New Roman" w:eastAsia="Times New Roman" w:hAnsi="Times New Roman"/>
                <w:color w:val="000000"/>
                <w:lang w:eastAsia="hr-HR"/>
              </w:rPr>
              <w:t xml:space="preserve"> učenje.</w:t>
            </w:r>
          </w:p>
        </w:tc>
      </w:tr>
      <w:tr w:rsidR="007610EC" w:rsidRPr="007610EC" w:rsidTr="007610EC">
        <w:trPr>
          <w:trHeight w:val="795"/>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PROJEKTI</w:t>
            </w:r>
            <w:r w:rsidRPr="007610EC">
              <w:rPr>
                <w:rFonts w:ascii="Times New Roman" w:eastAsia="Times New Roman" w:hAnsi="Times New Roman"/>
                <w:color w:val="000000"/>
                <w:lang w:eastAsia="hr-HR"/>
              </w:rPr>
              <w:br/>
              <w:t>ODLUKE</w:t>
            </w:r>
            <w:r w:rsidRPr="007610EC">
              <w:rPr>
                <w:rFonts w:ascii="Times New Roman" w:eastAsia="Times New Roman" w:hAnsi="Times New Roman"/>
                <w:color w:val="000000"/>
                <w:lang w:eastAsia="hr-HR"/>
              </w:rPr>
              <w:br/>
              <w:t>PLANOVI</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line="360" w:lineRule="auto"/>
              <w:rPr>
                <w:rFonts w:ascii="Times New Roman" w:eastAsia="Times New Roman" w:hAnsi="Times New Roman"/>
                <w:color w:val="000000"/>
                <w:lang w:eastAsia="hr-HR"/>
              </w:rPr>
            </w:pPr>
            <w:r w:rsidRPr="007610EC">
              <w:rPr>
                <w:rFonts w:ascii="Times New Roman" w:eastAsia="Times New Roman" w:hAnsi="Times New Roman"/>
                <w:color w:val="000000"/>
                <w:lang w:eastAsia="hr-HR"/>
              </w:rPr>
              <w:t>Plan Agencije, stručnih aktiva i Učiteljskog vijeća.</w:t>
            </w: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7243"/>
      </w:tblGrid>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ESTETSKO UREĐENJE ŠKOLE</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Estetsko uređenje unutrašnjosti škole, vanjskih površina.</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Uživanje u ugodnom ambijentu i poticanje na učenje i rad.</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Tim za estetsko uređenje škole.</w:t>
            </w:r>
          </w:p>
        </w:tc>
      </w:tr>
      <w:tr w:rsidR="007610EC" w:rsidRPr="007610EC" w:rsidTr="007610EC">
        <w:trPr>
          <w:trHeight w:val="794"/>
        </w:trPr>
        <w:tc>
          <w:tcPr>
            <w:tcW w:w="2107"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24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školske godine</w:t>
            </w:r>
          </w:p>
          <w:p w:rsidR="007610EC" w:rsidRPr="007610EC" w:rsidRDefault="007610EC" w:rsidP="007610EC">
            <w:pPr>
              <w:spacing w:after="0"/>
              <w:rPr>
                <w:rFonts w:ascii="Times New Roman" w:eastAsia="Times New Roman" w:hAnsi="Times New Roman"/>
                <w:color w:val="000000"/>
                <w:lang w:eastAsia="hr-HR"/>
              </w:rPr>
            </w:pP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lastRenderedPageBreak/>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ČOVJEK I ZDRAVLJE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502D8F">
            <w:pPr>
              <w:pStyle w:val="Odlomakpopisa"/>
              <w:numPr>
                <w:ilvl w:val="0"/>
                <w:numId w:val="12"/>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Zdravstvena preventiva</w:t>
            </w:r>
          </w:p>
          <w:p w:rsidR="007610EC" w:rsidRPr="007610EC" w:rsidRDefault="007610EC" w:rsidP="00502D8F">
            <w:pPr>
              <w:pStyle w:val="Odlomakpopisa"/>
              <w:numPr>
                <w:ilvl w:val="0"/>
                <w:numId w:val="12"/>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Rad na mentalnoj higijeni</w:t>
            </w:r>
          </w:p>
          <w:p w:rsidR="007610EC" w:rsidRPr="007610EC" w:rsidRDefault="007610EC" w:rsidP="00502D8F">
            <w:pPr>
              <w:pStyle w:val="Odlomakpopisa"/>
              <w:numPr>
                <w:ilvl w:val="0"/>
                <w:numId w:val="12"/>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Rad na emotivnoj higijeni</w:t>
            </w:r>
          </w:p>
          <w:p w:rsidR="007610EC" w:rsidRPr="007610EC" w:rsidRDefault="007610EC" w:rsidP="00502D8F">
            <w:pPr>
              <w:pStyle w:val="Odlomakpopisa"/>
              <w:numPr>
                <w:ilvl w:val="0"/>
                <w:numId w:val="12"/>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Prehrana i životne navike</w:t>
            </w:r>
          </w:p>
          <w:p w:rsidR="007610EC" w:rsidRPr="007610EC" w:rsidRDefault="007610EC" w:rsidP="00502D8F">
            <w:pPr>
              <w:pStyle w:val="Odlomakpopisa"/>
              <w:numPr>
                <w:ilvl w:val="0"/>
                <w:numId w:val="12"/>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Čistoća životnog prostora</w:t>
            </w:r>
          </w:p>
          <w:p w:rsidR="007610EC" w:rsidRPr="007610EC" w:rsidRDefault="007610EC" w:rsidP="00502D8F">
            <w:pPr>
              <w:pStyle w:val="Odlomakpopisa"/>
              <w:numPr>
                <w:ilvl w:val="0"/>
                <w:numId w:val="12"/>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Osobna higijena</w:t>
            </w:r>
          </w:p>
          <w:p w:rsidR="007610EC" w:rsidRPr="007610EC" w:rsidRDefault="007610EC" w:rsidP="00502D8F">
            <w:pPr>
              <w:pStyle w:val="Odlomakpopisa"/>
              <w:numPr>
                <w:ilvl w:val="0"/>
                <w:numId w:val="12"/>
              </w:num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Profesionalno usmjeravanje i informiranje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Naučiti brinuti o svome zdravlju.</w:t>
            </w:r>
          </w:p>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Razmišljati pozitivno npr. ne postoje problemi, već izazovi koji su rješivi.  Obrada tema profesionalne orijentacije te stručna predavanja za učenike, učitelje i roditelje.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Razrednici i učitelji na satu, roditelji, liječnici, stručne službe, javna glasila.</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Stalno</w:t>
            </w:r>
            <w:r>
              <w:rPr>
                <w:rFonts w:ascii="Times New Roman" w:eastAsia="Times New Roman" w:hAnsi="Times New Roman"/>
                <w:color w:val="000000"/>
                <w:lang w:eastAsia="hr-HR"/>
              </w:rPr>
              <w:t>,</w:t>
            </w:r>
            <w:r w:rsidRPr="007610EC">
              <w:rPr>
                <w:rFonts w:ascii="Times New Roman" w:eastAsia="Times New Roman" w:hAnsi="Times New Roman"/>
                <w:color w:val="000000"/>
                <w:lang w:eastAsia="hr-HR"/>
              </w:rPr>
              <w:t xml:space="preserve"> kao životno opredjeljenje.</w:t>
            </w: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RODITELJI I DRUŠTVENA ZAJEDNICA</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Razredni sastanci, individualni sastanci, Vijeće roditelja.</w:t>
            </w:r>
          </w:p>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Suradnja na projektima, radionice.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Kad se udružimo svi su ciljevi dostižni, zadovoljstva je sve više.</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Vijeće roditelja</w:t>
            </w:r>
          </w:p>
        </w:tc>
      </w:tr>
      <w:tr w:rsidR="007610EC" w:rsidRPr="007610EC" w:rsidTr="007610EC">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školske godine.</w:t>
            </w:r>
          </w:p>
          <w:p w:rsidR="007610EC" w:rsidRPr="007610EC" w:rsidRDefault="007610EC" w:rsidP="007610EC">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Razrednici određenog dana u tjednu daju informacije roditeljima.</w:t>
            </w:r>
          </w:p>
        </w:tc>
      </w:tr>
    </w:tbl>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MENADŽMENT I RUKOVOĐENJE ŠKOLOM</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152517" w:rsidRDefault="007610EC" w:rsidP="00502D8F">
            <w:pPr>
              <w:pStyle w:val="Odlomakpopisa"/>
              <w:numPr>
                <w:ilvl w:val="0"/>
                <w:numId w:val="13"/>
              </w:numPr>
              <w:spacing w:after="0"/>
              <w:jc w:val="both"/>
              <w:rPr>
                <w:rFonts w:ascii="Times New Roman" w:eastAsia="Times New Roman" w:hAnsi="Times New Roman"/>
                <w:color w:val="000000"/>
                <w:lang w:eastAsia="hr-HR"/>
              </w:rPr>
            </w:pPr>
            <w:r w:rsidRPr="00152517">
              <w:rPr>
                <w:rFonts w:ascii="Times New Roman" w:eastAsia="Times New Roman" w:hAnsi="Times New Roman"/>
                <w:color w:val="000000"/>
                <w:lang w:eastAsia="hr-HR"/>
              </w:rPr>
              <w:t>Ravnatelj</w:t>
            </w:r>
          </w:p>
          <w:p w:rsidR="007610EC" w:rsidRPr="00152517" w:rsidRDefault="007610EC" w:rsidP="00502D8F">
            <w:pPr>
              <w:pStyle w:val="Odlomakpopisa"/>
              <w:numPr>
                <w:ilvl w:val="0"/>
                <w:numId w:val="13"/>
              </w:numPr>
              <w:spacing w:after="0"/>
              <w:jc w:val="both"/>
              <w:rPr>
                <w:rFonts w:ascii="Times New Roman" w:eastAsia="Times New Roman" w:hAnsi="Times New Roman"/>
                <w:color w:val="000000"/>
                <w:lang w:eastAsia="hr-HR"/>
              </w:rPr>
            </w:pPr>
            <w:r w:rsidRPr="00152517">
              <w:rPr>
                <w:rFonts w:ascii="Times New Roman" w:eastAsia="Times New Roman" w:hAnsi="Times New Roman"/>
                <w:color w:val="000000"/>
                <w:lang w:eastAsia="hr-HR"/>
              </w:rPr>
              <w:t>Školski odbor</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Stvoriti demokratsko i odgovorno okruženje gdje su svi korisni, s inicijativom i osmjehom na licu.</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Školski odbor, Osnivač, Državne institucije</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školske godine</w:t>
            </w:r>
          </w:p>
          <w:p w:rsidR="007610EC" w:rsidRPr="007610EC" w:rsidRDefault="007610EC" w:rsidP="00152517">
            <w:pPr>
              <w:spacing w:after="0"/>
              <w:jc w:val="both"/>
              <w:rPr>
                <w:rFonts w:ascii="Times New Roman" w:eastAsia="Times New Roman" w:hAnsi="Times New Roman"/>
                <w:color w:val="000000"/>
                <w:lang w:eastAsia="hr-HR"/>
              </w:rPr>
            </w:pPr>
          </w:p>
        </w:tc>
      </w:tr>
    </w:tbl>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7610EC">
      <w:pPr>
        <w:spacing w:after="0" w:line="360" w:lineRule="auto"/>
        <w:jc w:val="both"/>
        <w:rPr>
          <w:rFonts w:ascii="Times New Roman" w:eastAsia="Times New Roman" w:hAnsi="Times New Roman"/>
          <w:color w:val="000000"/>
          <w:sz w:val="24"/>
          <w:szCs w:val="24"/>
          <w:lang w:eastAsia="hr-HR"/>
        </w:rPr>
      </w:pPr>
    </w:p>
    <w:p w:rsidR="00152517" w:rsidRPr="007610EC" w:rsidRDefault="00152517" w:rsidP="007610EC">
      <w:pPr>
        <w:spacing w:after="0" w:line="360" w:lineRule="auto"/>
        <w:jc w:val="both"/>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center"/>
              <w:rPr>
                <w:rFonts w:ascii="Times New Roman" w:eastAsia="Times New Roman" w:hAnsi="Times New Roman"/>
                <w:b/>
                <w:color w:val="000000"/>
                <w:lang w:eastAsia="hr-HR"/>
              </w:rPr>
            </w:pPr>
            <w:r w:rsidRPr="007610EC">
              <w:rPr>
                <w:rFonts w:ascii="Times New Roman" w:eastAsia="Times New Roman" w:hAnsi="Times New Roman"/>
                <w:b/>
                <w:color w:val="000000"/>
                <w:lang w:eastAsia="hr-HR"/>
              </w:rPr>
              <w:t>PODRUČJE RADA</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DE1113" w:rsidRDefault="007610EC" w:rsidP="00152517">
            <w:pPr>
              <w:spacing w:after="0"/>
              <w:jc w:val="center"/>
              <w:rPr>
                <w:rFonts w:ascii="Times New Roman" w:eastAsia="Times New Roman" w:hAnsi="Times New Roman"/>
                <w:b/>
                <w:lang w:eastAsia="hr-HR"/>
              </w:rPr>
            </w:pPr>
            <w:r w:rsidRPr="00DE1113">
              <w:rPr>
                <w:rFonts w:ascii="Times New Roman" w:eastAsia="Times New Roman" w:hAnsi="Times New Roman"/>
                <w:b/>
                <w:lang w:eastAsia="hr-HR"/>
              </w:rPr>
              <w:t>POSEBNI DATUMI I OBILJEŽAVANJA U ŠKOLI</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MODELI</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jc w:val="both"/>
              <w:rPr>
                <w:rFonts w:ascii="Times New Roman" w:eastAsia="Times New Roman" w:hAnsi="Times New Roman"/>
                <w:color w:val="000000"/>
                <w:lang w:eastAsia="hr-HR"/>
              </w:rPr>
            </w:pPr>
            <w:r w:rsidRPr="007610EC">
              <w:rPr>
                <w:rFonts w:ascii="Times New Roman" w:eastAsia="Times New Roman" w:hAnsi="Times New Roman"/>
                <w:color w:val="000000"/>
                <w:lang w:eastAsia="hr-HR"/>
              </w:rPr>
              <w:t>Olimpijski dan, Dani zahvalnosti za plodove zemlje, Dan neovisnosti, Svjetski dan štednje, Međunarodni dan tolerancije, Svi Sveti, Dan sjećanja na Vukovar, Mjesec knjige, Međunarodni dan djeteta,  Sv. Nikola, Dan ljudskih prava,  Bož</w:t>
            </w:r>
            <w:r w:rsidR="009E7B79">
              <w:rPr>
                <w:rFonts w:ascii="Times New Roman" w:eastAsia="Times New Roman" w:hAnsi="Times New Roman"/>
                <w:color w:val="000000"/>
                <w:lang w:eastAsia="hr-HR"/>
              </w:rPr>
              <w:t xml:space="preserve">ić – </w:t>
            </w:r>
            <w:r w:rsidRPr="007610EC">
              <w:rPr>
                <w:rFonts w:ascii="Times New Roman" w:eastAsia="Times New Roman" w:hAnsi="Times New Roman"/>
                <w:color w:val="000000"/>
                <w:lang w:eastAsia="hr-HR"/>
              </w:rPr>
              <w:t>priredba, Fašnik, Dan zaljubljenih, Svjetski dan voda, Uskrs, Dani hrvatskoga jezika, Svjetski dan zdravlja, Dan planeta Zemlje, Svjetski dan knjige, Dan Europe, Majčin dan, Međunarodni dan obitelji, Svjetski dan sporta, Svjetski dan nepušenja, Svjetski dan zaštite okoliša, Da</w:t>
            </w:r>
            <w:r w:rsidR="009E7B79">
              <w:rPr>
                <w:rFonts w:ascii="Times New Roman" w:eastAsia="Times New Roman" w:hAnsi="Times New Roman"/>
                <w:color w:val="000000"/>
                <w:lang w:eastAsia="hr-HR"/>
              </w:rPr>
              <w:t xml:space="preserve">n Grada Novog Marofa, Dan škole – </w:t>
            </w:r>
            <w:r w:rsidRPr="007610EC">
              <w:rPr>
                <w:rFonts w:ascii="Times New Roman" w:eastAsia="Times New Roman" w:hAnsi="Times New Roman"/>
                <w:color w:val="000000"/>
                <w:lang w:eastAsia="hr-HR"/>
              </w:rPr>
              <w:t>priredba.</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Veseliti se</w:t>
            </w:r>
            <w:r w:rsidR="00152517">
              <w:rPr>
                <w:rFonts w:ascii="Times New Roman" w:eastAsia="Times New Roman" w:hAnsi="Times New Roman"/>
                <w:color w:val="000000"/>
                <w:lang w:eastAsia="hr-HR"/>
              </w:rPr>
              <w:t xml:space="preserve"> uspjesima, uspomenama, vezom s</w:t>
            </w:r>
            <w:r w:rsidRPr="007610EC">
              <w:rPr>
                <w:rFonts w:ascii="Times New Roman" w:eastAsia="Times New Roman" w:hAnsi="Times New Roman"/>
                <w:color w:val="000000"/>
                <w:lang w:eastAsia="hr-HR"/>
              </w:rPr>
              <w:t xml:space="preserve"> prošlošću, ob</w:t>
            </w:r>
            <w:r w:rsidR="00152517">
              <w:rPr>
                <w:rFonts w:ascii="Times New Roman" w:eastAsia="Times New Roman" w:hAnsi="Times New Roman"/>
                <w:color w:val="000000"/>
                <w:lang w:eastAsia="hr-HR"/>
              </w:rPr>
              <w:t xml:space="preserve">ičajima i usvojenim vještinama. </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Učiteljsko vijeće, ravnateljica, učitelji, stručni suradnici</w:t>
            </w:r>
          </w:p>
        </w:tc>
      </w:tr>
      <w:tr w:rsidR="007610EC" w:rsidRPr="007610EC" w:rsidTr="00152517">
        <w:trPr>
          <w:trHeight w:val="794"/>
        </w:trPr>
        <w:tc>
          <w:tcPr>
            <w:tcW w:w="2093"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VREMENSKI PERIOD</w:t>
            </w:r>
          </w:p>
        </w:tc>
        <w:tc>
          <w:tcPr>
            <w:tcW w:w="7196" w:type="dxa"/>
            <w:tcBorders>
              <w:top w:val="single" w:sz="4" w:space="0" w:color="auto"/>
              <w:left w:val="single" w:sz="4" w:space="0" w:color="auto"/>
              <w:bottom w:val="single" w:sz="4" w:space="0" w:color="auto"/>
              <w:right w:val="single" w:sz="4" w:space="0" w:color="auto"/>
            </w:tcBorders>
            <w:vAlign w:val="center"/>
          </w:tcPr>
          <w:p w:rsidR="007610EC" w:rsidRPr="007610EC" w:rsidRDefault="007610EC" w:rsidP="00152517">
            <w:pPr>
              <w:spacing w:after="0"/>
              <w:rPr>
                <w:rFonts w:ascii="Times New Roman" w:eastAsia="Times New Roman" w:hAnsi="Times New Roman"/>
                <w:color w:val="000000"/>
                <w:lang w:eastAsia="hr-HR"/>
              </w:rPr>
            </w:pPr>
            <w:r w:rsidRPr="007610EC">
              <w:rPr>
                <w:rFonts w:ascii="Times New Roman" w:eastAsia="Times New Roman" w:hAnsi="Times New Roman"/>
                <w:color w:val="000000"/>
                <w:lang w:eastAsia="hr-HR"/>
              </w:rPr>
              <w:t>Tijekom godine.</w:t>
            </w:r>
          </w:p>
          <w:p w:rsidR="007610EC" w:rsidRPr="007610EC" w:rsidRDefault="007610EC" w:rsidP="00152517">
            <w:pPr>
              <w:spacing w:after="0"/>
              <w:rPr>
                <w:rFonts w:ascii="Times New Roman" w:eastAsia="Times New Roman" w:hAnsi="Times New Roman"/>
                <w:color w:val="000000"/>
                <w:lang w:eastAsia="hr-HR"/>
              </w:rPr>
            </w:pPr>
          </w:p>
        </w:tc>
      </w:tr>
    </w:tbl>
    <w:p w:rsidR="007610EC" w:rsidRPr="007610EC" w:rsidRDefault="007610EC" w:rsidP="007610EC">
      <w:pPr>
        <w:spacing w:after="0" w:line="360" w:lineRule="auto"/>
        <w:jc w:val="both"/>
        <w:rPr>
          <w:rFonts w:ascii="Times New Roman" w:eastAsia="Times New Roman" w:hAnsi="Times New Roman"/>
          <w:color w:val="000000"/>
          <w:sz w:val="24"/>
          <w:szCs w:val="24"/>
          <w:lang w:eastAsia="hr-HR"/>
        </w:rPr>
      </w:pPr>
    </w:p>
    <w:p w:rsidR="007610EC" w:rsidRDefault="007610EC" w:rsidP="008925FB">
      <w:pPr>
        <w:spacing w:line="360" w:lineRule="auto"/>
        <w:jc w:val="both"/>
      </w:pPr>
    </w:p>
    <w:p w:rsidR="00152517" w:rsidRDefault="00152517" w:rsidP="008925FB">
      <w:pPr>
        <w:spacing w:line="360" w:lineRule="auto"/>
        <w:jc w:val="both"/>
      </w:pPr>
    </w:p>
    <w:p w:rsidR="00152517" w:rsidRDefault="00152517" w:rsidP="008925FB">
      <w:pPr>
        <w:spacing w:line="360" w:lineRule="auto"/>
        <w:jc w:val="both"/>
      </w:pPr>
    </w:p>
    <w:p w:rsidR="00152517" w:rsidRDefault="00152517" w:rsidP="008925FB">
      <w:pPr>
        <w:spacing w:line="360" w:lineRule="auto"/>
        <w:jc w:val="both"/>
      </w:pPr>
    </w:p>
    <w:p w:rsidR="000402BA" w:rsidRPr="00916D2F" w:rsidRDefault="00916D2F" w:rsidP="00916D2F">
      <w:pPr>
        <w:keepNext/>
        <w:tabs>
          <w:tab w:val="left" w:pos="708"/>
        </w:tabs>
        <w:spacing w:after="0" w:line="240" w:lineRule="auto"/>
        <w:jc w:val="center"/>
        <w:outlineLvl w:val="0"/>
        <w:rPr>
          <w:rFonts w:ascii="Times New Roman" w:eastAsia="Times New Roman" w:hAnsi="Times New Roman"/>
          <w:b/>
          <w:noProof/>
          <w:sz w:val="28"/>
          <w:szCs w:val="28"/>
          <w:lang w:eastAsia="hr-HR"/>
        </w:rPr>
      </w:pPr>
      <w:bookmarkStart w:id="47" w:name="_Toc494368274"/>
      <w:r>
        <w:rPr>
          <w:rFonts w:ascii="Times New Roman" w:eastAsia="Times New Roman" w:hAnsi="Times New Roman"/>
          <w:b/>
          <w:noProof/>
          <w:sz w:val="28"/>
          <w:szCs w:val="28"/>
          <w:lang w:eastAsia="hr-HR"/>
        </w:rPr>
        <w:lastRenderedPageBreak/>
        <w:t xml:space="preserve">9. </w:t>
      </w:r>
      <w:r w:rsidR="000402BA" w:rsidRPr="00916D2F">
        <w:rPr>
          <w:rFonts w:ascii="Times New Roman" w:eastAsia="Times New Roman" w:hAnsi="Times New Roman"/>
          <w:b/>
          <w:noProof/>
          <w:sz w:val="28"/>
          <w:szCs w:val="28"/>
          <w:lang w:eastAsia="hr-HR"/>
        </w:rPr>
        <w:t>PLAN KULTURNE I JAVNE DJELATNOSTI OSNOVNE ŠKOLE "PODRUTE"</w:t>
      </w:r>
      <w:bookmarkEnd w:id="47"/>
    </w:p>
    <w:p w:rsidR="0028321C" w:rsidRDefault="0028321C" w:rsidP="000402BA">
      <w:pPr>
        <w:keepNext/>
        <w:tabs>
          <w:tab w:val="left" w:pos="708"/>
        </w:tabs>
        <w:spacing w:after="0" w:line="240" w:lineRule="auto"/>
        <w:jc w:val="center"/>
        <w:outlineLvl w:val="0"/>
        <w:rPr>
          <w:rFonts w:ascii="Times New Roman" w:eastAsia="Times New Roman" w:hAnsi="Times New Roman"/>
          <w:b/>
          <w:noProof/>
          <w:sz w:val="28"/>
          <w:szCs w:val="28"/>
          <w:lang w:eastAsia="hr-HR"/>
        </w:rPr>
      </w:pPr>
    </w:p>
    <w:tbl>
      <w:tblPr>
        <w:tblStyle w:val="Reetkatablice"/>
        <w:tblW w:w="9747" w:type="dxa"/>
        <w:jc w:val="center"/>
        <w:tblLayout w:type="fixed"/>
        <w:tblLook w:val="04A0" w:firstRow="1" w:lastRow="0" w:firstColumn="1" w:lastColumn="0" w:noHBand="0" w:noVBand="1"/>
      </w:tblPr>
      <w:tblGrid>
        <w:gridCol w:w="1384"/>
        <w:gridCol w:w="3968"/>
        <w:gridCol w:w="1843"/>
        <w:gridCol w:w="2552"/>
      </w:tblGrid>
      <w:tr w:rsidR="00D64D17" w:rsidRPr="005912D9" w:rsidTr="00534DD7">
        <w:trPr>
          <w:trHeight w:val="567"/>
          <w:jc w:val="center"/>
        </w:trPr>
        <w:tc>
          <w:tcPr>
            <w:tcW w:w="1384" w:type="dxa"/>
            <w:shd w:val="clear" w:color="auto" w:fill="DBE5F1" w:themeFill="accent1" w:themeFillTint="33"/>
            <w:vAlign w:val="center"/>
          </w:tcPr>
          <w:p w:rsidR="00D64D17" w:rsidRPr="005912D9" w:rsidRDefault="00D64D17" w:rsidP="00534DD7">
            <w:pPr>
              <w:jc w:val="center"/>
              <w:rPr>
                <w:b/>
              </w:rPr>
            </w:pPr>
            <w:r w:rsidRPr="005912D9">
              <w:rPr>
                <w:b/>
              </w:rPr>
              <w:t>MJESEC</w:t>
            </w:r>
          </w:p>
        </w:tc>
        <w:tc>
          <w:tcPr>
            <w:tcW w:w="3968" w:type="dxa"/>
            <w:shd w:val="clear" w:color="auto" w:fill="DBE5F1" w:themeFill="accent1" w:themeFillTint="33"/>
            <w:vAlign w:val="center"/>
          </w:tcPr>
          <w:p w:rsidR="00D64D17" w:rsidRPr="005912D9" w:rsidRDefault="00D64D17" w:rsidP="00534DD7">
            <w:pPr>
              <w:jc w:val="center"/>
              <w:rPr>
                <w:b/>
              </w:rPr>
            </w:pPr>
            <w:r w:rsidRPr="005912D9">
              <w:rPr>
                <w:b/>
              </w:rPr>
              <w:t xml:space="preserve">SADRŽAJ RADA </w:t>
            </w:r>
          </w:p>
        </w:tc>
        <w:tc>
          <w:tcPr>
            <w:tcW w:w="1843" w:type="dxa"/>
            <w:shd w:val="clear" w:color="auto" w:fill="DBE5F1" w:themeFill="accent1" w:themeFillTint="33"/>
            <w:vAlign w:val="center"/>
          </w:tcPr>
          <w:p w:rsidR="00D64D17" w:rsidRPr="005912D9" w:rsidRDefault="00D64D17" w:rsidP="00534DD7">
            <w:pPr>
              <w:jc w:val="center"/>
              <w:rPr>
                <w:b/>
              </w:rPr>
            </w:pPr>
            <w:r w:rsidRPr="005912D9">
              <w:rPr>
                <w:b/>
              </w:rPr>
              <w:t>REALIZACIJA</w:t>
            </w:r>
          </w:p>
        </w:tc>
        <w:tc>
          <w:tcPr>
            <w:tcW w:w="2552" w:type="dxa"/>
            <w:shd w:val="clear" w:color="auto" w:fill="DBE5F1" w:themeFill="accent1" w:themeFillTint="33"/>
            <w:vAlign w:val="center"/>
          </w:tcPr>
          <w:p w:rsidR="00D64D17" w:rsidRPr="005912D9" w:rsidRDefault="00D64D17" w:rsidP="00534DD7">
            <w:pPr>
              <w:jc w:val="center"/>
              <w:rPr>
                <w:b/>
              </w:rPr>
            </w:pPr>
            <w:r w:rsidRPr="005912D9">
              <w:rPr>
                <w:b/>
              </w:rPr>
              <w:t>NOSITELJI</w:t>
            </w:r>
          </w:p>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RUJAN</w:t>
            </w:r>
          </w:p>
        </w:tc>
        <w:tc>
          <w:tcPr>
            <w:tcW w:w="3968" w:type="dxa"/>
            <w:vAlign w:val="center"/>
          </w:tcPr>
          <w:p w:rsidR="00D64D17" w:rsidRPr="005912D9" w:rsidRDefault="00D64D17" w:rsidP="00534DD7">
            <w:r w:rsidRPr="005912D9">
              <w:t xml:space="preserve">Zaziv Duha Svetoga </w:t>
            </w:r>
          </w:p>
        </w:tc>
        <w:tc>
          <w:tcPr>
            <w:tcW w:w="1843" w:type="dxa"/>
            <w:vAlign w:val="center"/>
          </w:tcPr>
          <w:p w:rsidR="00D64D17" w:rsidRPr="00D16277" w:rsidRDefault="00D64D17" w:rsidP="00D64D17">
            <w:pPr>
              <w:pStyle w:val="Odlomakpopisa"/>
              <w:numPr>
                <w:ilvl w:val="1"/>
                <w:numId w:val="39"/>
              </w:numPr>
              <w:jc w:val="center"/>
              <w:rPr>
                <w:sz w:val="20"/>
                <w:szCs w:val="20"/>
              </w:rPr>
            </w:pPr>
            <w:proofErr w:type="spellStart"/>
            <w:r>
              <w:rPr>
                <w:sz w:val="20"/>
                <w:szCs w:val="20"/>
              </w:rPr>
              <w:t>Završje</w:t>
            </w:r>
            <w:proofErr w:type="spellEnd"/>
            <w:r w:rsidRPr="00D16277">
              <w:rPr>
                <w:sz w:val="20"/>
                <w:szCs w:val="20"/>
              </w:rPr>
              <w:t xml:space="preserve"> </w:t>
            </w:r>
          </w:p>
        </w:tc>
        <w:tc>
          <w:tcPr>
            <w:tcW w:w="2552" w:type="dxa"/>
            <w:vMerge w:val="restart"/>
            <w:vAlign w:val="center"/>
          </w:tcPr>
          <w:p w:rsidR="00D64D17" w:rsidRDefault="00D64D17" w:rsidP="00D64D17">
            <w:pPr>
              <w:pStyle w:val="Odlomakpopisa"/>
              <w:numPr>
                <w:ilvl w:val="0"/>
                <w:numId w:val="25"/>
              </w:numPr>
              <w:rPr>
                <w:noProof/>
                <w:color w:val="000000"/>
                <w:sz w:val="20"/>
                <w:szCs w:val="20"/>
              </w:rPr>
            </w:pPr>
            <w:r>
              <w:rPr>
                <w:noProof/>
                <w:color w:val="000000"/>
                <w:sz w:val="20"/>
                <w:szCs w:val="20"/>
              </w:rPr>
              <w:t>Vlč. Alojzije Pakrac</w:t>
            </w:r>
          </w:p>
          <w:p w:rsidR="00D64D17" w:rsidRDefault="00D64D17" w:rsidP="00D64D17">
            <w:pPr>
              <w:pStyle w:val="Odlomakpopisa"/>
              <w:numPr>
                <w:ilvl w:val="0"/>
                <w:numId w:val="25"/>
              </w:numPr>
              <w:rPr>
                <w:noProof/>
                <w:color w:val="000000"/>
                <w:sz w:val="20"/>
                <w:szCs w:val="20"/>
              </w:rPr>
            </w:pPr>
            <w:r w:rsidRPr="005912D9">
              <w:rPr>
                <w:noProof/>
                <w:color w:val="000000"/>
                <w:sz w:val="20"/>
                <w:szCs w:val="20"/>
              </w:rPr>
              <w:t>Vlč. Vjekoslav Vidaček</w:t>
            </w:r>
          </w:p>
          <w:p w:rsidR="00D64D17" w:rsidRDefault="00D64D17" w:rsidP="00D64D17">
            <w:pPr>
              <w:pStyle w:val="Odlomakpopisa"/>
              <w:numPr>
                <w:ilvl w:val="0"/>
                <w:numId w:val="25"/>
              </w:numPr>
              <w:rPr>
                <w:noProof/>
                <w:color w:val="000000"/>
                <w:sz w:val="20"/>
                <w:szCs w:val="20"/>
              </w:rPr>
            </w:pPr>
            <w:r w:rsidRPr="005912D9">
              <w:rPr>
                <w:noProof/>
                <w:color w:val="000000"/>
                <w:sz w:val="20"/>
                <w:szCs w:val="20"/>
              </w:rPr>
              <w:t>Učiteljica TZK</w:t>
            </w:r>
          </w:p>
          <w:p w:rsidR="00D64D17" w:rsidRDefault="00D64D17" w:rsidP="00D64D17">
            <w:pPr>
              <w:pStyle w:val="Odlomakpopisa"/>
              <w:numPr>
                <w:ilvl w:val="0"/>
                <w:numId w:val="25"/>
              </w:numPr>
              <w:rPr>
                <w:noProof/>
                <w:color w:val="000000"/>
                <w:sz w:val="20"/>
                <w:szCs w:val="20"/>
              </w:rPr>
            </w:pPr>
            <w:r w:rsidRPr="005912D9">
              <w:rPr>
                <w:noProof/>
                <w:color w:val="000000"/>
                <w:sz w:val="20"/>
                <w:szCs w:val="20"/>
              </w:rPr>
              <w:t>Učiteljice RN</w:t>
            </w:r>
          </w:p>
          <w:p w:rsidR="00D64D17" w:rsidRDefault="00D64D17" w:rsidP="00D64D17">
            <w:pPr>
              <w:pStyle w:val="Odlomakpopisa"/>
              <w:numPr>
                <w:ilvl w:val="0"/>
                <w:numId w:val="25"/>
              </w:numPr>
              <w:rPr>
                <w:noProof/>
                <w:color w:val="000000"/>
                <w:sz w:val="20"/>
                <w:szCs w:val="20"/>
              </w:rPr>
            </w:pPr>
            <w:r w:rsidRPr="005912D9">
              <w:rPr>
                <w:noProof/>
                <w:color w:val="000000"/>
                <w:sz w:val="20"/>
                <w:szCs w:val="20"/>
              </w:rPr>
              <w:t>Učitelji, razrednici</w:t>
            </w:r>
          </w:p>
          <w:p w:rsidR="00D64D17" w:rsidRDefault="00D64D17" w:rsidP="00D64D17">
            <w:pPr>
              <w:pStyle w:val="Odlomakpopisa"/>
              <w:numPr>
                <w:ilvl w:val="0"/>
                <w:numId w:val="25"/>
              </w:numPr>
              <w:rPr>
                <w:noProof/>
                <w:color w:val="000000"/>
                <w:sz w:val="20"/>
                <w:szCs w:val="20"/>
              </w:rPr>
            </w:pPr>
            <w:r w:rsidRPr="005912D9">
              <w:rPr>
                <w:noProof/>
                <w:color w:val="000000"/>
                <w:sz w:val="20"/>
                <w:szCs w:val="20"/>
              </w:rPr>
              <w:t>Učitelji PN i učenici</w:t>
            </w:r>
          </w:p>
          <w:p w:rsidR="00D64D17" w:rsidRPr="005912D9" w:rsidRDefault="00D64D17" w:rsidP="00D64D17">
            <w:pPr>
              <w:pStyle w:val="Odlomakpopisa"/>
              <w:numPr>
                <w:ilvl w:val="0"/>
                <w:numId w:val="25"/>
              </w:numPr>
              <w:rPr>
                <w:noProof/>
                <w:color w:val="000000"/>
                <w:sz w:val="20"/>
                <w:szCs w:val="20"/>
              </w:rPr>
            </w:pPr>
            <w:r>
              <w:rPr>
                <w:noProof/>
                <w:color w:val="000000"/>
                <w:sz w:val="20"/>
                <w:szCs w:val="20"/>
              </w:rPr>
              <w:t xml:space="preserve">Stručni suradnici </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Hrvatski olimpijski dan </w:t>
            </w:r>
          </w:p>
        </w:tc>
        <w:tc>
          <w:tcPr>
            <w:tcW w:w="1843" w:type="dxa"/>
            <w:vAlign w:val="center"/>
          </w:tcPr>
          <w:p w:rsidR="00D64D17" w:rsidRPr="005912D9" w:rsidRDefault="00D64D17" w:rsidP="00534DD7">
            <w:pPr>
              <w:jc w:val="center"/>
            </w:pPr>
            <w:r w:rsidRPr="005912D9">
              <w:t>10.9.</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Međunarodni dan mira</w:t>
            </w:r>
          </w:p>
        </w:tc>
        <w:tc>
          <w:tcPr>
            <w:tcW w:w="1843" w:type="dxa"/>
            <w:vAlign w:val="center"/>
          </w:tcPr>
          <w:p w:rsidR="00D64D17" w:rsidRPr="005912D9" w:rsidRDefault="00D64D17" w:rsidP="00534DD7">
            <w:pPr>
              <w:jc w:val="center"/>
            </w:pPr>
            <w:r w:rsidRPr="005912D9">
              <w:t>21.9.</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Europski dan bez automobila </w:t>
            </w:r>
          </w:p>
        </w:tc>
        <w:tc>
          <w:tcPr>
            <w:tcW w:w="1843" w:type="dxa"/>
            <w:vMerge w:val="restart"/>
            <w:vAlign w:val="center"/>
          </w:tcPr>
          <w:p w:rsidR="00D64D17" w:rsidRPr="005912D9" w:rsidRDefault="00D64D17" w:rsidP="00534DD7">
            <w:pPr>
              <w:jc w:val="center"/>
            </w:pPr>
            <w:r w:rsidRPr="005912D9">
              <w:t>22.9.</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oslobođenja grada Varaždina i Dan branitelja Varaždinske županije </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Prvi dan jeseni </w:t>
            </w:r>
          </w:p>
        </w:tc>
        <w:tc>
          <w:tcPr>
            <w:tcW w:w="1843" w:type="dxa"/>
            <w:vAlign w:val="center"/>
          </w:tcPr>
          <w:p w:rsidR="00D64D17" w:rsidRPr="005912D9" w:rsidRDefault="00D64D17" w:rsidP="00534DD7">
            <w:pPr>
              <w:jc w:val="center"/>
            </w:pPr>
            <w:r w:rsidRPr="005912D9">
              <w:t>23.9.</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Europski dan jezika </w:t>
            </w:r>
          </w:p>
        </w:tc>
        <w:tc>
          <w:tcPr>
            <w:tcW w:w="1843" w:type="dxa"/>
            <w:vAlign w:val="center"/>
          </w:tcPr>
          <w:p w:rsidR="00D64D17" w:rsidRPr="005912D9" w:rsidRDefault="00D64D17" w:rsidP="00534DD7">
            <w:pPr>
              <w:jc w:val="center"/>
            </w:pPr>
            <w:r w:rsidRPr="005912D9">
              <w:t>26.9.</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t>Europski školski sportski dan</w:t>
            </w:r>
          </w:p>
        </w:tc>
        <w:tc>
          <w:tcPr>
            <w:tcW w:w="1843" w:type="dxa"/>
            <w:vAlign w:val="center"/>
          </w:tcPr>
          <w:p w:rsidR="00D64D17" w:rsidRPr="005912D9" w:rsidRDefault="00D64D17" w:rsidP="00534DD7">
            <w:pPr>
              <w:jc w:val="center"/>
            </w:pPr>
            <w:r>
              <w:t>28.9.</w:t>
            </w:r>
          </w:p>
        </w:tc>
        <w:tc>
          <w:tcPr>
            <w:tcW w:w="2552" w:type="dxa"/>
            <w:vMerge/>
            <w:vAlign w:val="center"/>
          </w:tcPr>
          <w:p w:rsidR="00D64D17" w:rsidRPr="005912D9" w:rsidRDefault="00D64D17" w:rsidP="00534DD7"/>
        </w:tc>
      </w:tr>
      <w:tr w:rsidR="00D64D17" w:rsidRPr="005912D9" w:rsidTr="00534DD7">
        <w:trPr>
          <w:trHeight w:val="288"/>
          <w:jc w:val="center"/>
        </w:trPr>
        <w:tc>
          <w:tcPr>
            <w:tcW w:w="1384" w:type="dxa"/>
            <w:vMerge w:val="restart"/>
            <w:vAlign w:val="center"/>
          </w:tcPr>
          <w:p w:rsidR="00D64D17" w:rsidRPr="005912D9" w:rsidRDefault="00D64D17" w:rsidP="00534DD7">
            <w:pPr>
              <w:jc w:val="center"/>
              <w:rPr>
                <w:b/>
              </w:rPr>
            </w:pPr>
            <w:r w:rsidRPr="005912D9">
              <w:rPr>
                <w:b/>
              </w:rPr>
              <w:t>LISTOPAD</w:t>
            </w:r>
          </w:p>
        </w:tc>
        <w:tc>
          <w:tcPr>
            <w:tcW w:w="3968" w:type="dxa"/>
            <w:vAlign w:val="center"/>
          </w:tcPr>
          <w:p w:rsidR="00D64D17" w:rsidRPr="005912D9" w:rsidRDefault="00D64D17" w:rsidP="00534DD7">
            <w:r>
              <w:t xml:space="preserve">Tjedan </w:t>
            </w:r>
            <w:proofErr w:type="spellStart"/>
            <w:r>
              <w:t>cjeloživotnog</w:t>
            </w:r>
            <w:proofErr w:type="spellEnd"/>
            <w:r>
              <w:t xml:space="preserve"> učenja</w:t>
            </w:r>
          </w:p>
        </w:tc>
        <w:tc>
          <w:tcPr>
            <w:tcW w:w="1843" w:type="dxa"/>
            <w:vMerge w:val="restart"/>
            <w:vAlign w:val="center"/>
          </w:tcPr>
          <w:p w:rsidR="00D64D17" w:rsidRPr="005912D9" w:rsidRDefault="00D64D17" w:rsidP="00534DD7">
            <w:pPr>
              <w:jc w:val="center"/>
            </w:pPr>
            <w:r w:rsidRPr="005912D9">
              <w:t>1.</w:t>
            </w:r>
            <w:r>
              <w:t>-7.</w:t>
            </w:r>
            <w:r w:rsidRPr="005912D9">
              <w:t>10.</w:t>
            </w:r>
          </w:p>
        </w:tc>
        <w:tc>
          <w:tcPr>
            <w:tcW w:w="2552" w:type="dxa"/>
            <w:vMerge w:val="restart"/>
            <w:vAlign w:val="center"/>
          </w:tcPr>
          <w:p w:rsidR="00D64D17" w:rsidRDefault="00D64D17" w:rsidP="00D64D17">
            <w:pPr>
              <w:pStyle w:val="Odlomakpopisa"/>
              <w:numPr>
                <w:ilvl w:val="0"/>
                <w:numId w:val="26"/>
              </w:numPr>
              <w:rPr>
                <w:noProof/>
                <w:color w:val="000000"/>
                <w:sz w:val="20"/>
              </w:rPr>
            </w:pPr>
            <w:r w:rsidRPr="005912D9">
              <w:rPr>
                <w:noProof/>
                <w:color w:val="000000"/>
                <w:sz w:val="20"/>
              </w:rPr>
              <w:t>Razrednici</w:t>
            </w:r>
          </w:p>
          <w:p w:rsidR="00D64D17" w:rsidRDefault="00D64D17" w:rsidP="00D64D17">
            <w:pPr>
              <w:pStyle w:val="Odlomakpopisa"/>
              <w:numPr>
                <w:ilvl w:val="0"/>
                <w:numId w:val="26"/>
              </w:numPr>
              <w:rPr>
                <w:noProof/>
                <w:color w:val="000000"/>
                <w:sz w:val="20"/>
              </w:rPr>
            </w:pPr>
            <w:r w:rsidRPr="005912D9">
              <w:rPr>
                <w:noProof/>
                <w:color w:val="000000"/>
                <w:sz w:val="20"/>
              </w:rPr>
              <w:t>Stručni suradnici</w:t>
            </w:r>
          </w:p>
          <w:p w:rsidR="00D64D17" w:rsidRDefault="00D64D17" w:rsidP="00D64D17">
            <w:pPr>
              <w:pStyle w:val="Odlomakpopisa"/>
              <w:numPr>
                <w:ilvl w:val="0"/>
                <w:numId w:val="26"/>
              </w:numPr>
              <w:rPr>
                <w:noProof/>
                <w:color w:val="000000"/>
                <w:sz w:val="20"/>
              </w:rPr>
            </w:pPr>
            <w:r w:rsidRPr="005912D9">
              <w:rPr>
                <w:noProof/>
                <w:color w:val="000000"/>
                <w:sz w:val="20"/>
              </w:rPr>
              <w:t>Ravnateljica</w:t>
            </w:r>
          </w:p>
          <w:p w:rsidR="00D64D17" w:rsidRDefault="00D64D17" w:rsidP="00D64D17">
            <w:pPr>
              <w:pStyle w:val="Odlomakpopisa"/>
              <w:numPr>
                <w:ilvl w:val="0"/>
                <w:numId w:val="26"/>
              </w:numPr>
              <w:rPr>
                <w:noProof/>
                <w:color w:val="000000"/>
                <w:sz w:val="20"/>
              </w:rPr>
            </w:pPr>
            <w:r>
              <w:rPr>
                <w:noProof/>
                <w:color w:val="000000"/>
                <w:sz w:val="20"/>
              </w:rPr>
              <w:t>Vjeroučitelj</w:t>
            </w:r>
          </w:p>
          <w:p w:rsidR="00D64D17" w:rsidRDefault="00D64D17" w:rsidP="00D64D17">
            <w:pPr>
              <w:pStyle w:val="Odlomakpopisa"/>
              <w:numPr>
                <w:ilvl w:val="0"/>
                <w:numId w:val="26"/>
              </w:numPr>
              <w:rPr>
                <w:noProof/>
                <w:color w:val="000000"/>
                <w:sz w:val="20"/>
              </w:rPr>
            </w:pPr>
            <w:r w:rsidRPr="005912D9">
              <w:rPr>
                <w:noProof/>
                <w:color w:val="000000"/>
                <w:sz w:val="20"/>
              </w:rPr>
              <w:t>Voditelji INA</w:t>
            </w:r>
          </w:p>
          <w:p w:rsidR="00D64D17" w:rsidRDefault="00D64D17" w:rsidP="00D64D17">
            <w:pPr>
              <w:pStyle w:val="Odlomakpopisa"/>
              <w:numPr>
                <w:ilvl w:val="0"/>
                <w:numId w:val="26"/>
              </w:numPr>
              <w:rPr>
                <w:noProof/>
                <w:color w:val="000000"/>
                <w:sz w:val="20"/>
              </w:rPr>
            </w:pPr>
            <w:r>
              <w:rPr>
                <w:noProof/>
                <w:color w:val="000000"/>
                <w:sz w:val="20"/>
              </w:rPr>
              <w:t xml:space="preserve">Učiteljica GK </w:t>
            </w:r>
          </w:p>
          <w:p w:rsidR="00D64D17" w:rsidRPr="005912D9" w:rsidRDefault="00D64D17" w:rsidP="00D64D17">
            <w:pPr>
              <w:pStyle w:val="Odlomakpopisa"/>
              <w:numPr>
                <w:ilvl w:val="0"/>
                <w:numId w:val="26"/>
              </w:numPr>
              <w:rPr>
                <w:rFonts w:cstheme="minorBidi"/>
                <w:noProof/>
                <w:color w:val="000000"/>
                <w:sz w:val="20"/>
              </w:rPr>
            </w:pPr>
            <w:r>
              <w:rPr>
                <w:noProof/>
                <w:color w:val="000000"/>
                <w:sz w:val="20"/>
              </w:rPr>
              <w:t xml:space="preserve">Učiteljica biologije, prirode, geografije  </w:t>
            </w:r>
          </w:p>
        </w:tc>
      </w:tr>
      <w:tr w:rsidR="00D64D17" w:rsidRPr="005912D9" w:rsidTr="00534DD7">
        <w:trPr>
          <w:trHeight w:val="288"/>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Default="00D64D17" w:rsidP="00534DD7">
            <w:r>
              <w:t>Dječji tjedan</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D64D17">
            <w:pPr>
              <w:pStyle w:val="Odlomakpopisa"/>
              <w:numPr>
                <w:ilvl w:val="0"/>
                <w:numId w:val="26"/>
              </w:numPr>
              <w:rPr>
                <w:noProof/>
                <w:color w:val="000000"/>
                <w:sz w:val="20"/>
              </w:rPr>
            </w:pP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nenasilja </w:t>
            </w:r>
          </w:p>
        </w:tc>
        <w:tc>
          <w:tcPr>
            <w:tcW w:w="1843" w:type="dxa"/>
            <w:vAlign w:val="center"/>
          </w:tcPr>
          <w:p w:rsidR="00D64D17" w:rsidRPr="005912D9" w:rsidRDefault="00D64D17" w:rsidP="00534DD7">
            <w:pPr>
              <w:jc w:val="center"/>
            </w:pPr>
            <w:r w:rsidRPr="005912D9">
              <w:t>2.10.</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zaštite životinja </w:t>
            </w:r>
          </w:p>
        </w:tc>
        <w:tc>
          <w:tcPr>
            <w:tcW w:w="1843" w:type="dxa"/>
            <w:vAlign w:val="center"/>
          </w:tcPr>
          <w:p w:rsidR="00D64D17" w:rsidRPr="005912D9" w:rsidRDefault="00D64D17" w:rsidP="00534DD7">
            <w:pPr>
              <w:jc w:val="center"/>
            </w:pPr>
            <w:r w:rsidRPr="005912D9">
              <w:t>4.10.</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učitelja </w:t>
            </w:r>
          </w:p>
        </w:tc>
        <w:tc>
          <w:tcPr>
            <w:tcW w:w="1843" w:type="dxa"/>
            <w:vAlign w:val="center"/>
          </w:tcPr>
          <w:p w:rsidR="00D64D17" w:rsidRPr="005912D9" w:rsidRDefault="00D64D17" w:rsidP="00534DD7">
            <w:pPr>
              <w:jc w:val="center"/>
            </w:pPr>
            <w:r w:rsidRPr="005912D9">
              <w:t>5.10.</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pPr>
              <w:rPr>
                <w:i/>
              </w:rPr>
            </w:pPr>
            <w:r w:rsidRPr="005912D9">
              <w:rPr>
                <w:i/>
              </w:rPr>
              <w:t>Dan neovisnosti RH</w:t>
            </w:r>
          </w:p>
        </w:tc>
        <w:tc>
          <w:tcPr>
            <w:tcW w:w="1843" w:type="dxa"/>
            <w:vAlign w:val="center"/>
          </w:tcPr>
          <w:p w:rsidR="00D64D17" w:rsidRPr="005912D9" w:rsidRDefault="00D64D17" w:rsidP="00534DD7">
            <w:pPr>
              <w:jc w:val="center"/>
            </w:pPr>
            <w:r w:rsidRPr="005912D9">
              <w:t>8.10.</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Mjesec knjige </w:t>
            </w:r>
          </w:p>
        </w:tc>
        <w:tc>
          <w:tcPr>
            <w:tcW w:w="1843" w:type="dxa"/>
            <w:vAlign w:val="center"/>
          </w:tcPr>
          <w:p w:rsidR="00D64D17" w:rsidRPr="005912D9" w:rsidRDefault="00D64D17" w:rsidP="00534DD7">
            <w:pPr>
              <w:jc w:val="center"/>
            </w:pPr>
            <w:r w:rsidRPr="005912D9">
              <w:t xml:space="preserve">15.10. – 15.11 </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hrane </w:t>
            </w:r>
          </w:p>
        </w:tc>
        <w:tc>
          <w:tcPr>
            <w:tcW w:w="1843" w:type="dxa"/>
            <w:vAlign w:val="center"/>
          </w:tcPr>
          <w:p w:rsidR="00D64D17" w:rsidRPr="005912D9" w:rsidRDefault="00D64D17" w:rsidP="00534DD7">
            <w:pPr>
              <w:jc w:val="center"/>
            </w:pPr>
            <w:r w:rsidRPr="005912D9">
              <w:t>16.10.</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pPr>
              <w:rPr>
                <w:noProof/>
                <w:color w:val="000000"/>
              </w:rPr>
            </w:pPr>
            <w:r w:rsidRPr="005912D9">
              <w:rPr>
                <w:noProof/>
                <w:color w:val="000000"/>
              </w:rPr>
              <w:t>Međunarodni dan borbe protiv siromaštva</w:t>
            </w:r>
          </w:p>
        </w:tc>
        <w:tc>
          <w:tcPr>
            <w:tcW w:w="1843" w:type="dxa"/>
            <w:vMerge w:val="restart"/>
            <w:vAlign w:val="center"/>
          </w:tcPr>
          <w:p w:rsidR="00D64D17" w:rsidRPr="005912D9" w:rsidRDefault="00D64D17" w:rsidP="00534DD7">
            <w:pPr>
              <w:jc w:val="center"/>
            </w:pPr>
            <w:r w:rsidRPr="005912D9">
              <w:t>17.10.</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kruha </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jabuka </w:t>
            </w:r>
          </w:p>
        </w:tc>
        <w:tc>
          <w:tcPr>
            <w:tcW w:w="1843" w:type="dxa"/>
            <w:vAlign w:val="center"/>
          </w:tcPr>
          <w:p w:rsidR="00D64D17" w:rsidRPr="005912D9" w:rsidRDefault="00D64D17" w:rsidP="00534DD7">
            <w:pPr>
              <w:jc w:val="center"/>
            </w:pPr>
            <w:r w:rsidRPr="005912D9">
              <w:t>20.10.</w:t>
            </w:r>
          </w:p>
        </w:tc>
        <w:tc>
          <w:tcPr>
            <w:tcW w:w="2552" w:type="dxa"/>
            <w:vMerge/>
            <w:vAlign w:val="center"/>
          </w:tcPr>
          <w:p w:rsidR="00D64D17" w:rsidRPr="005912D9" w:rsidRDefault="00D64D17" w:rsidP="00534DD7"/>
        </w:tc>
      </w:tr>
      <w:tr w:rsidR="00D64D17" w:rsidRPr="005912D9" w:rsidTr="00534DD7">
        <w:trPr>
          <w:trHeight w:val="228"/>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t>Svjetski dan audiovizualne baštine</w:t>
            </w:r>
          </w:p>
        </w:tc>
        <w:tc>
          <w:tcPr>
            <w:tcW w:w="1843" w:type="dxa"/>
            <w:vAlign w:val="center"/>
          </w:tcPr>
          <w:p w:rsidR="00D64D17" w:rsidRPr="005912D9" w:rsidRDefault="00D64D17" w:rsidP="00534DD7">
            <w:pPr>
              <w:jc w:val="center"/>
            </w:pPr>
            <w:r>
              <w:t>27.10.</w:t>
            </w:r>
          </w:p>
        </w:tc>
        <w:tc>
          <w:tcPr>
            <w:tcW w:w="2552" w:type="dxa"/>
            <w:vMerge/>
            <w:vAlign w:val="center"/>
          </w:tcPr>
          <w:p w:rsidR="00D64D17" w:rsidRPr="005912D9" w:rsidRDefault="00D64D17" w:rsidP="00534DD7"/>
        </w:tc>
      </w:tr>
      <w:tr w:rsidR="00D64D17" w:rsidRPr="005912D9" w:rsidTr="00534DD7">
        <w:trPr>
          <w:trHeight w:val="228"/>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Default="00D64D17" w:rsidP="00534DD7">
            <w:r w:rsidRPr="005912D9">
              <w:t>Svjetski dan animiranog filma</w:t>
            </w:r>
          </w:p>
        </w:tc>
        <w:tc>
          <w:tcPr>
            <w:tcW w:w="1843" w:type="dxa"/>
            <w:vAlign w:val="center"/>
          </w:tcPr>
          <w:p w:rsidR="00D64D17" w:rsidRDefault="00D64D17" w:rsidP="00534DD7">
            <w:pPr>
              <w:jc w:val="center"/>
            </w:pPr>
            <w:r w:rsidRPr="005912D9">
              <w:t>28.10.</w:t>
            </w:r>
          </w:p>
        </w:tc>
        <w:tc>
          <w:tcPr>
            <w:tcW w:w="2552" w:type="dxa"/>
            <w:vMerge/>
            <w:vAlign w:val="center"/>
          </w:tcPr>
          <w:p w:rsidR="00D64D17" w:rsidRPr="005912D9" w:rsidRDefault="00D64D17" w:rsidP="00534DD7"/>
        </w:tc>
      </w:tr>
      <w:tr w:rsidR="00D64D17" w:rsidRPr="005912D9" w:rsidTr="00534DD7">
        <w:trPr>
          <w:trHeight w:val="576"/>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štednje </w:t>
            </w:r>
          </w:p>
        </w:tc>
        <w:tc>
          <w:tcPr>
            <w:tcW w:w="1843" w:type="dxa"/>
            <w:vAlign w:val="center"/>
          </w:tcPr>
          <w:p w:rsidR="00D64D17" w:rsidRPr="005912D9" w:rsidRDefault="00D64D17" w:rsidP="00534DD7">
            <w:pPr>
              <w:jc w:val="center"/>
            </w:pPr>
            <w:r w:rsidRPr="005912D9">
              <w:t>31.10.</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STUDENI</w:t>
            </w:r>
          </w:p>
        </w:tc>
        <w:tc>
          <w:tcPr>
            <w:tcW w:w="3968" w:type="dxa"/>
            <w:vAlign w:val="center"/>
          </w:tcPr>
          <w:p w:rsidR="00D64D17" w:rsidRPr="005912D9" w:rsidRDefault="00D64D17" w:rsidP="00534DD7">
            <w:pPr>
              <w:rPr>
                <w:i/>
              </w:rPr>
            </w:pPr>
            <w:r w:rsidRPr="005912D9">
              <w:rPr>
                <w:i/>
              </w:rPr>
              <w:t xml:space="preserve">Svi sveti </w:t>
            </w:r>
          </w:p>
        </w:tc>
        <w:tc>
          <w:tcPr>
            <w:tcW w:w="1843" w:type="dxa"/>
            <w:vAlign w:val="center"/>
          </w:tcPr>
          <w:p w:rsidR="00D64D17" w:rsidRPr="005912D9" w:rsidRDefault="00D64D17" w:rsidP="00534DD7">
            <w:pPr>
              <w:jc w:val="center"/>
            </w:pPr>
            <w:r w:rsidRPr="005912D9">
              <w:t>1.11.</w:t>
            </w:r>
          </w:p>
        </w:tc>
        <w:tc>
          <w:tcPr>
            <w:tcW w:w="2552" w:type="dxa"/>
            <w:vMerge w:val="restart"/>
            <w:vAlign w:val="center"/>
          </w:tcPr>
          <w:p w:rsidR="00D64D17" w:rsidRDefault="00D64D17" w:rsidP="00D64D17">
            <w:pPr>
              <w:pStyle w:val="Odlomakpopisa"/>
              <w:numPr>
                <w:ilvl w:val="0"/>
                <w:numId w:val="27"/>
              </w:numPr>
              <w:rPr>
                <w:noProof/>
                <w:color w:val="000000"/>
                <w:sz w:val="20"/>
              </w:rPr>
            </w:pPr>
            <w:r>
              <w:rPr>
                <w:noProof/>
                <w:color w:val="000000"/>
                <w:sz w:val="20"/>
              </w:rPr>
              <w:t>Učitelji</w:t>
            </w:r>
          </w:p>
          <w:p w:rsidR="00D64D17" w:rsidRDefault="00D64D17" w:rsidP="00D64D17">
            <w:pPr>
              <w:pStyle w:val="Odlomakpopisa"/>
              <w:numPr>
                <w:ilvl w:val="0"/>
                <w:numId w:val="27"/>
              </w:numPr>
              <w:rPr>
                <w:noProof/>
                <w:color w:val="000000"/>
                <w:sz w:val="20"/>
              </w:rPr>
            </w:pPr>
            <w:r>
              <w:rPr>
                <w:noProof/>
                <w:color w:val="000000"/>
                <w:sz w:val="20"/>
              </w:rPr>
              <w:t xml:space="preserve">Učitelj fizike </w:t>
            </w:r>
          </w:p>
          <w:p w:rsidR="00D64D17" w:rsidRDefault="00D64D17" w:rsidP="00D64D17">
            <w:pPr>
              <w:pStyle w:val="Odlomakpopisa"/>
              <w:numPr>
                <w:ilvl w:val="0"/>
                <w:numId w:val="27"/>
              </w:numPr>
              <w:rPr>
                <w:noProof/>
                <w:color w:val="000000"/>
                <w:sz w:val="20"/>
              </w:rPr>
            </w:pPr>
            <w:r>
              <w:rPr>
                <w:noProof/>
                <w:color w:val="000000"/>
                <w:sz w:val="20"/>
              </w:rPr>
              <w:t xml:space="preserve">Stručni </w:t>
            </w:r>
            <w:r w:rsidRPr="005912D9">
              <w:rPr>
                <w:noProof/>
                <w:color w:val="000000"/>
                <w:sz w:val="20"/>
              </w:rPr>
              <w:t>suradnici</w:t>
            </w:r>
          </w:p>
          <w:p w:rsidR="00D64D17" w:rsidRDefault="00D64D17" w:rsidP="00D64D17">
            <w:pPr>
              <w:pStyle w:val="Odlomakpopisa"/>
              <w:numPr>
                <w:ilvl w:val="0"/>
                <w:numId w:val="27"/>
              </w:numPr>
              <w:rPr>
                <w:noProof/>
                <w:color w:val="000000"/>
                <w:sz w:val="20"/>
              </w:rPr>
            </w:pPr>
            <w:r>
              <w:rPr>
                <w:noProof/>
                <w:color w:val="000000"/>
                <w:sz w:val="20"/>
              </w:rPr>
              <w:t>Razrednici</w:t>
            </w:r>
          </w:p>
          <w:p w:rsidR="00D64D17" w:rsidRDefault="00D64D17" w:rsidP="00D64D17">
            <w:pPr>
              <w:pStyle w:val="Odlomakpopisa"/>
              <w:numPr>
                <w:ilvl w:val="0"/>
                <w:numId w:val="27"/>
              </w:numPr>
              <w:rPr>
                <w:noProof/>
                <w:color w:val="000000"/>
                <w:sz w:val="20"/>
              </w:rPr>
            </w:pPr>
            <w:r>
              <w:rPr>
                <w:noProof/>
                <w:color w:val="000000"/>
                <w:sz w:val="20"/>
              </w:rPr>
              <w:t>Učitelj povijesti</w:t>
            </w:r>
          </w:p>
          <w:p w:rsidR="00D64D17" w:rsidRPr="00B67102" w:rsidRDefault="00D64D17" w:rsidP="00D64D17">
            <w:pPr>
              <w:pStyle w:val="Odlomakpopisa"/>
              <w:numPr>
                <w:ilvl w:val="0"/>
                <w:numId w:val="27"/>
              </w:numPr>
              <w:rPr>
                <w:rFonts w:cstheme="minorBidi"/>
                <w:noProof/>
                <w:color w:val="000000"/>
                <w:sz w:val="20"/>
              </w:rPr>
            </w:pPr>
            <w:r w:rsidRPr="005912D9">
              <w:rPr>
                <w:noProof/>
                <w:color w:val="000000"/>
                <w:sz w:val="20"/>
              </w:rPr>
              <w:t>Učitelji hrvatskog jezika</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izumitelja </w:t>
            </w:r>
          </w:p>
        </w:tc>
        <w:tc>
          <w:tcPr>
            <w:tcW w:w="1843" w:type="dxa"/>
            <w:vAlign w:val="center"/>
          </w:tcPr>
          <w:p w:rsidR="00D64D17" w:rsidRPr="005912D9" w:rsidRDefault="00D64D17" w:rsidP="00534DD7">
            <w:pPr>
              <w:jc w:val="center"/>
            </w:pPr>
            <w:r w:rsidRPr="005912D9">
              <w:t>9.11.</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Mjesec borbe protiv ovisnosti </w:t>
            </w:r>
          </w:p>
        </w:tc>
        <w:tc>
          <w:tcPr>
            <w:tcW w:w="1843" w:type="dxa"/>
            <w:vAlign w:val="center"/>
          </w:tcPr>
          <w:p w:rsidR="00D64D17" w:rsidRPr="005912D9" w:rsidRDefault="00D64D17" w:rsidP="00534DD7">
            <w:pPr>
              <w:jc w:val="center"/>
            </w:pPr>
            <w:r w:rsidRPr="005912D9">
              <w:t xml:space="preserve">15.11. – 15.12. </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tolerancije </w:t>
            </w:r>
          </w:p>
        </w:tc>
        <w:tc>
          <w:tcPr>
            <w:tcW w:w="1843" w:type="dxa"/>
            <w:vAlign w:val="center"/>
          </w:tcPr>
          <w:p w:rsidR="00D64D17" w:rsidRPr="005912D9" w:rsidRDefault="00D64D17" w:rsidP="00534DD7">
            <w:pPr>
              <w:jc w:val="center"/>
            </w:pPr>
            <w:r w:rsidRPr="005912D9">
              <w:t>16.11.</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sjećanja na Vukovar </w:t>
            </w:r>
          </w:p>
        </w:tc>
        <w:tc>
          <w:tcPr>
            <w:tcW w:w="1843" w:type="dxa"/>
            <w:vAlign w:val="center"/>
          </w:tcPr>
          <w:p w:rsidR="00D64D17" w:rsidRPr="005912D9" w:rsidRDefault="00D64D17" w:rsidP="00534DD7">
            <w:pPr>
              <w:jc w:val="center"/>
            </w:pPr>
            <w:r w:rsidRPr="005912D9">
              <w:t xml:space="preserve">18.11. </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dječjih prava </w:t>
            </w:r>
          </w:p>
        </w:tc>
        <w:tc>
          <w:tcPr>
            <w:tcW w:w="1843" w:type="dxa"/>
            <w:vAlign w:val="center"/>
          </w:tcPr>
          <w:p w:rsidR="00D64D17" w:rsidRPr="005912D9" w:rsidRDefault="00D64D17" w:rsidP="00534DD7">
            <w:pPr>
              <w:jc w:val="center"/>
            </w:pPr>
            <w:r w:rsidRPr="005912D9">
              <w:t>20.11.</w:t>
            </w:r>
          </w:p>
        </w:tc>
        <w:tc>
          <w:tcPr>
            <w:tcW w:w="2552" w:type="dxa"/>
            <w:vMerge w:val="restart"/>
            <w:tcBorders>
              <w:top w:val="nil"/>
            </w:tcBorders>
            <w:vAlign w:val="center"/>
          </w:tcPr>
          <w:p w:rsidR="00D64D17" w:rsidRPr="005912D9" w:rsidRDefault="00D64D17" w:rsidP="00534DD7"/>
        </w:tc>
      </w:tr>
      <w:tr w:rsidR="00D64D17" w:rsidRPr="005912D9" w:rsidTr="00534DD7">
        <w:trPr>
          <w:trHeight w:val="283"/>
          <w:jc w:val="center"/>
        </w:trPr>
        <w:tc>
          <w:tcPr>
            <w:tcW w:w="1384" w:type="dxa"/>
            <w:vMerge/>
            <w:tcBorders>
              <w:bottom w:val="nil"/>
            </w:tcBorders>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borbe protiv nasilja nad ženama </w:t>
            </w:r>
          </w:p>
        </w:tc>
        <w:tc>
          <w:tcPr>
            <w:tcW w:w="1843" w:type="dxa"/>
            <w:vAlign w:val="center"/>
          </w:tcPr>
          <w:p w:rsidR="00D64D17" w:rsidRPr="005912D9" w:rsidRDefault="00D64D17" w:rsidP="00534DD7">
            <w:pPr>
              <w:jc w:val="center"/>
            </w:pPr>
            <w:r w:rsidRPr="005912D9">
              <w:t>25.11.</w:t>
            </w:r>
          </w:p>
        </w:tc>
        <w:tc>
          <w:tcPr>
            <w:tcW w:w="2552" w:type="dxa"/>
            <w:vMerge/>
            <w:tcBorders>
              <w:top w:val="single" w:sz="4" w:space="0" w:color="auto"/>
            </w:tcBorders>
            <w:vAlign w:val="center"/>
          </w:tcPr>
          <w:p w:rsidR="00D64D17" w:rsidRPr="005912D9" w:rsidRDefault="00D64D17" w:rsidP="00534DD7"/>
        </w:tc>
      </w:tr>
      <w:tr w:rsidR="00D64D17" w:rsidRPr="005912D9" w:rsidTr="00534DD7">
        <w:trPr>
          <w:trHeight w:val="283"/>
          <w:jc w:val="center"/>
        </w:trPr>
        <w:tc>
          <w:tcPr>
            <w:tcW w:w="1384" w:type="dxa"/>
            <w:vMerge/>
            <w:tcBorders>
              <w:top w:val="single" w:sz="4" w:space="0" w:color="auto"/>
            </w:tcBorders>
          </w:tcPr>
          <w:p w:rsidR="00D64D17" w:rsidRPr="005912D9" w:rsidRDefault="00D64D17" w:rsidP="00534DD7"/>
        </w:tc>
        <w:tc>
          <w:tcPr>
            <w:tcW w:w="3968" w:type="dxa"/>
          </w:tcPr>
          <w:p w:rsidR="00D64D17" w:rsidRPr="005912D9" w:rsidRDefault="00D64D17" w:rsidP="00534DD7">
            <w:r w:rsidRPr="005912D9">
              <w:rPr>
                <w:noProof/>
                <w:color w:val="000000"/>
              </w:rPr>
              <w:t xml:space="preserve">Susret s književnikom ili posjet </w:t>
            </w:r>
            <w:r>
              <w:rPr>
                <w:noProof/>
                <w:color w:val="000000"/>
              </w:rPr>
              <w:t>Kino Marof</w:t>
            </w:r>
          </w:p>
        </w:tc>
        <w:tc>
          <w:tcPr>
            <w:tcW w:w="1843" w:type="dxa"/>
          </w:tcPr>
          <w:p w:rsidR="00D64D17" w:rsidRPr="005912D9" w:rsidRDefault="00D64D17" w:rsidP="00534DD7"/>
        </w:tc>
        <w:tc>
          <w:tcPr>
            <w:tcW w:w="2552" w:type="dxa"/>
            <w:vMerge/>
            <w:tcBorders>
              <w:top w:val="single" w:sz="4" w:space="0" w:color="auto"/>
            </w:tcBorders>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osoba s invaliditetom </w:t>
            </w:r>
          </w:p>
        </w:tc>
        <w:tc>
          <w:tcPr>
            <w:tcW w:w="1843" w:type="dxa"/>
            <w:vAlign w:val="center"/>
          </w:tcPr>
          <w:p w:rsidR="00D64D17" w:rsidRPr="005912D9" w:rsidRDefault="00D64D17" w:rsidP="00534DD7">
            <w:pPr>
              <w:jc w:val="center"/>
            </w:pPr>
            <w:r w:rsidRPr="005912D9">
              <w:t>3.12.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Priredba uz dan Svetog Nikole</w:t>
            </w:r>
          </w:p>
        </w:tc>
        <w:tc>
          <w:tcPr>
            <w:tcW w:w="1843" w:type="dxa"/>
            <w:vAlign w:val="center"/>
          </w:tcPr>
          <w:p w:rsidR="00D64D17" w:rsidRPr="005912D9" w:rsidRDefault="00D64D17" w:rsidP="00534DD7">
            <w:pPr>
              <w:jc w:val="center"/>
            </w:pPr>
            <w:r w:rsidRPr="005912D9">
              <w:t>6.12.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ljudskih prava </w:t>
            </w:r>
          </w:p>
        </w:tc>
        <w:tc>
          <w:tcPr>
            <w:tcW w:w="1843" w:type="dxa"/>
            <w:vAlign w:val="center"/>
          </w:tcPr>
          <w:p w:rsidR="00D64D17" w:rsidRPr="005912D9" w:rsidRDefault="00D64D17" w:rsidP="00534DD7">
            <w:pPr>
              <w:jc w:val="center"/>
            </w:pPr>
            <w:r w:rsidRPr="005912D9">
              <w:t>10.12.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UNICEF –a </w:t>
            </w:r>
          </w:p>
        </w:tc>
        <w:tc>
          <w:tcPr>
            <w:tcW w:w="1843" w:type="dxa"/>
            <w:vAlign w:val="center"/>
          </w:tcPr>
          <w:p w:rsidR="00D64D17" w:rsidRPr="005912D9" w:rsidRDefault="00D64D17" w:rsidP="00534DD7">
            <w:pPr>
              <w:jc w:val="center"/>
            </w:pPr>
            <w:r w:rsidRPr="005912D9">
              <w:t>11.12.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Prvi dan zime </w:t>
            </w:r>
          </w:p>
        </w:tc>
        <w:tc>
          <w:tcPr>
            <w:tcW w:w="1843" w:type="dxa"/>
            <w:vAlign w:val="center"/>
          </w:tcPr>
          <w:p w:rsidR="00D64D17" w:rsidRPr="005912D9" w:rsidRDefault="00D64D17" w:rsidP="00534DD7">
            <w:pPr>
              <w:jc w:val="center"/>
            </w:pPr>
            <w:r w:rsidRPr="005912D9">
              <w:t>21.12.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Priredba za Božić i Novu godinu </w:t>
            </w:r>
          </w:p>
        </w:tc>
        <w:tc>
          <w:tcPr>
            <w:tcW w:w="1843" w:type="dxa"/>
            <w:vAlign w:val="center"/>
          </w:tcPr>
          <w:p w:rsidR="00D64D17" w:rsidRPr="005912D9" w:rsidRDefault="00D64D17" w:rsidP="00534DD7">
            <w:pPr>
              <w:jc w:val="center"/>
            </w:pPr>
            <w:r>
              <w:t>21.12.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SIJEČANJ</w:t>
            </w:r>
          </w:p>
        </w:tc>
        <w:tc>
          <w:tcPr>
            <w:tcW w:w="3968" w:type="dxa"/>
            <w:vAlign w:val="center"/>
          </w:tcPr>
          <w:p w:rsidR="00D64D17" w:rsidRDefault="00D64D17" w:rsidP="00534DD7">
            <w:r>
              <w:t>Nova godina</w:t>
            </w:r>
          </w:p>
          <w:p w:rsidR="00D64D17" w:rsidRDefault="00D64D17" w:rsidP="00534DD7">
            <w:r>
              <w:lastRenderedPageBreak/>
              <w:t>Sveta tri kralja</w:t>
            </w:r>
          </w:p>
          <w:p w:rsidR="00D64D17" w:rsidRPr="005912D9" w:rsidRDefault="00D64D17" w:rsidP="00534DD7">
            <w:r w:rsidRPr="005912D9">
              <w:t xml:space="preserve">Svjetski dan smijeha </w:t>
            </w:r>
          </w:p>
        </w:tc>
        <w:tc>
          <w:tcPr>
            <w:tcW w:w="1843" w:type="dxa"/>
            <w:vAlign w:val="center"/>
          </w:tcPr>
          <w:p w:rsidR="00D64D17" w:rsidRDefault="00D64D17" w:rsidP="00534DD7">
            <w:pPr>
              <w:jc w:val="center"/>
            </w:pPr>
            <w:r>
              <w:lastRenderedPageBreak/>
              <w:t>1.1.</w:t>
            </w:r>
          </w:p>
          <w:p w:rsidR="00D64D17" w:rsidRDefault="00D64D17" w:rsidP="00534DD7">
            <w:pPr>
              <w:jc w:val="center"/>
            </w:pPr>
            <w:r>
              <w:lastRenderedPageBreak/>
              <w:t>6.1.</w:t>
            </w:r>
          </w:p>
          <w:p w:rsidR="00D64D17" w:rsidRPr="005912D9" w:rsidRDefault="00D64D17" w:rsidP="00534DD7">
            <w:pPr>
              <w:jc w:val="center"/>
            </w:pPr>
            <w:r w:rsidRPr="005912D9">
              <w:t>10.1.</w:t>
            </w:r>
          </w:p>
        </w:tc>
        <w:tc>
          <w:tcPr>
            <w:tcW w:w="2552" w:type="dxa"/>
            <w:vMerge w:val="restart"/>
            <w:vAlign w:val="center"/>
          </w:tcPr>
          <w:p w:rsidR="00D64D17" w:rsidRDefault="00D64D17" w:rsidP="00D64D17">
            <w:pPr>
              <w:pStyle w:val="Odlomakpopisa"/>
              <w:numPr>
                <w:ilvl w:val="0"/>
                <w:numId w:val="29"/>
              </w:numPr>
              <w:rPr>
                <w:sz w:val="20"/>
                <w:szCs w:val="20"/>
              </w:rPr>
            </w:pPr>
            <w:r>
              <w:rPr>
                <w:sz w:val="20"/>
                <w:szCs w:val="20"/>
              </w:rPr>
              <w:lastRenderedPageBreak/>
              <w:t xml:space="preserve">Učitelji RN </w:t>
            </w:r>
          </w:p>
          <w:p w:rsidR="00D64D17" w:rsidRPr="00B67102" w:rsidRDefault="00D64D17" w:rsidP="00D64D17">
            <w:pPr>
              <w:pStyle w:val="Odlomakpopisa"/>
              <w:numPr>
                <w:ilvl w:val="0"/>
                <w:numId w:val="29"/>
              </w:numPr>
              <w:rPr>
                <w:sz w:val="20"/>
                <w:szCs w:val="20"/>
              </w:rPr>
            </w:pPr>
            <w:r>
              <w:rPr>
                <w:sz w:val="20"/>
                <w:szCs w:val="20"/>
              </w:rPr>
              <w:lastRenderedPageBreak/>
              <w:t xml:space="preserve">Razrednici PN </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zagrljaja </w:t>
            </w:r>
          </w:p>
        </w:tc>
        <w:tc>
          <w:tcPr>
            <w:tcW w:w="1843" w:type="dxa"/>
            <w:vAlign w:val="center"/>
          </w:tcPr>
          <w:p w:rsidR="00D64D17" w:rsidRPr="005912D9" w:rsidRDefault="00D64D17" w:rsidP="00534DD7">
            <w:pPr>
              <w:jc w:val="center"/>
            </w:pPr>
            <w:r w:rsidRPr="005912D9">
              <w:t>21.1.</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VELJAČA</w:t>
            </w:r>
          </w:p>
        </w:tc>
        <w:tc>
          <w:tcPr>
            <w:tcW w:w="3968" w:type="dxa"/>
            <w:vAlign w:val="center"/>
          </w:tcPr>
          <w:p w:rsidR="00D64D17" w:rsidRPr="005912D9" w:rsidRDefault="00D64D17" w:rsidP="00534DD7">
            <w:r w:rsidRPr="005912D9">
              <w:t xml:space="preserve">Međunarodni dan borbe protiv raka </w:t>
            </w:r>
          </w:p>
        </w:tc>
        <w:tc>
          <w:tcPr>
            <w:tcW w:w="1843" w:type="dxa"/>
            <w:vAlign w:val="center"/>
          </w:tcPr>
          <w:p w:rsidR="00D64D17" w:rsidRPr="005912D9" w:rsidRDefault="00D64D17" w:rsidP="00534DD7">
            <w:pPr>
              <w:jc w:val="center"/>
            </w:pPr>
            <w:r w:rsidRPr="005912D9">
              <w:t>4.2.</w:t>
            </w:r>
          </w:p>
        </w:tc>
        <w:tc>
          <w:tcPr>
            <w:tcW w:w="2552" w:type="dxa"/>
            <w:vMerge w:val="restart"/>
            <w:vAlign w:val="center"/>
          </w:tcPr>
          <w:p w:rsidR="00D64D17" w:rsidRPr="00B67102" w:rsidRDefault="00D64D17" w:rsidP="00D64D17">
            <w:pPr>
              <w:pStyle w:val="Odlomakpopisa"/>
              <w:numPr>
                <w:ilvl w:val="0"/>
                <w:numId w:val="31"/>
              </w:numPr>
              <w:rPr>
                <w:noProof/>
                <w:color w:val="000000"/>
                <w:sz w:val="20"/>
              </w:rPr>
            </w:pPr>
            <w:r w:rsidRPr="00B67102">
              <w:rPr>
                <w:noProof/>
                <w:color w:val="000000"/>
                <w:sz w:val="20"/>
              </w:rPr>
              <w:t>Knjižničarka</w:t>
            </w:r>
          </w:p>
          <w:p w:rsidR="00D64D17" w:rsidRPr="00B67102" w:rsidRDefault="00D64D17" w:rsidP="00D64D17">
            <w:pPr>
              <w:pStyle w:val="Odlomakpopisa"/>
              <w:numPr>
                <w:ilvl w:val="0"/>
                <w:numId w:val="30"/>
              </w:numPr>
              <w:rPr>
                <w:rFonts w:eastAsiaTheme="minorHAnsi"/>
                <w:sz w:val="20"/>
                <w:szCs w:val="20"/>
              </w:rPr>
            </w:pPr>
            <w:r>
              <w:rPr>
                <w:noProof/>
                <w:color w:val="000000"/>
                <w:sz w:val="20"/>
              </w:rPr>
              <w:t>Razrednici</w:t>
            </w:r>
          </w:p>
          <w:p w:rsidR="00D64D17" w:rsidRPr="001F407F" w:rsidRDefault="00D64D17" w:rsidP="00D64D17">
            <w:pPr>
              <w:pStyle w:val="Odlomakpopisa"/>
              <w:numPr>
                <w:ilvl w:val="0"/>
                <w:numId w:val="30"/>
              </w:numPr>
              <w:rPr>
                <w:rFonts w:eastAsiaTheme="minorHAnsi"/>
                <w:sz w:val="20"/>
                <w:szCs w:val="20"/>
              </w:rPr>
            </w:pPr>
            <w:r w:rsidRPr="009D6E69">
              <w:rPr>
                <w:noProof/>
                <w:color w:val="000000"/>
                <w:sz w:val="20"/>
              </w:rPr>
              <w:t>U</w:t>
            </w:r>
            <w:r>
              <w:rPr>
                <w:noProof/>
                <w:color w:val="000000"/>
                <w:sz w:val="20"/>
              </w:rPr>
              <w:t>čenici</w:t>
            </w:r>
          </w:p>
          <w:p w:rsidR="00D64D17" w:rsidRPr="001F407F" w:rsidRDefault="00D64D17" w:rsidP="00D64D17">
            <w:pPr>
              <w:pStyle w:val="Odlomakpopisa"/>
              <w:numPr>
                <w:ilvl w:val="0"/>
                <w:numId w:val="30"/>
              </w:numPr>
              <w:rPr>
                <w:rFonts w:eastAsiaTheme="minorHAnsi"/>
                <w:sz w:val="20"/>
                <w:szCs w:val="20"/>
              </w:rPr>
            </w:pPr>
            <w:r>
              <w:rPr>
                <w:noProof/>
                <w:color w:val="000000"/>
                <w:sz w:val="20"/>
              </w:rPr>
              <w:t xml:space="preserve">Učitelji </w:t>
            </w:r>
          </w:p>
          <w:p w:rsidR="00D64D17" w:rsidRPr="00B67102" w:rsidRDefault="00D64D17" w:rsidP="00D64D17">
            <w:pPr>
              <w:pStyle w:val="Odlomakpopisa"/>
              <w:numPr>
                <w:ilvl w:val="0"/>
                <w:numId w:val="30"/>
              </w:numPr>
              <w:rPr>
                <w:sz w:val="20"/>
                <w:szCs w:val="20"/>
              </w:rPr>
            </w:pPr>
            <w:r>
              <w:rPr>
                <w:noProof/>
                <w:color w:val="000000"/>
                <w:sz w:val="20"/>
              </w:rPr>
              <w:t xml:space="preserve">Stručni suradnici </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bolesnika </w:t>
            </w:r>
          </w:p>
        </w:tc>
        <w:tc>
          <w:tcPr>
            <w:tcW w:w="1843" w:type="dxa"/>
            <w:vAlign w:val="center"/>
          </w:tcPr>
          <w:p w:rsidR="00D64D17" w:rsidRPr="005912D9" w:rsidRDefault="00D64D17" w:rsidP="00534DD7">
            <w:pPr>
              <w:jc w:val="center"/>
            </w:pPr>
            <w:r w:rsidRPr="005912D9">
              <w:t>11.2.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radija </w:t>
            </w:r>
          </w:p>
        </w:tc>
        <w:tc>
          <w:tcPr>
            <w:tcW w:w="1843" w:type="dxa"/>
            <w:vAlign w:val="center"/>
          </w:tcPr>
          <w:p w:rsidR="00D64D17" w:rsidRPr="005912D9" w:rsidRDefault="00D64D17" w:rsidP="00534DD7">
            <w:pPr>
              <w:jc w:val="center"/>
            </w:pPr>
            <w:r w:rsidRPr="005912D9">
              <w:t>13.2.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Valentinovo </w:t>
            </w:r>
          </w:p>
        </w:tc>
        <w:tc>
          <w:tcPr>
            <w:tcW w:w="1843" w:type="dxa"/>
            <w:vAlign w:val="center"/>
          </w:tcPr>
          <w:p w:rsidR="00D64D17" w:rsidRPr="005912D9" w:rsidRDefault="00D64D17" w:rsidP="00534DD7">
            <w:pPr>
              <w:jc w:val="center"/>
            </w:pPr>
            <w:r w:rsidRPr="005912D9">
              <w:t>14.2.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čitanja naglas </w:t>
            </w:r>
          </w:p>
        </w:tc>
        <w:tc>
          <w:tcPr>
            <w:tcW w:w="1843" w:type="dxa"/>
            <w:vAlign w:val="center"/>
          </w:tcPr>
          <w:p w:rsidR="00D64D17" w:rsidRPr="005912D9" w:rsidRDefault="00D64D17" w:rsidP="00534DD7">
            <w:pPr>
              <w:jc w:val="center"/>
            </w:pPr>
            <w:r w:rsidRPr="005912D9">
              <w:t>16.2.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materinjeg jezika </w:t>
            </w:r>
          </w:p>
        </w:tc>
        <w:tc>
          <w:tcPr>
            <w:tcW w:w="1843" w:type="dxa"/>
            <w:vAlign w:val="center"/>
          </w:tcPr>
          <w:p w:rsidR="00D64D17" w:rsidRPr="005912D9" w:rsidRDefault="00D64D17" w:rsidP="00534DD7">
            <w:pPr>
              <w:jc w:val="center"/>
            </w:pPr>
            <w:r w:rsidRPr="005912D9">
              <w:t>20.2.</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ružičastih majica </w:t>
            </w:r>
          </w:p>
        </w:tc>
        <w:tc>
          <w:tcPr>
            <w:tcW w:w="1843" w:type="dxa"/>
            <w:vAlign w:val="center"/>
          </w:tcPr>
          <w:p w:rsidR="00D64D17" w:rsidRPr="005912D9" w:rsidRDefault="00D64D17" w:rsidP="00534DD7">
            <w:pPr>
              <w:jc w:val="center"/>
            </w:pPr>
            <w:r w:rsidRPr="005912D9">
              <w:t>28.2. (zadnja srijeda)</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OŽUJAK</w:t>
            </w:r>
          </w:p>
        </w:tc>
        <w:tc>
          <w:tcPr>
            <w:tcW w:w="3968" w:type="dxa"/>
            <w:vAlign w:val="center"/>
          </w:tcPr>
          <w:p w:rsidR="00D64D17" w:rsidRDefault="00D64D17" w:rsidP="00534DD7">
            <w:r>
              <w:t>Fašnik</w:t>
            </w:r>
          </w:p>
          <w:p w:rsidR="00D64D17" w:rsidRPr="005912D9" w:rsidRDefault="00D64D17" w:rsidP="00534DD7">
            <w:r w:rsidRPr="005912D9">
              <w:t xml:space="preserve">Dan žena </w:t>
            </w:r>
          </w:p>
        </w:tc>
        <w:tc>
          <w:tcPr>
            <w:tcW w:w="1843" w:type="dxa"/>
            <w:vAlign w:val="center"/>
          </w:tcPr>
          <w:p w:rsidR="00D64D17" w:rsidRDefault="00D64D17" w:rsidP="00534DD7">
            <w:pPr>
              <w:jc w:val="center"/>
            </w:pPr>
            <w:r>
              <w:t>5.3.</w:t>
            </w:r>
          </w:p>
          <w:p w:rsidR="00D64D17" w:rsidRPr="005912D9" w:rsidRDefault="00D64D17" w:rsidP="00534DD7">
            <w:pPr>
              <w:jc w:val="center"/>
            </w:pPr>
            <w:r w:rsidRPr="005912D9">
              <w:t>8.3.</w:t>
            </w:r>
          </w:p>
        </w:tc>
        <w:tc>
          <w:tcPr>
            <w:tcW w:w="2552" w:type="dxa"/>
            <w:vMerge w:val="restart"/>
            <w:vAlign w:val="center"/>
          </w:tcPr>
          <w:p w:rsidR="00D64D17" w:rsidRDefault="00D64D17" w:rsidP="00D64D17">
            <w:pPr>
              <w:pStyle w:val="Odlomakpopisa"/>
              <w:numPr>
                <w:ilvl w:val="0"/>
                <w:numId w:val="32"/>
              </w:numPr>
              <w:rPr>
                <w:noProof/>
                <w:color w:val="000000"/>
                <w:sz w:val="20"/>
              </w:rPr>
            </w:pPr>
            <w:r>
              <w:rPr>
                <w:noProof/>
                <w:color w:val="000000"/>
                <w:sz w:val="20"/>
              </w:rPr>
              <w:t>Učitelji prirode i biologije</w:t>
            </w:r>
          </w:p>
          <w:p w:rsidR="00D64D17" w:rsidRDefault="00D64D17" w:rsidP="00D64D17">
            <w:pPr>
              <w:pStyle w:val="Odlomakpopisa"/>
              <w:numPr>
                <w:ilvl w:val="0"/>
                <w:numId w:val="32"/>
              </w:numPr>
              <w:rPr>
                <w:noProof/>
                <w:color w:val="000000"/>
                <w:sz w:val="20"/>
              </w:rPr>
            </w:pPr>
            <w:r>
              <w:rPr>
                <w:noProof/>
                <w:color w:val="000000"/>
                <w:sz w:val="20"/>
              </w:rPr>
              <w:t xml:space="preserve">Učitelji </w:t>
            </w:r>
            <w:r w:rsidRPr="00B67102">
              <w:rPr>
                <w:noProof/>
                <w:color w:val="000000"/>
                <w:sz w:val="20"/>
              </w:rPr>
              <w:t>RN</w:t>
            </w:r>
          </w:p>
          <w:p w:rsidR="00D64D17" w:rsidRPr="0028321C" w:rsidRDefault="00D64D17" w:rsidP="00D64D17">
            <w:pPr>
              <w:pStyle w:val="Odlomakpopisa"/>
              <w:numPr>
                <w:ilvl w:val="0"/>
                <w:numId w:val="32"/>
              </w:numPr>
              <w:rPr>
                <w:noProof/>
                <w:color w:val="000000"/>
                <w:sz w:val="20"/>
              </w:rPr>
            </w:pPr>
            <w:r w:rsidRPr="00B67102">
              <w:rPr>
                <w:noProof/>
                <w:color w:val="000000"/>
                <w:sz w:val="20"/>
              </w:rPr>
              <w:t>Učitelji hrvatskoga jezika</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očeva  (Josipovo) </w:t>
            </w:r>
          </w:p>
        </w:tc>
        <w:tc>
          <w:tcPr>
            <w:tcW w:w="1843" w:type="dxa"/>
            <w:vAlign w:val="center"/>
          </w:tcPr>
          <w:p w:rsidR="00D64D17" w:rsidRPr="005912D9" w:rsidRDefault="00D64D17" w:rsidP="00534DD7">
            <w:pPr>
              <w:jc w:val="center"/>
            </w:pPr>
            <w:r w:rsidRPr="005912D9">
              <w:t>19.3.</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sreće </w:t>
            </w:r>
          </w:p>
        </w:tc>
        <w:tc>
          <w:tcPr>
            <w:tcW w:w="1843" w:type="dxa"/>
            <w:vMerge w:val="restart"/>
            <w:vAlign w:val="center"/>
          </w:tcPr>
          <w:p w:rsidR="00D64D17" w:rsidRPr="005912D9" w:rsidRDefault="00D64D17" w:rsidP="00534DD7">
            <w:pPr>
              <w:jc w:val="center"/>
            </w:pPr>
            <w:r w:rsidRPr="005912D9">
              <w:t>20.3.</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kazališta za djecu i mlade </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Prvi dan proljeća </w:t>
            </w:r>
          </w:p>
        </w:tc>
        <w:tc>
          <w:tcPr>
            <w:tcW w:w="1843" w:type="dxa"/>
            <w:vMerge w:val="restart"/>
            <w:vAlign w:val="center"/>
          </w:tcPr>
          <w:p w:rsidR="00D64D17" w:rsidRPr="005912D9" w:rsidRDefault="00D64D17" w:rsidP="00534DD7">
            <w:pPr>
              <w:jc w:val="center"/>
            </w:pPr>
            <w:r w:rsidRPr="005912D9">
              <w:t>21.3.</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šuma </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sindroma </w:t>
            </w:r>
            <w:proofErr w:type="spellStart"/>
            <w:r w:rsidRPr="005912D9">
              <w:t>Down</w:t>
            </w:r>
            <w:proofErr w:type="spellEnd"/>
            <w:r w:rsidRPr="005912D9">
              <w:t xml:space="preserve"> </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borbe protiv rasizma </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voda </w:t>
            </w:r>
          </w:p>
        </w:tc>
        <w:tc>
          <w:tcPr>
            <w:tcW w:w="1843" w:type="dxa"/>
            <w:vAlign w:val="center"/>
          </w:tcPr>
          <w:p w:rsidR="00D64D17" w:rsidRPr="005912D9" w:rsidRDefault="00D64D17" w:rsidP="00534DD7">
            <w:pPr>
              <w:jc w:val="center"/>
            </w:pPr>
            <w:r w:rsidRPr="005912D9">
              <w:t>22.3.</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kazališta </w:t>
            </w:r>
          </w:p>
        </w:tc>
        <w:tc>
          <w:tcPr>
            <w:tcW w:w="1843" w:type="dxa"/>
            <w:vAlign w:val="center"/>
          </w:tcPr>
          <w:p w:rsidR="00D64D17" w:rsidRPr="005912D9" w:rsidRDefault="00D64D17" w:rsidP="00534DD7">
            <w:pPr>
              <w:jc w:val="center"/>
            </w:pPr>
            <w:r w:rsidRPr="005912D9">
              <w:t>27.3.</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TRAVANJ</w:t>
            </w:r>
          </w:p>
        </w:tc>
        <w:tc>
          <w:tcPr>
            <w:tcW w:w="3968" w:type="dxa"/>
            <w:vAlign w:val="center"/>
          </w:tcPr>
          <w:p w:rsidR="00D64D17" w:rsidRPr="005912D9" w:rsidRDefault="00D64D17" w:rsidP="00534DD7">
            <w:r w:rsidRPr="005912D9">
              <w:t xml:space="preserve">Svjetski dan šale </w:t>
            </w:r>
          </w:p>
        </w:tc>
        <w:tc>
          <w:tcPr>
            <w:tcW w:w="1843" w:type="dxa"/>
            <w:vMerge w:val="restart"/>
            <w:vAlign w:val="center"/>
          </w:tcPr>
          <w:p w:rsidR="00D64D17" w:rsidRPr="005912D9" w:rsidRDefault="00D64D17" w:rsidP="00534DD7">
            <w:pPr>
              <w:jc w:val="center"/>
            </w:pPr>
            <w:r w:rsidRPr="005912D9">
              <w:t>1.4.</w:t>
            </w:r>
          </w:p>
        </w:tc>
        <w:tc>
          <w:tcPr>
            <w:tcW w:w="2552" w:type="dxa"/>
            <w:vMerge w:val="restart"/>
            <w:vAlign w:val="center"/>
          </w:tcPr>
          <w:p w:rsidR="00D64D17" w:rsidRDefault="00D64D17" w:rsidP="00D64D17">
            <w:pPr>
              <w:pStyle w:val="Odlomakpopisa"/>
              <w:numPr>
                <w:ilvl w:val="0"/>
                <w:numId w:val="33"/>
              </w:numPr>
              <w:rPr>
                <w:noProof/>
                <w:color w:val="000000"/>
                <w:sz w:val="20"/>
              </w:rPr>
            </w:pPr>
            <w:r>
              <w:rPr>
                <w:noProof/>
                <w:color w:val="000000"/>
                <w:sz w:val="20"/>
              </w:rPr>
              <w:t xml:space="preserve">Učitelji prirode, biologije, geografije </w:t>
            </w:r>
          </w:p>
          <w:p w:rsidR="00D64D17" w:rsidRDefault="00D64D17" w:rsidP="00D64D17">
            <w:pPr>
              <w:pStyle w:val="Odlomakpopisa"/>
              <w:numPr>
                <w:ilvl w:val="0"/>
                <w:numId w:val="33"/>
              </w:numPr>
              <w:rPr>
                <w:noProof/>
                <w:color w:val="000000"/>
                <w:sz w:val="20"/>
              </w:rPr>
            </w:pPr>
            <w:r>
              <w:rPr>
                <w:noProof/>
                <w:color w:val="000000"/>
                <w:sz w:val="20"/>
              </w:rPr>
              <w:t xml:space="preserve">Učitelji </w:t>
            </w:r>
            <w:r w:rsidRPr="00B67102">
              <w:rPr>
                <w:noProof/>
                <w:color w:val="000000"/>
                <w:sz w:val="20"/>
              </w:rPr>
              <w:t>RN</w:t>
            </w:r>
          </w:p>
          <w:p w:rsidR="00D64D17" w:rsidRDefault="00D64D17" w:rsidP="00D64D17">
            <w:pPr>
              <w:pStyle w:val="Odlomakpopisa"/>
              <w:numPr>
                <w:ilvl w:val="0"/>
                <w:numId w:val="33"/>
              </w:numPr>
              <w:rPr>
                <w:noProof/>
                <w:color w:val="000000"/>
                <w:sz w:val="20"/>
              </w:rPr>
            </w:pPr>
            <w:r w:rsidRPr="00B67102">
              <w:rPr>
                <w:noProof/>
                <w:color w:val="000000"/>
                <w:sz w:val="20"/>
              </w:rPr>
              <w:t>Knjižničarka</w:t>
            </w:r>
          </w:p>
          <w:p w:rsidR="00D64D17" w:rsidRPr="00B67102" w:rsidRDefault="00D64D17" w:rsidP="00D64D17">
            <w:pPr>
              <w:pStyle w:val="Odlomakpopisa"/>
              <w:numPr>
                <w:ilvl w:val="0"/>
                <w:numId w:val="33"/>
              </w:numPr>
              <w:rPr>
                <w:rFonts w:cstheme="minorBidi"/>
                <w:noProof/>
                <w:color w:val="000000"/>
                <w:sz w:val="20"/>
              </w:rPr>
            </w:pPr>
            <w:r>
              <w:rPr>
                <w:noProof/>
                <w:color w:val="000000"/>
                <w:sz w:val="20"/>
              </w:rPr>
              <w:t xml:space="preserve">Učitelji HJ </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B50811" w:rsidRDefault="00D64D17" w:rsidP="00534DD7">
            <w:r>
              <w:t>Svjetski dan borbe protiv alkoholizma</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dječje knjige </w:t>
            </w:r>
          </w:p>
        </w:tc>
        <w:tc>
          <w:tcPr>
            <w:tcW w:w="1843" w:type="dxa"/>
            <w:vAlign w:val="center"/>
          </w:tcPr>
          <w:p w:rsidR="00D64D17" w:rsidRPr="005912D9" w:rsidRDefault="00D64D17" w:rsidP="00534DD7">
            <w:pPr>
              <w:jc w:val="center"/>
            </w:pPr>
            <w:r w:rsidRPr="005912D9">
              <w:t xml:space="preserve">2.4. </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zdravlja </w:t>
            </w:r>
          </w:p>
        </w:tc>
        <w:tc>
          <w:tcPr>
            <w:tcW w:w="1843" w:type="dxa"/>
            <w:vAlign w:val="center"/>
          </w:tcPr>
          <w:p w:rsidR="00D64D17" w:rsidRPr="005912D9" w:rsidRDefault="00D64D17" w:rsidP="00534DD7">
            <w:pPr>
              <w:jc w:val="center"/>
            </w:pPr>
            <w:r w:rsidRPr="005912D9">
              <w:t>7.4.</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Default="00D64D17" w:rsidP="00534DD7">
            <w:r>
              <w:t>Uskrs</w:t>
            </w:r>
          </w:p>
          <w:p w:rsidR="00D64D17" w:rsidRPr="005912D9" w:rsidRDefault="00D64D17" w:rsidP="00534DD7">
            <w:r w:rsidRPr="005912D9">
              <w:t xml:space="preserve">Dan planeta Zemlje </w:t>
            </w:r>
          </w:p>
        </w:tc>
        <w:tc>
          <w:tcPr>
            <w:tcW w:w="1843" w:type="dxa"/>
            <w:vMerge w:val="restart"/>
            <w:vAlign w:val="center"/>
          </w:tcPr>
          <w:p w:rsidR="00D64D17" w:rsidRDefault="00D64D17" w:rsidP="00534DD7">
            <w:pPr>
              <w:jc w:val="center"/>
            </w:pPr>
            <w:r>
              <w:t>21.4.</w:t>
            </w:r>
          </w:p>
          <w:p w:rsidR="00D64D17" w:rsidRPr="005912D9" w:rsidRDefault="00D64D17" w:rsidP="00534DD7">
            <w:pPr>
              <w:jc w:val="center"/>
            </w:pPr>
            <w:r w:rsidRPr="005912D9">
              <w:t>22.4.</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hrvatske knjige </w:t>
            </w:r>
          </w:p>
        </w:tc>
        <w:tc>
          <w:tcPr>
            <w:tcW w:w="1843" w:type="dxa"/>
            <w:vMerge/>
            <w:vAlign w:val="center"/>
          </w:tcPr>
          <w:p w:rsidR="00D64D17" w:rsidRPr="005912D9" w:rsidRDefault="00D64D17" w:rsidP="00534DD7">
            <w:pPr>
              <w:jc w:val="center"/>
            </w:pP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knjige i autorskih prava </w:t>
            </w:r>
          </w:p>
        </w:tc>
        <w:tc>
          <w:tcPr>
            <w:tcW w:w="1843" w:type="dxa"/>
            <w:vAlign w:val="center"/>
          </w:tcPr>
          <w:p w:rsidR="00D64D17" w:rsidRPr="005912D9" w:rsidRDefault="00D64D17" w:rsidP="00534DD7">
            <w:pPr>
              <w:jc w:val="center"/>
            </w:pPr>
            <w:r w:rsidRPr="005912D9">
              <w:t>23.4.</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plesa </w:t>
            </w:r>
          </w:p>
        </w:tc>
        <w:tc>
          <w:tcPr>
            <w:tcW w:w="1843" w:type="dxa"/>
            <w:vAlign w:val="center"/>
          </w:tcPr>
          <w:p w:rsidR="00D64D17" w:rsidRPr="005912D9" w:rsidRDefault="00D64D17" w:rsidP="00534DD7">
            <w:pPr>
              <w:jc w:val="center"/>
            </w:pPr>
            <w:r w:rsidRPr="005912D9">
              <w:t>29.4.</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SVIBANJ</w:t>
            </w:r>
          </w:p>
        </w:tc>
        <w:tc>
          <w:tcPr>
            <w:tcW w:w="3968" w:type="dxa"/>
            <w:vAlign w:val="center"/>
          </w:tcPr>
          <w:p w:rsidR="00D64D17" w:rsidRPr="005912D9" w:rsidRDefault="00D64D17" w:rsidP="00534DD7">
            <w:r w:rsidRPr="005912D9">
              <w:t xml:space="preserve">Međunarodni praznik rada </w:t>
            </w:r>
          </w:p>
        </w:tc>
        <w:tc>
          <w:tcPr>
            <w:tcW w:w="1843" w:type="dxa"/>
            <w:vAlign w:val="center"/>
          </w:tcPr>
          <w:p w:rsidR="00D64D17" w:rsidRPr="005912D9" w:rsidRDefault="00D64D17" w:rsidP="00534DD7">
            <w:pPr>
              <w:jc w:val="center"/>
            </w:pPr>
            <w:r w:rsidRPr="005912D9">
              <w:t>1.5.</w:t>
            </w:r>
          </w:p>
        </w:tc>
        <w:tc>
          <w:tcPr>
            <w:tcW w:w="2552" w:type="dxa"/>
            <w:vMerge w:val="restart"/>
            <w:vAlign w:val="center"/>
          </w:tcPr>
          <w:p w:rsidR="00D64D17" w:rsidRPr="00B67102" w:rsidRDefault="00D64D17" w:rsidP="00D64D17">
            <w:pPr>
              <w:pStyle w:val="Odlomakpopisa"/>
              <w:numPr>
                <w:ilvl w:val="0"/>
                <w:numId w:val="34"/>
              </w:numPr>
              <w:rPr>
                <w:noProof/>
                <w:color w:val="000000"/>
                <w:sz w:val="20"/>
              </w:rPr>
            </w:pPr>
            <w:r w:rsidRPr="00B67102">
              <w:rPr>
                <w:noProof/>
                <w:color w:val="000000"/>
                <w:sz w:val="20"/>
              </w:rPr>
              <w:t xml:space="preserve">Knjižničarka </w:t>
            </w:r>
          </w:p>
          <w:p w:rsidR="00D64D17" w:rsidRDefault="00D64D17" w:rsidP="00D64D17">
            <w:pPr>
              <w:pStyle w:val="Odlomakpopisa"/>
              <w:numPr>
                <w:ilvl w:val="0"/>
                <w:numId w:val="34"/>
              </w:numPr>
              <w:rPr>
                <w:noProof/>
                <w:color w:val="000000"/>
                <w:sz w:val="20"/>
              </w:rPr>
            </w:pPr>
            <w:r>
              <w:rPr>
                <w:noProof/>
                <w:color w:val="000000"/>
                <w:sz w:val="20"/>
              </w:rPr>
              <w:t>Vjeroučitelji</w:t>
            </w:r>
          </w:p>
          <w:p w:rsidR="00D64D17" w:rsidRDefault="00D64D17" w:rsidP="00D64D17">
            <w:pPr>
              <w:pStyle w:val="Odlomakpopisa"/>
              <w:numPr>
                <w:ilvl w:val="0"/>
                <w:numId w:val="34"/>
              </w:numPr>
              <w:rPr>
                <w:noProof/>
                <w:color w:val="000000"/>
                <w:sz w:val="20"/>
              </w:rPr>
            </w:pPr>
            <w:r w:rsidRPr="00B67102">
              <w:rPr>
                <w:noProof/>
                <w:color w:val="000000"/>
                <w:sz w:val="20"/>
              </w:rPr>
              <w:t>Razrednici</w:t>
            </w:r>
            <w:r>
              <w:rPr>
                <w:noProof/>
                <w:color w:val="000000"/>
                <w:sz w:val="20"/>
              </w:rPr>
              <w:t xml:space="preserve"> PN</w:t>
            </w:r>
          </w:p>
          <w:p w:rsidR="00D64D17" w:rsidRPr="00B67102" w:rsidRDefault="00D64D17" w:rsidP="00D64D17">
            <w:pPr>
              <w:pStyle w:val="Odlomakpopisa"/>
              <w:numPr>
                <w:ilvl w:val="0"/>
                <w:numId w:val="34"/>
              </w:numPr>
              <w:rPr>
                <w:noProof/>
                <w:color w:val="000000"/>
                <w:sz w:val="20"/>
              </w:rPr>
            </w:pPr>
            <w:r>
              <w:rPr>
                <w:noProof/>
                <w:color w:val="000000"/>
                <w:sz w:val="20"/>
              </w:rPr>
              <w:t>Učiteljice RN</w:t>
            </w:r>
          </w:p>
          <w:p w:rsidR="00D64D17" w:rsidRPr="00B67102" w:rsidRDefault="00D64D17" w:rsidP="00D64D17">
            <w:pPr>
              <w:pStyle w:val="Odlomakpopisa"/>
              <w:numPr>
                <w:ilvl w:val="0"/>
                <w:numId w:val="34"/>
              </w:numPr>
              <w:rPr>
                <w:noProof/>
                <w:color w:val="000000"/>
                <w:sz w:val="20"/>
              </w:rPr>
            </w:pPr>
            <w:r w:rsidRPr="00B67102">
              <w:rPr>
                <w:noProof/>
                <w:color w:val="000000"/>
                <w:sz w:val="20"/>
              </w:rPr>
              <w:t>Učiteljica</w:t>
            </w:r>
            <w:r>
              <w:rPr>
                <w:noProof/>
                <w:color w:val="000000"/>
                <w:sz w:val="20"/>
              </w:rPr>
              <w:t xml:space="preserve"> TZK</w:t>
            </w:r>
          </w:p>
          <w:p w:rsidR="00D64D17" w:rsidRPr="00B67102" w:rsidRDefault="00D64D17" w:rsidP="00D64D17">
            <w:pPr>
              <w:pStyle w:val="Odlomakpopisa"/>
              <w:numPr>
                <w:ilvl w:val="0"/>
                <w:numId w:val="34"/>
              </w:numPr>
              <w:rPr>
                <w:rFonts w:eastAsiaTheme="minorHAnsi"/>
                <w:sz w:val="20"/>
                <w:szCs w:val="20"/>
              </w:rPr>
            </w:pPr>
            <w:r>
              <w:rPr>
                <w:noProof/>
                <w:color w:val="000000"/>
                <w:sz w:val="20"/>
              </w:rPr>
              <w:t>Učitelji</w:t>
            </w:r>
          </w:p>
          <w:p w:rsidR="00D64D17" w:rsidRPr="00B67102" w:rsidRDefault="00D64D17" w:rsidP="00D64D17">
            <w:pPr>
              <w:pStyle w:val="Odlomakpopisa"/>
              <w:numPr>
                <w:ilvl w:val="0"/>
                <w:numId w:val="34"/>
              </w:numPr>
              <w:rPr>
                <w:sz w:val="20"/>
                <w:szCs w:val="20"/>
              </w:rPr>
            </w:pPr>
            <w:r>
              <w:rPr>
                <w:noProof/>
                <w:color w:val="000000"/>
                <w:sz w:val="20"/>
              </w:rPr>
              <w:t>S</w:t>
            </w:r>
            <w:r w:rsidRPr="00B67102">
              <w:rPr>
                <w:noProof/>
                <w:color w:val="000000"/>
                <w:sz w:val="20"/>
              </w:rPr>
              <w:t>tručni suradnici</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Europe </w:t>
            </w:r>
          </w:p>
        </w:tc>
        <w:tc>
          <w:tcPr>
            <w:tcW w:w="1843" w:type="dxa"/>
            <w:vAlign w:val="center"/>
          </w:tcPr>
          <w:p w:rsidR="00D64D17" w:rsidRPr="005912D9" w:rsidRDefault="00D64D17" w:rsidP="00534DD7">
            <w:pPr>
              <w:jc w:val="center"/>
            </w:pPr>
            <w:r w:rsidRPr="005912D9">
              <w:t>9.5.</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Majčin dan </w:t>
            </w:r>
          </w:p>
        </w:tc>
        <w:tc>
          <w:tcPr>
            <w:tcW w:w="1843" w:type="dxa"/>
            <w:vAlign w:val="center"/>
          </w:tcPr>
          <w:p w:rsidR="00D64D17" w:rsidRPr="005912D9" w:rsidRDefault="00D64D17" w:rsidP="00534DD7">
            <w:pPr>
              <w:jc w:val="center"/>
            </w:pPr>
            <w:r>
              <w:t>12</w:t>
            </w:r>
            <w:r w:rsidRPr="005912D9">
              <w:t xml:space="preserve">.5. (druga nedjelja) </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obitelji </w:t>
            </w:r>
          </w:p>
        </w:tc>
        <w:tc>
          <w:tcPr>
            <w:tcW w:w="1843" w:type="dxa"/>
            <w:vAlign w:val="center"/>
          </w:tcPr>
          <w:p w:rsidR="00D64D17" w:rsidRPr="005912D9" w:rsidRDefault="00D64D17" w:rsidP="00534DD7">
            <w:pPr>
              <w:jc w:val="center"/>
            </w:pPr>
            <w:r w:rsidRPr="005912D9">
              <w:t>15.5.</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Međunarodni dan muzeja </w:t>
            </w:r>
          </w:p>
        </w:tc>
        <w:tc>
          <w:tcPr>
            <w:tcW w:w="1843" w:type="dxa"/>
            <w:vAlign w:val="center"/>
          </w:tcPr>
          <w:p w:rsidR="00D64D17" w:rsidRPr="005912D9" w:rsidRDefault="00D64D17" w:rsidP="00534DD7">
            <w:pPr>
              <w:jc w:val="center"/>
            </w:pPr>
            <w:r w:rsidRPr="005912D9">
              <w:t>18.5.</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sporta </w:t>
            </w:r>
          </w:p>
        </w:tc>
        <w:tc>
          <w:tcPr>
            <w:tcW w:w="1843" w:type="dxa"/>
            <w:vAlign w:val="center"/>
          </w:tcPr>
          <w:p w:rsidR="00D64D17" w:rsidRPr="005912D9" w:rsidRDefault="00D64D17" w:rsidP="00534DD7">
            <w:pPr>
              <w:jc w:val="center"/>
            </w:pPr>
            <w:r w:rsidRPr="005912D9">
              <w:t>30.5. (zadnja srijeda)</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nepušenja </w:t>
            </w:r>
          </w:p>
        </w:tc>
        <w:tc>
          <w:tcPr>
            <w:tcW w:w="1843" w:type="dxa"/>
            <w:vAlign w:val="center"/>
          </w:tcPr>
          <w:p w:rsidR="00D64D17" w:rsidRPr="005912D9" w:rsidRDefault="00D64D17" w:rsidP="00534DD7">
            <w:pPr>
              <w:jc w:val="center"/>
            </w:pPr>
            <w:r w:rsidRPr="005912D9">
              <w:t>31.5.</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restart"/>
            <w:vAlign w:val="center"/>
          </w:tcPr>
          <w:p w:rsidR="00D64D17" w:rsidRPr="005912D9" w:rsidRDefault="00D64D17" w:rsidP="00534DD7">
            <w:pPr>
              <w:jc w:val="center"/>
              <w:rPr>
                <w:b/>
              </w:rPr>
            </w:pPr>
            <w:r w:rsidRPr="005912D9">
              <w:rPr>
                <w:b/>
              </w:rPr>
              <w:t>LIPANJ</w:t>
            </w:r>
          </w:p>
        </w:tc>
        <w:tc>
          <w:tcPr>
            <w:tcW w:w="3968" w:type="dxa"/>
            <w:vAlign w:val="center"/>
          </w:tcPr>
          <w:p w:rsidR="00D64D17" w:rsidRPr="005912D9" w:rsidRDefault="00D64D17" w:rsidP="00534DD7">
            <w:r w:rsidRPr="005912D9">
              <w:t xml:space="preserve">Međunarodni dan roditelja </w:t>
            </w:r>
          </w:p>
        </w:tc>
        <w:tc>
          <w:tcPr>
            <w:tcW w:w="1843" w:type="dxa"/>
            <w:vAlign w:val="center"/>
          </w:tcPr>
          <w:p w:rsidR="00D64D17" w:rsidRPr="005912D9" w:rsidRDefault="00D64D17" w:rsidP="00534DD7">
            <w:pPr>
              <w:jc w:val="center"/>
            </w:pPr>
            <w:r w:rsidRPr="005912D9">
              <w:t>1.6.</w:t>
            </w:r>
          </w:p>
        </w:tc>
        <w:tc>
          <w:tcPr>
            <w:tcW w:w="2552" w:type="dxa"/>
            <w:vMerge w:val="restart"/>
            <w:vAlign w:val="center"/>
          </w:tcPr>
          <w:p w:rsidR="00D64D17" w:rsidRDefault="00D64D17" w:rsidP="00D64D17">
            <w:pPr>
              <w:pStyle w:val="Odlomakpopisa"/>
              <w:numPr>
                <w:ilvl w:val="0"/>
                <w:numId w:val="35"/>
              </w:numPr>
              <w:rPr>
                <w:noProof/>
                <w:color w:val="000000"/>
                <w:sz w:val="20"/>
              </w:rPr>
            </w:pPr>
            <w:r>
              <w:rPr>
                <w:noProof/>
                <w:color w:val="000000"/>
                <w:sz w:val="20"/>
              </w:rPr>
              <w:t>Razrednici</w:t>
            </w:r>
          </w:p>
          <w:p w:rsidR="00D64D17" w:rsidRDefault="00D64D17" w:rsidP="00D64D17">
            <w:pPr>
              <w:pStyle w:val="Odlomakpopisa"/>
              <w:numPr>
                <w:ilvl w:val="0"/>
                <w:numId w:val="35"/>
              </w:numPr>
              <w:rPr>
                <w:noProof/>
                <w:color w:val="000000"/>
                <w:sz w:val="20"/>
              </w:rPr>
            </w:pPr>
            <w:r w:rsidRPr="00B67102">
              <w:rPr>
                <w:noProof/>
                <w:color w:val="000000"/>
                <w:sz w:val="20"/>
              </w:rPr>
              <w:t>Učitelji prirode i biologije</w:t>
            </w:r>
            <w:r>
              <w:rPr>
                <w:noProof/>
                <w:color w:val="000000"/>
                <w:sz w:val="20"/>
              </w:rPr>
              <w:t xml:space="preserve">, geografije </w:t>
            </w:r>
          </w:p>
          <w:p w:rsidR="00D64D17" w:rsidRDefault="00D64D17" w:rsidP="00D64D17">
            <w:pPr>
              <w:pStyle w:val="Odlomakpopisa"/>
              <w:numPr>
                <w:ilvl w:val="0"/>
                <w:numId w:val="35"/>
              </w:numPr>
              <w:rPr>
                <w:noProof/>
                <w:color w:val="000000"/>
                <w:sz w:val="20"/>
              </w:rPr>
            </w:pPr>
            <w:r w:rsidRPr="00B67102">
              <w:rPr>
                <w:noProof/>
                <w:color w:val="000000"/>
                <w:sz w:val="20"/>
              </w:rPr>
              <w:t>Grad Novi Marof</w:t>
            </w:r>
          </w:p>
          <w:p w:rsidR="00D64D17" w:rsidRDefault="00D64D17" w:rsidP="00D64D17">
            <w:pPr>
              <w:pStyle w:val="Odlomakpopisa"/>
              <w:numPr>
                <w:ilvl w:val="0"/>
                <w:numId w:val="35"/>
              </w:numPr>
              <w:rPr>
                <w:noProof/>
                <w:color w:val="000000"/>
                <w:sz w:val="20"/>
              </w:rPr>
            </w:pPr>
            <w:r>
              <w:rPr>
                <w:noProof/>
                <w:color w:val="000000"/>
                <w:sz w:val="20"/>
              </w:rPr>
              <w:t>Ravnateljica</w:t>
            </w:r>
          </w:p>
          <w:p w:rsidR="00D64D17" w:rsidRPr="00B67102" w:rsidRDefault="00D64D17" w:rsidP="00D64D17">
            <w:pPr>
              <w:pStyle w:val="Odlomakpopisa"/>
              <w:numPr>
                <w:ilvl w:val="0"/>
                <w:numId w:val="35"/>
              </w:numPr>
              <w:rPr>
                <w:rFonts w:cstheme="minorBidi"/>
                <w:noProof/>
                <w:color w:val="000000"/>
                <w:sz w:val="20"/>
              </w:rPr>
            </w:pPr>
            <w:r w:rsidRPr="00B67102">
              <w:rPr>
                <w:noProof/>
                <w:color w:val="000000"/>
                <w:sz w:val="20"/>
              </w:rPr>
              <w:t>Voditelji INA</w:t>
            </w:r>
          </w:p>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Dan škole </w:t>
            </w:r>
          </w:p>
        </w:tc>
        <w:tc>
          <w:tcPr>
            <w:tcW w:w="1843" w:type="dxa"/>
            <w:vAlign w:val="center"/>
          </w:tcPr>
          <w:p w:rsidR="00D64D17" w:rsidRPr="005912D9" w:rsidRDefault="00D64D17" w:rsidP="00534DD7">
            <w:pPr>
              <w:jc w:val="center"/>
            </w:pPr>
            <w:r w:rsidRPr="005912D9">
              <w:t xml:space="preserve">4.6. </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zaštite okoliša </w:t>
            </w:r>
          </w:p>
        </w:tc>
        <w:tc>
          <w:tcPr>
            <w:tcW w:w="1843" w:type="dxa"/>
            <w:vAlign w:val="center"/>
          </w:tcPr>
          <w:p w:rsidR="00D64D17" w:rsidRPr="005912D9" w:rsidRDefault="00D64D17" w:rsidP="00534DD7">
            <w:pPr>
              <w:jc w:val="center"/>
            </w:pPr>
            <w:r w:rsidRPr="005912D9">
              <w:t>5.6.</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Pr="005912D9" w:rsidRDefault="00D64D17" w:rsidP="00534DD7">
            <w:r w:rsidRPr="005912D9">
              <w:t xml:space="preserve">Svjetski dan borbe protiv dječjeg rada </w:t>
            </w:r>
          </w:p>
        </w:tc>
        <w:tc>
          <w:tcPr>
            <w:tcW w:w="1843" w:type="dxa"/>
            <w:vAlign w:val="center"/>
          </w:tcPr>
          <w:p w:rsidR="00D64D17" w:rsidRPr="005912D9" w:rsidRDefault="00D64D17" w:rsidP="00534DD7">
            <w:pPr>
              <w:jc w:val="center"/>
            </w:pPr>
            <w:r w:rsidRPr="005912D9">
              <w:t>12.6.</w:t>
            </w:r>
          </w:p>
        </w:tc>
        <w:tc>
          <w:tcPr>
            <w:tcW w:w="2552" w:type="dxa"/>
            <w:vMerge/>
            <w:vAlign w:val="center"/>
          </w:tcPr>
          <w:p w:rsidR="00D64D17" w:rsidRPr="005912D9" w:rsidRDefault="00D64D17" w:rsidP="00534DD7"/>
        </w:tc>
      </w:tr>
      <w:tr w:rsidR="00D64D17" w:rsidRPr="005912D9" w:rsidTr="00534DD7">
        <w:trPr>
          <w:trHeight w:val="283"/>
          <w:jc w:val="center"/>
        </w:trPr>
        <w:tc>
          <w:tcPr>
            <w:tcW w:w="1384" w:type="dxa"/>
            <w:vMerge/>
            <w:vAlign w:val="center"/>
          </w:tcPr>
          <w:p w:rsidR="00D64D17" w:rsidRPr="005912D9" w:rsidRDefault="00D64D17" w:rsidP="00534DD7">
            <w:pPr>
              <w:jc w:val="center"/>
              <w:rPr>
                <w:b/>
              </w:rPr>
            </w:pPr>
          </w:p>
        </w:tc>
        <w:tc>
          <w:tcPr>
            <w:tcW w:w="3968" w:type="dxa"/>
            <w:vAlign w:val="center"/>
          </w:tcPr>
          <w:p w:rsidR="00D64D17" w:rsidRDefault="00D64D17" w:rsidP="00534DD7">
            <w:r w:rsidRPr="005912D9">
              <w:t xml:space="preserve">Dan </w:t>
            </w:r>
            <w:r>
              <w:t>grada Novog M</w:t>
            </w:r>
            <w:r w:rsidRPr="005912D9">
              <w:t xml:space="preserve">arofa </w:t>
            </w:r>
          </w:p>
          <w:p w:rsidR="00D64D17" w:rsidRDefault="00D64D17" w:rsidP="00534DD7">
            <w:r>
              <w:t>Tijelovo</w:t>
            </w:r>
          </w:p>
          <w:p w:rsidR="00D64D17" w:rsidRDefault="00D64D17" w:rsidP="00534DD7">
            <w:r>
              <w:t>Dan antifašističke borbe</w:t>
            </w:r>
          </w:p>
          <w:p w:rsidR="00D64D17" w:rsidRPr="005912D9" w:rsidRDefault="00D64D17" w:rsidP="00534DD7">
            <w:r>
              <w:t>Dan državnosti Republike Hrvatske</w:t>
            </w:r>
          </w:p>
        </w:tc>
        <w:tc>
          <w:tcPr>
            <w:tcW w:w="1843" w:type="dxa"/>
            <w:vAlign w:val="center"/>
          </w:tcPr>
          <w:p w:rsidR="00D64D17" w:rsidRDefault="00D64D17" w:rsidP="00534DD7">
            <w:pPr>
              <w:jc w:val="center"/>
            </w:pPr>
            <w:r w:rsidRPr="005912D9">
              <w:t xml:space="preserve">13.6. </w:t>
            </w:r>
          </w:p>
          <w:p w:rsidR="00D64D17" w:rsidRDefault="00D64D17" w:rsidP="00534DD7">
            <w:pPr>
              <w:jc w:val="center"/>
            </w:pPr>
            <w:r>
              <w:t>20.6.</w:t>
            </w:r>
          </w:p>
          <w:p w:rsidR="00D64D17" w:rsidRDefault="00D64D17" w:rsidP="00534DD7">
            <w:pPr>
              <w:jc w:val="center"/>
            </w:pPr>
            <w:r>
              <w:t xml:space="preserve">22.6. </w:t>
            </w:r>
          </w:p>
          <w:p w:rsidR="00D64D17" w:rsidRPr="005912D9" w:rsidRDefault="00D64D17" w:rsidP="00534DD7">
            <w:pPr>
              <w:jc w:val="center"/>
            </w:pPr>
            <w:r>
              <w:t>25.6.</w:t>
            </w:r>
          </w:p>
        </w:tc>
        <w:tc>
          <w:tcPr>
            <w:tcW w:w="2552" w:type="dxa"/>
            <w:vMerge/>
            <w:vAlign w:val="center"/>
          </w:tcPr>
          <w:p w:rsidR="00D64D17" w:rsidRPr="005912D9" w:rsidRDefault="00D64D17" w:rsidP="00534DD7"/>
        </w:tc>
      </w:tr>
    </w:tbl>
    <w:p w:rsidR="0028321C" w:rsidRDefault="00916D2F" w:rsidP="00D64D17">
      <w:pPr>
        <w:pStyle w:val="Naslov1"/>
        <w:spacing w:line="360" w:lineRule="auto"/>
        <w:jc w:val="center"/>
        <w:rPr>
          <w:rFonts w:ascii="Times New Roman" w:eastAsia="Times New Roman" w:hAnsi="Times New Roman" w:cs="Times New Roman"/>
          <w:color w:val="auto"/>
          <w:sz w:val="24"/>
          <w:szCs w:val="24"/>
          <w:lang w:eastAsia="hr-HR"/>
        </w:rPr>
      </w:pPr>
      <w:bookmarkStart w:id="48" w:name="_Toc494368275"/>
      <w:r>
        <w:rPr>
          <w:rFonts w:ascii="Times New Roman" w:eastAsia="Times New Roman" w:hAnsi="Times New Roman" w:cs="Times New Roman"/>
          <w:color w:val="auto"/>
          <w:sz w:val="24"/>
          <w:szCs w:val="24"/>
          <w:lang w:eastAsia="hr-HR"/>
        </w:rPr>
        <w:lastRenderedPageBreak/>
        <w:t xml:space="preserve">10. </w:t>
      </w:r>
      <w:r w:rsidR="0028321C" w:rsidRPr="0028321C">
        <w:rPr>
          <w:rFonts w:ascii="Times New Roman" w:eastAsia="Times New Roman" w:hAnsi="Times New Roman" w:cs="Times New Roman"/>
          <w:color w:val="auto"/>
          <w:sz w:val="24"/>
          <w:szCs w:val="24"/>
          <w:lang w:eastAsia="hr-HR"/>
        </w:rPr>
        <w:t>SAMOVREDNOVANJE RADA ŠKOLE</w:t>
      </w:r>
      <w:bookmarkEnd w:id="48"/>
    </w:p>
    <w:p w:rsidR="0028321C" w:rsidRPr="0028321C" w:rsidRDefault="0028321C" w:rsidP="0028321C">
      <w:pPr>
        <w:rPr>
          <w:lang w:eastAsia="hr-HR"/>
        </w:rPr>
      </w:pPr>
    </w:p>
    <w:p w:rsidR="0028321C" w:rsidRDefault="0028321C" w:rsidP="000402BA">
      <w:pPr>
        <w:spacing w:after="0" w:line="360" w:lineRule="auto"/>
        <w:jc w:val="both"/>
        <w:rPr>
          <w:rFonts w:ascii="Times New Roman" w:eastAsia="Times New Roman" w:hAnsi="Times New Roman"/>
          <w:b/>
          <w:color w:val="000000"/>
          <w:sz w:val="24"/>
          <w:szCs w:val="24"/>
          <w:lang w:eastAsia="hr-HR"/>
        </w:rPr>
      </w:pPr>
    </w:p>
    <w:p w:rsidR="000402BA" w:rsidRDefault="009E7B79" w:rsidP="000402BA">
      <w:pPr>
        <w:spacing w:after="0" w:line="360" w:lineRule="auto"/>
        <w:jc w:val="both"/>
        <w:rPr>
          <w:rFonts w:ascii="Times New Roman" w:eastAsia="Times New Roman" w:hAnsi="Times New Roman"/>
          <w:b/>
          <w:color w:val="000000"/>
          <w:sz w:val="24"/>
          <w:szCs w:val="24"/>
          <w:lang w:eastAsia="hr-HR"/>
        </w:rPr>
      </w:pPr>
      <w:proofErr w:type="spellStart"/>
      <w:r>
        <w:rPr>
          <w:rFonts w:ascii="Times New Roman" w:eastAsia="Times New Roman" w:hAnsi="Times New Roman"/>
          <w:b/>
          <w:color w:val="000000"/>
          <w:sz w:val="24"/>
          <w:szCs w:val="24"/>
          <w:lang w:eastAsia="hr-HR"/>
        </w:rPr>
        <w:t>Samovr</w:t>
      </w:r>
      <w:r w:rsidRPr="00C623D7">
        <w:rPr>
          <w:rFonts w:ascii="Times New Roman" w:eastAsia="Times New Roman" w:hAnsi="Times New Roman"/>
          <w:b/>
          <w:color w:val="000000"/>
          <w:sz w:val="24"/>
          <w:szCs w:val="24"/>
          <w:lang w:eastAsia="hr-HR"/>
        </w:rPr>
        <w:t>ednovanje</w:t>
      </w:r>
      <w:proofErr w:type="spellEnd"/>
      <w:r w:rsidRPr="00C623D7">
        <w:rPr>
          <w:rFonts w:ascii="Times New Roman" w:eastAsia="Times New Roman" w:hAnsi="Times New Roman"/>
          <w:b/>
          <w:color w:val="000000"/>
          <w:sz w:val="24"/>
          <w:szCs w:val="24"/>
          <w:lang w:eastAsia="hr-HR"/>
        </w:rPr>
        <w:t xml:space="preserve"> škole</w:t>
      </w:r>
    </w:p>
    <w:p w:rsidR="009E487B" w:rsidRPr="00C623D7" w:rsidRDefault="009E487B" w:rsidP="000402BA">
      <w:pPr>
        <w:spacing w:after="0" w:line="360" w:lineRule="auto"/>
        <w:jc w:val="both"/>
        <w:rPr>
          <w:rFonts w:ascii="Times New Roman" w:eastAsia="Times New Roman" w:hAnsi="Times New Roman"/>
          <w:b/>
          <w:color w:val="000000"/>
          <w:sz w:val="24"/>
          <w:szCs w:val="24"/>
          <w:lang w:eastAsia="hr-HR"/>
        </w:rPr>
      </w:pPr>
    </w:p>
    <w:p w:rsidR="000402BA" w:rsidRPr="00C623D7" w:rsidRDefault="000402BA" w:rsidP="00A33266">
      <w:pPr>
        <w:spacing w:after="0" w:line="360" w:lineRule="auto"/>
        <w:ind w:firstLine="708"/>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U Osnovnoj šk</w:t>
      </w:r>
      <w:r>
        <w:rPr>
          <w:rFonts w:ascii="Times New Roman" w:eastAsia="Times New Roman" w:hAnsi="Times New Roman"/>
          <w:color w:val="000000"/>
          <w:sz w:val="24"/>
          <w:szCs w:val="24"/>
          <w:lang w:eastAsia="hr-HR"/>
        </w:rPr>
        <w:t>oli „</w:t>
      </w:r>
      <w:proofErr w:type="spellStart"/>
      <w:r>
        <w:rPr>
          <w:rFonts w:ascii="Times New Roman" w:eastAsia="Times New Roman" w:hAnsi="Times New Roman"/>
          <w:color w:val="000000"/>
          <w:sz w:val="24"/>
          <w:szCs w:val="24"/>
          <w:lang w:eastAsia="hr-HR"/>
        </w:rPr>
        <w:t>Podrute</w:t>
      </w:r>
      <w:proofErr w:type="spellEnd"/>
      <w:r>
        <w:rPr>
          <w:rFonts w:ascii="Times New Roman" w:eastAsia="Times New Roman" w:hAnsi="Times New Roman"/>
          <w:color w:val="000000"/>
          <w:sz w:val="24"/>
          <w:szCs w:val="24"/>
          <w:lang w:eastAsia="hr-HR"/>
        </w:rPr>
        <w:t xml:space="preserve">“ provodi se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ednovanje</w:t>
      </w:r>
      <w:proofErr w:type="spellEnd"/>
      <w:r w:rsidRPr="00C623D7">
        <w:rPr>
          <w:rFonts w:ascii="Times New Roman" w:eastAsia="Times New Roman" w:hAnsi="Times New Roman"/>
          <w:color w:val="000000"/>
          <w:sz w:val="24"/>
          <w:szCs w:val="24"/>
          <w:lang w:eastAsia="hr-HR"/>
        </w:rPr>
        <w:t xml:space="preserve"> sa svrhom kontinuiranog praćenja, analiziranja i procjenjivanja uspješnosti</w:t>
      </w:r>
      <w:r>
        <w:rPr>
          <w:rFonts w:ascii="Times New Roman" w:eastAsia="Times New Roman" w:hAnsi="Times New Roman"/>
          <w:color w:val="000000"/>
          <w:sz w:val="24"/>
          <w:szCs w:val="24"/>
          <w:lang w:eastAsia="hr-HR"/>
        </w:rPr>
        <w:t xml:space="preserve"> rada škole. Kroz proces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ednovanja</w:t>
      </w:r>
      <w:proofErr w:type="spellEnd"/>
      <w:r w:rsidRPr="00C623D7">
        <w:rPr>
          <w:rFonts w:ascii="Times New Roman" w:eastAsia="Times New Roman" w:hAnsi="Times New Roman"/>
          <w:color w:val="000000"/>
          <w:sz w:val="24"/>
          <w:szCs w:val="24"/>
          <w:lang w:eastAsia="hr-HR"/>
        </w:rPr>
        <w:t xml:space="preserve"> škola nastoji dobro upoznati svoj rad kako bi pronašla n</w:t>
      </w:r>
      <w:r w:rsidR="00A33266">
        <w:rPr>
          <w:rFonts w:ascii="Times New Roman" w:eastAsia="Times New Roman" w:hAnsi="Times New Roman"/>
          <w:color w:val="000000"/>
          <w:sz w:val="24"/>
          <w:szCs w:val="24"/>
          <w:lang w:eastAsia="hr-HR"/>
        </w:rPr>
        <w:t xml:space="preserve">ajbolje načine za unapređivanje. </w:t>
      </w:r>
      <w:r>
        <w:rPr>
          <w:rFonts w:ascii="Times New Roman" w:eastAsia="Times New Roman" w:hAnsi="Times New Roman"/>
          <w:color w:val="000000"/>
          <w:sz w:val="24"/>
          <w:szCs w:val="24"/>
          <w:lang w:eastAsia="hr-HR"/>
        </w:rPr>
        <w:t xml:space="preserve">Procesom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ednovanja</w:t>
      </w:r>
      <w:proofErr w:type="spellEnd"/>
      <w:r w:rsidRPr="00C623D7">
        <w:rPr>
          <w:rFonts w:ascii="Times New Roman" w:eastAsia="Times New Roman" w:hAnsi="Times New Roman"/>
          <w:color w:val="000000"/>
          <w:sz w:val="24"/>
          <w:szCs w:val="24"/>
          <w:lang w:eastAsia="hr-HR"/>
        </w:rPr>
        <w:t xml:space="preserve"> nastoji se odgovoriti na tri temeljna pitanja:</w:t>
      </w:r>
    </w:p>
    <w:p w:rsidR="000402BA" w:rsidRPr="00C623D7" w:rsidRDefault="000402BA" w:rsidP="00502D8F">
      <w:pPr>
        <w:numPr>
          <w:ilvl w:val="1"/>
          <w:numId w:val="14"/>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Koliko je dobra naša škola?</w:t>
      </w:r>
    </w:p>
    <w:p w:rsidR="000402BA" w:rsidRPr="00C623D7" w:rsidRDefault="000402BA" w:rsidP="00502D8F">
      <w:pPr>
        <w:numPr>
          <w:ilvl w:val="1"/>
          <w:numId w:val="14"/>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Kako to znamo?</w:t>
      </w:r>
    </w:p>
    <w:p w:rsidR="000402BA" w:rsidRPr="00C623D7" w:rsidRDefault="000402BA" w:rsidP="00502D8F">
      <w:pPr>
        <w:numPr>
          <w:ilvl w:val="1"/>
          <w:numId w:val="14"/>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Što učiniti da budemo još bolji?</w:t>
      </w:r>
    </w:p>
    <w:p w:rsidR="000402BA" w:rsidRPr="00C623D7" w:rsidRDefault="000402BA" w:rsidP="009E487B">
      <w:pPr>
        <w:spacing w:after="0" w:line="360" w:lineRule="auto"/>
        <w:ind w:firstLine="36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Svrha </w:t>
      </w: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ednovanja</w:t>
      </w:r>
      <w:proofErr w:type="spellEnd"/>
      <w:r w:rsidRPr="00C623D7">
        <w:rPr>
          <w:rFonts w:ascii="Times New Roman" w:eastAsia="Times New Roman" w:hAnsi="Times New Roman"/>
          <w:color w:val="000000"/>
          <w:sz w:val="24"/>
          <w:szCs w:val="24"/>
          <w:lang w:eastAsia="hr-HR"/>
        </w:rPr>
        <w:t xml:space="preserve"> je potaknuti otvorenu raspravu o kvaliteti odgoja i obrazovanja sa svim sudionicima odgojno-obrazovnog procesa, uvidjeti koje su jake strane i koja područja treba </w:t>
      </w:r>
      <w:r w:rsidR="00A33266">
        <w:rPr>
          <w:rFonts w:ascii="Times New Roman" w:eastAsia="Times New Roman" w:hAnsi="Times New Roman"/>
          <w:color w:val="000000"/>
          <w:sz w:val="24"/>
          <w:szCs w:val="24"/>
          <w:lang w:eastAsia="hr-HR"/>
        </w:rPr>
        <w:t>razvijati</w:t>
      </w:r>
      <w:r w:rsidRPr="00C623D7">
        <w:rPr>
          <w:rFonts w:ascii="Times New Roman" w:eastAsia="Times New Roman" w:hAnsi="Times New Roman"/>
          <w:color w:val="000000"/>
          <w:sz w:val="24"/>
          <w:szCs w:val="24"/>
          <w:lang w:eastAsia="hr-HR"/>
        </w:rPr>
        <w:t xml:space="preserve">, </w:t>
      </w:r>
      <w:r w:rsidR="00A33266">
        <w:rPr>
          <w:rFonts w:ascii="Times New Roman" w:eastAsia="Times New Roman" w:hAnsi="Times New Roman"/>
          <w:color w:val="000000"/>
          <w:sz w:val="24"/>
          <w:szCs w:val="24"/>
          <w:lang w:eastAsia="hr-HR"/>
        </w:rPr>
        <w:t>napraviti</w:t>
      </w:r>
      <w:r w:rsidRPr="00C623D7">
        <w:rPr>
          <w:rFonts w:ascii="Times New Roman" w:eastAsia="Times New Roman" w:hAnsi="Times New Roman"/>
          <w:color w:val="000000"/>
          <w:sz w:val="24"/>
          <w:szCs w:val="24"/>
          <w:lang w:eastAsia="hr-HR"/>
        </w:rPr>
        <w:t xml:space="preserve"> realističan i efikasan plan razvoja kao i strategiju za unapređenje rada škole.</w:t>
      </w:r>
    </w:p>
    <w:p w:rsidR="000402BA" w:rsidRPr="00C623D7" w:rsidRDefault="000402BA" w:rsidP="009E487B">
      <w:pPr>
        <w:spacing w:after="0" w:line="360" w:lineRule="auto"/>
        <w:ind w:firstLine="360"/>
        <w:jc w:val="both"/>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Samovr</w:t>
      </w:r>
      <w:r w:rsidRPr="00C623D7">
        <w:rPr>
          <w:rFonts w:ascii="Times New Roman" w:eastAsia="Times New Roman" w:hAnsi="Times New Roman"/>
          <w:color w:val="000000"/>
          <w:sz w:val="24"/>
          <w:szCs w:val="24"/>
          <w:lang w:eastAsia="hr-HR"/>
        </w:rPr>
        <w:t>ednovanje</w:t>
      </w:r>
      <w:proofErr w:type="spellEnd"/>
      <w:r w:rsidRPr="00C623D7">
        <w:rPr>
          <w:rFonts w:ascii="Times New Roman" w:eastAsia="Times New Roman" w:hAnsi="Times New Roman"/>
          <w:color w:val="000000"/>
          <w:sz w:val="24"/>
          <w:szCs w:val="24"/>
          <w:lang w:eastAsia="hr-HR"/>
        </w:rPr>
        <w:t xml:space="preserve"> se provodi kroz tri kategorije kvalitete:</w:t>
      </w:r>
    </w:p>
    <w:p w:rsidR="000402BA" w:rsidRPr="00C623D7" w:rsidRDefault="000402BA" w:rsidP="00502D8F">
      <w:pPr>
        <w:numPr>
          <w:ilvl w:val="1"/>
          <w:numId w:val="14"/>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obrazovna postignuća (kvaliteta rada)</w:t>
      </w:r>
    </w:p>
    <w:p w:rsidR="000402BA" w:rsidRPr="00C623D7" w:rsidRDefault="000402BA" w:rsidP="00502D8F">
      <w:pPr>
        <w:numPr>
          <w:ilvl w:val="1"/>
          <w:numId w:val="14"/>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procesi unutar škole (odnosi) i</w:t>
      </w:r>
    </w:p>
    <w:p w:rsidR="000402BA" w:rsidRPr="00C623D7" w:rsidRDefault="000402BA" w:rsidP="00502D8F">
      <w:pPr>
        <w:numPr>
          <w:ilvl w:val="1"/>
          <w:numId w:val="14"/>
        </w:numPr>
        <w:spacing w:after="0" w:line="360" w:lineRule="auto"/>
        <w:contextualSpacing/>
        <w:jc w:val="both"/>
        <w:rPr>
          <w:rFonts w:ascii="Times New Roman" w:eastAsia="Times New Roman" w:hAnsi="Times New Roman"/>
          <w:color w:val="000000"/>
          <w:sz w:val="24"/>
          <w:szCs w:val="24"/>
          <w:lang w:eastAsia="hr-HR"/>
        </w:rPr>
      </w:pPr>
      <w:r w:rsidRPr="00C623D7">
        <w:rPr>
          <w:rFonts w:ascii="Times New Roman" w:eastAsia="Times New Roman" w:hAnsi="Times New Roman"/>
          <w:color w:val="000000"/>
          <w:sz w:val="24"/>
          <w:szCs w:val="24"/>
          <w:lang w:eastAsia="hr-HR"/>
        </w:rPr>
        <w:t>organizacija rada škole (objektivni pokazatelji).</w:t>
      </w:r>
    </w:p>
    <w:p w:rsidR="000402BA" w:rsidRPr="00A33266" w:rsidRDefault="00A33266" w:rsidP="009E487B">
      <w:pPr>
        <w:spacing w:after="0" w:line="360" w:lineRule="auto"/>
        <w:ind w:firstLine="360"/>
        <w:jc w:val="both"/>
        <w:rPr>
          <w:rFonts w:ascii="Times New Roman" w:eastAsia="Times New Roman" w:hAnsi="Times New Roman"/>
          <w:sz w:val="24"/>
          <w:szCs w:val="24"/>
          <w:lang w:eastAsia="hr-HR"/>
        </w:rPr>
      </w:pPr>
      <w:r w:rsidRPr="00A33266">
        <w:rPr>
          <w:rFonts w:ascii="Times New Roman" w:eastAsia="Times New Roman" w:hAnsi="Times New Roman"/>
          <w:sz w:val="24"/>
          <w:szCs w:val="24"/>
          <w:lang w:eastAsia="hr-HR"/>
        </w:rPr>
        <w:t xml:space="preserve">U školskoj godini </w:t>
      </w:r>
      <w:r w:rsidR="00373C71" w:rsidRPr="00373C71">
        <w:rPr>
          <w:rFonts w:ascii="Times New Roman" w:eastAsia="Times New Roman" w:hAnsi="Times New Roman"/>
          <w:sz w:val="24"/>
          <w:szCs w:val="24"/>
          <w:lang w:eastAsia="hr-HR"/>
        </w:rPr>
        <w:t>2018./2019</w:t>
      </w:r>
      <w:r w:rsidR="000402BA" w:rsidRPr="00373C71">
        <w:rPr>
          <w:rFonts w:ascii="Times New Roman" w:eastAsia="Times New Roman" w:hAnsi="Times New Roman"/>
          <w:sz w:val="24"/>
          <w:szCs w:val="24"/>
          <w:lang w:eastAsia="hr-HR"/>
        </w:rPr>
        <w:t>. osnovan</w:t>
      </w:r>
      <w:r w:rsidR="000402BA" w:rsidRPr="00A33266">
        <w:rPr>
          <w:rFonts w:ascii="Times New Roman" w:eastAsia="Times New Roman" w:hAnsi="Times New Roman"/>
          <w:sz w:val="24"/>
          <w:szCs w:val="24"/>
          <w:lang w:eastAsia="hr-HR"/>
        </w:rPr>
        <w:t xml:space="preserve"> je tim za </w:t>
      </w:r>
      <w:proofErr w:type="spellStart"/>
      <w:r w:rsidR="000402BA" w:rsidRPr="00A33266">
        <w:rPr>
          <w:rFonts w:ascii="Times New Roman" w:eastAsia="Times New Roman" w:hAnsi="Times New Roman"/>
          <w:sz w:val="24"/>
          <w:szCs w:val="24"/>
          <w:lang w:eastAsia="hr-HR"/>
        </w:rPr>
        <w:t>samovrednovanje</w:t>
      </w:r>
      <w:proofErr w:type="spellEnd"/>
      <w:r w:rsidR="000402BA" w:rsidRPr="00A33266">
        <w:rPr>
          <w:rFonts w:ascii="Times New Roman" w:eastAsia="Times New Roman" w:hAnsi="Times New Roman"/>
          <w:sz w:val="24"/>
          <w:szCs w:val="24"/>
          <w:lang w:eastAsia="hr-HR"/>
        </w:rPr>
        <w:t>. Tim čine: ravnateljica škole, pedagoginja, knjižničarka, učitelji razredne i predmetne nastave, predstavnik roditelja i učenika.</w:t>
      </w:r>
    </w:p>
    <w:p w:rsidR="000402BA" w:rsidRPr="00B274F4" w:rsidRDefault="000402BA" w:rsidP="000402BA">
      <w:pPr>
        <w:spacing w:after="0" w:line="360" w:lineRule="auto"/>
        <w:ind w:left="360"/>
        <w:jc w:val="both"/>
        <w:rPr>
          <w:rFonts w:ascii="Times New Roman" w:eastAsia="Times New Roman" w:hAnsi="Times New Roman"/>
          <w:color w:val="000000"/>
          <w:sz w:val="24"/>
          <w:szCs w:val="24"/>
          <w:lang w:eastAsia="hr-HR"/>
        </w:rPr>
      </w:pPr>
    </w:p>
    <w:p w:rsidR="000402BA" w:rsidRPr="000402BA" w:rsidRDefault="009E7B79" w:rsidP="000402BA">
      <w:pPr>
        <w:spacing w:after="0" w:line="360" w:lineRule="auto"/>
        <w:jc w:val="both"/>
        <w:rPr>
          <w:rFonts w:ascii="Times New Roman" w:eastAsia="Times New Roman" w:hAnsi="Times New Roman"/>
          <w:b/>
          <w:color w:val="000000"/>
          <w:sz w:val="24"/>
          <w:szCs w:val="24"/>
          <w:lang w:eastAsia="hr-HR"/>
        </w:rPr>
      </w:pPr>
      <w:r w:rsidRPr="000402BA">
        <w:rPr>
          <w:rFonts w:ascii="Times New Roman" w:eastAsia="Times New Roman" w:hAnsi="Times New Roman"/>
          <w:b/>
          <w:color w:val="000000"/>
          <w:sz w:val="24"/>
          <w:szCs w:val="24"/>
          <w:lang w:eastAsia="hr-HR"/>
        </w:rPr>
        <w:t>Nacionalno ili vanjsko vrednovanje</w:t>
      </w:r>
    </w:p>
    <w:p w:rsidR="000402BA" w:rsidRDefault="000402BA" w:rsidP="009E487B">
      <w:pPr>
        <w:spacing w:after="0" w:line="360" w:lineRule="auto"/>
        <w:ind w:firstLine="708"/>
        <w:jc w:val="both"/>
        <w:rPr>
          <w:rFonts w:ascii="Times New Roman" w:eastAsia="Times New Roman" w:hAnsi="Times New Roman"/>
          <w:color w:val="000000"/>
          <w:sz w:val="24"/>
          <w:szCs w:val="24"/>
          <w:lang w:eastAsia="hr-HR"/>
        </w:rPr>
      </w:pPr>
      <w:r w:rsidRPr="000402BA">
        <w:rPr>
          <w:rFonts w:ascii="Times New Roman" w:eastAsia="Times New Roman" w:hAnsi="Times New Roman"/>
          <w:color w:val="000000"/>
          <w:sz w:val="24"/>
          <w:szCs w:val="24"/>
          <w:lang w:eastAsia="hr-HR"/>
        </w:rPr>
        <w:t>U OŠ „</w:t>
      </w:r>
      <w:proofErr w:type="spellStart"/>
      <w:r w:rsidRPr="000402BA">
        <w:rPr>
          <w:rFonts w:ascii="Times New Roman" w:eastAsia="Times New Roman" w:hAnsi="Times New Roman"/>
          <w:color w:val="000000"/>
          <w:sz w:val="24"/>
          <w:szCs w:val="24"/>
          <w:lang w:eastAsia="hr-HR"/>
        </w:rPr>
        <w:t>Podrute</w:t>
      </w:r>
      <w:proofErr w:type="spellEnd"/>
      <w:r w:rsidRPr="000402BA">
        <w:rPr>
          <w:rFonts w:ascii="Times New Roman" w:eastAsia="Times New Roman" w:hAnsi="Times New Roman"/>
          <w:color w:val="000000"/>
          <w:sz w:val="24"/>
          <w:szCs w:val="24"/>
          <w:lang w:eastAsia="hr-HR"/>
        </w:rPr>
        <w:t>“ vanjsko vrednovanje provodi se prema planu NCVVO i AZOO.</w:t>
      </w: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0402BA" w:rsidRDefault="000402BA" w:rsidP="000402BA">
      <w:pPr>
        <w:spacing w:after="0" w:line="360" w:lineRule="auto"/>
        <w:jc w:val="both"/>
        <w:rPr>
          <w:rFonts w:ascii="Times New Roman" w:eastAsia="Times New Roman" w:hAnsi="Times New Roman"/>
          <w:color w:val="000000"/>
          <w:sz w:val="24"/>
          <w:szCs w:val="24"/>
          <w:lang w:eastAsia="hr-HR"/>
        </w:rPr>
      </w:pPr>
    </w:p>
    <w:p w:rsidR="00141ECE" w:rsidRPr="00141ECE" w:rsidRDefault="00141ECE" w:rsidP="008E00E4">
      <w:pPr>
        <w:spacing w:after="0" w:line="360" w:lineRule="auto"/>
        <w:ind w:right="-56"/>
        <w:jc w:val="both"/>
        <w:rPr>
          <w:rFonts w:ascii="Times New Roman" w:eastAsia="Times New Roman" w:hAnsi="Times New Roman"/>
          <w:color w:val="000000"/>
          <w:sz w:val="24"/>
          <w:szCs w:val="24"/>
          <w:lang w:eastAsia="hr-HR"/>
        </w:rPr>
        <w:sectPr w:rsidR="00141ECE" w:rsidRPr="00141ECE" w:rsidSect="006E57A8">
          <w:footerReference w:type="default" r:id="rId9"/>
          <w:type w:val="continuous"/>
          <w:pgSz w:w="11906" w:h="16838"/>
          <w:pgMar w:top="1417" w:right="1417" w:bottom="1417" w:left="1417" w:header="708" w:footer="708" w:gutter="0"/>
          <w:pgNumType w:start="1"/>
          <w:cols w:space="708"/>
          <w:docGrid w:linePitch="360"/>
        </w:sectPr>
      </w:pPr>
    </w:p>
    <w:tbl>
      <w:tblPr>
        <w:tblStyle w:val="Reetkatablice"/>
        <w:tblpPr w:leftFromText="180" w:rightFromText="180" w:vertAnchor="text" w:horzAnchor="margin" w:tblpXSpec="center" w:tblpY="1276"/>
        <w:tblW w:w="11442" w:type="dxa"/>
        <w:tblLook w:val="04A0" w:firstRow="1" w:lastRow="0" w:firstColumn="1" w:lastColumn="0" w:noHBand="0" w:noVBand="1"/>
      </w:tblPr>
      <w:tblGrid>
        <w:gridCol w:w="1863"/>
        <w:gridCol w:w="1785"/>
        <w:gridCol w:w="2083"/>
        <w:gridCol w:w="2169"/>
        <w:gridCol w:w="1740"/>
        <w:gridCol w:w="1802"/>
      </w:tblGrid>
      <w:tr w:rsidR="00141ECE" w:rsidRPr="005E4AA6" w:rsidTr="00141ECE">
        <w:trPr>
          <w:trHeight w:val="1351"/>
        </w:trPr>
        <w:tc>
          <w:tcPr>
            <w:tcW w:w="1863" w:type="dxa"/>
            <w:shd w:val="clear" w:color="auto" w:fill="F2F2F2" w:themeFill="background1" w:themeFillShade="F2"/>
            <w:vAlign w:val="center"/>
          </w:tcPr>
          <w:p w:rsidR="00141ECE" w:rsidRPr="00BC7B79" w:rsidRDefault="00141ECE" w:rsidP="00141ECE">
            <w:pPr>
              <w:ind w:right="-56"/>
              <w:jc w:val="center"/>
              <w:rPr>
                <w:rFonts w:ascii="Times New Roman" w:eastAsia="Times New Roman" w:hAnsi="Times New Roman"/>
                <w:b/>
                <w:color w:val="000000"/>
                <w:sz w:val="20"/>
                <w:szCs w:val="20"/>
                <w:lang w:eastAsia="hr-HR"/>
              </w:rPr>
            </w:pPr>
            <w:r w:rsidRPr="00BC7B79">
              <w:rPr>
                <w:rFonts w:ascii="Times New Roman" w:eastAsia="Times New Roman" w:hAnsi="Times New Roman"/>
                <w:b/>
                <w:color w:val="000000"/>
                <w:sz w:val="20"/>
                <w:szCs w:val="20"/>
                <w:lang w:eastAsia="hr-HR"/>
              </w:rPr>
              <w:lastRenderedPageBreak/>
              <w:t>PRIORITETNO PODRUČJE UNAPRJEĐENJA</w:t>
            </w:r>
          </w:p>
        </w:tc>
        <w:tc>
          <w:tcPr>
            <w:tcW w:w="1785"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CILJEVI</w:t>
            </w:r>
          </w:p>
        </w:tc>
        <w:tc>
          <w:tcPr>
            <w:tcW w:w="2083"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METODE I AKTIVNOSTI ZA OSTVARIVANJE CILJEVA</w:t>
            </w:r>
          </w:p>
        </w:tc>
        <w:tc>
          <w:tcPr>
            <w:tcW w:w="2169" w:type="dxa"/>
            <w:shd w:val="clear" w:color="auto" w:fill="F2F2F2" w:themeFill="background1" w:themeFillShade="F2"/>
            <w:vAlign w:val="center"/>
          </w:tcPr>
          <w:p w:rsidR="00141ECE" w:rsidRPr="00BC7B79" w:rsidRDefault="00141ECE" w:rsidP="00141ECE">
            <w:pPr>
              <w:ind w:right="-56"/>
              <w:jc w:val="center"/>
              <w:rPr>
                <w:rFonts w:ascii="Times New Roman" w:eastAsia="Times New Roman" w:hAnsi="Times New Roman"/>
                <w:b/>
                <w:color w:val="000000"/>
                <w:sz w:val="20"/>
                <w:szCs w:val="20"/>
                <w:lang w:eastAsia="hr-HR"/>
              </w:rPr>
            </w:pPr>
            <w:r w:rsidRPr="00BC7B79">
              <w:rPr>
                <w:rFonts w:ascii="Times New Roman" w:eastAsia="Times New Roman" w:hAnsi="Times New Roman"/>
                <w:b/>
                <w:color w:val="000000"/>
                <w:sz w:val="20"/>
                <w:szCs w:val="20"/>
                <w:lang w:eastAsia="hr-HR"/>
              </w:rPr>
              <w:t>NUŽNI RESURSI</w:t>
            </w:r>
          </w:p>
          <w:p w:rsidR="00141ECE" w:rsidRPr="00BC7B79" w:rsidRDefault="00141ECE" w:rsidP="00141ECE">
            <w:pPr>
              <w:jc w:val="center"/>
              <w:rPr>
                <w:rFonts w:ascii="Times New Roman" w:hAnsi="Times New Roman"/>
                <w:b/>
                <w:sz w:val="20"/>
                <w:szCs w:val="20"/>
              </w:rPr>
            </w:pPr>
          </w:p>
        </w:tc>
        <w:tc>
          <w:tcPr>
            <w:tcW w:w="1740"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DATUM DO KOJEGA ĆE SE CILJ OSTVARITI</w:t>
            </w:r>
          </w:p>
        </w:tc>
        <w:tc>
          <w:tcPr>
            <w:tcW w:w="1802" w:type="dxa"/>
            <w:shd w:val="clear" w:color="auto" w:fill="F2F2F2" w:themeFill="background1" w:themeFillShade="F2"/>
            <w:vAlign w:val="center"/>
          </w:tcPr>
          <w:p w:rsidR="00141ECE" w:rsidRPr="00BC7B79" w:rsidRDefault="00141ECE" w:rsidP="00141ECE">
            <w:pPr>
              <w:jc w:val="center"/>
              <w:rPr>
                <w:rFonts w:ascii="Times New Roman" w:hAnsi="Times New Roman"/>
                <w:b/>
                <w:sz w:val="20"/>
                <w:szCs w:val="20"/>
              </w:rPr>
            </w:pPr>
            <w:r w:rsidRPr="00BC7B79">
              <w:rPr>
                <w:rFonts w:ascii="Times New Roman" w:eastAsia="Times New Roman" w:hAnsi="Times New Roman"/>
                <w:b/>
                <w:color w:val="000000"/>
                <w:sz w:val="20"/>
                <w:szCs w:val="20"/>
                <w:lang w:eastAsia="hr-HR"/>
              </w:rPr>
              <w:t>OSOBE ODGOVORNE ZA PROVEDBU AKTIVNOSTI</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Dići na viš</w:t>
            </w:r>
            <w:r>
              <w:rPr>
                <w:rFonts w:ascii="Times New Roman" w:eastAsia="Times New Roman" w:hAnsi="Times New Roman"/>
                <w:color w:val="000000"/>
                <w:lang w:eastAsia="hr-HR"/>
              </w:rPr>
              <w:t>u razinu odnos učenik-učitelj.</w:t>
            </w:r>
          </w:p>
        </w:tc>
        <w:tc>
          <w:tcPr>
            <w:tcW w:w="1785"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Bolje praćenje i sudjelovanje u nastavnom procesu. </w:t>
            </w:r>
          </w:p>
        </w:tc>
        <w:tc>
          <w:tcPr>
            <w:tcW w:w="2083" w:type="dxa"/>
            <w:vAlign w:val="center"/>
          </w:tcPr>
          <w:p w:rsidR="00141ECE" w:rsidRDefault="00141ECE" w:rsidP="00502D8F">
            <w:pPr>
              <w:pStyle w:val="Odlomakpopisa"/>
              <w:numPr>
                <w:ilvl w:val="0"/>
                <w:numId w:val="15"/>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potica</w:t>
            </w:r>
            <w:r>
              <w:rPr>
                <w:rFonts w:ascii="Times New Roman" w:eastAsia="Times New Roman" w:hAnsi="Times New Roman"/>
                <w:color w:val="000000"/>
                <w:lang w:eastAsia="hr-HR"/>
              </w:rPr>
              <w:t>nje</w:t>
            </w:r>
          </w:p>
          <w:p w:rsidR="00141ECE" w:rsidRDefault="00141ECE" w:rsidP="00502D8F">
            <w:pPr>
              <w:pStyle w:val="Odlomakpopisa"/>
              <w:numPr>
                <w:ilvl w:val="0"/>
                <w:numId w:val="15"/>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502D8F">
            <w:pPr>
              <w:pStyle w:val="Odlomakpopisa"/>
              <w:numPr>
                <w:ilvl w:val="0"/>
                <w:numId w:val="15"/>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primjer</w:t>
            </w:r>
          </w:p>
        </w:tc>
        <w:tc>
          <w:tcPr>
            <w:tcW w:w="2169" w:type="dxa"/>
            <w:vAlign w:val="center"/>
          </w:tcPr>
          <w:p w:rsidR="00141ECE" w:rsidRPr="00BC7B79" w:rsidRDefault="00141ECE" w:rsidP="00502D8F">
            <w:pPr>
              <w:pStyle w:val="Odlomakpopisa"/>
              <w:numPr>
                <w:ilvl w:val="0"/>
                <w:numId w:val="15"/>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škola</w:t>
            </w:r>
          </w:p>
          <w:p w:rsidR="00141ECE" w:rsidRPr="005E4AA6" w:rsidRDefault="00141ECE" w:rsidP="00141ECE">
            <w:pPr>
              <w:rPr>
                <w:rFonts w:ascii="Times New Roman" w:hAnsi="Times New Roman"/>
              </w:rPr>
            </w:pP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Učitelji,</w:t>
            </w:r>
            <w:r>
              <w:rPr>
                <w:rFonts w:ascii="Times New Roman" w:eastAsia="Times New Roman" w:hAnsi="Times New Roman"/>
                <w:color w:val="000000"/>
                <w:lang w:eastAsia="hr-HR"/>
              </w:rPr>
              <w:t xml:space="preserve"> razrednici, ravnatelj, pedagog</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Poboljšati suradnju učitelj – učitelj.</w:t>
            </w:r>
          </w:p>
        </w:tc>
        <w:tc>
          <w:tcPr>
            <w:tcW w:w="1785" w:type="dxa"/>
            <w:vAlign w:val="center"/>
          </w:tcPr>
          <w:p w:rsidR="00141ECE" w:rsidRPr="005E4AA6" w:rsidRDefault="00141ECE" w:rsidP="00141ECE">
            <w:pPr>
              <w:rPr>
                <w:rFonts w:ascii="Times New Roman" w:hAnsi="Times New Roman"/>
              </w:rPr>
            </w:pPr>
            <w:r>
              <w:rPr>
                <w:rFonts w:ascii="Times New Roman" w:eastAsia="Times New Roman" w:hAnsi="Times New Roman"/>
                <w:color w:val="000000"/>
                <w:lang w:eastAsia="hr-HR"/>
              </w:rPr>
              <w:t xml:space="preserve">Kvalitetniji timski rad. </w:t>
            </w:r>
          </w:p>
        </w:tc>
        <w:tc>
          <w:tcPr>
            <w:tcW w:w="2083" w:type="dxa"/>
            <w:vAlign w:val="center"/>
          </w:tcPr>
          <w:p w:rsidR="00141ECE" w:rsidRDefault="00141ECE" w:rsidP="00502D8F">
            <w:pPr>
              <w:pStyle w:val="Odlomakpopisa"/>
              <w:numPr>
                <w:ilvl w:val="0"/>
                <w:numId w:val="16"/>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502D8F">
            <w:pPr>
              <w:pStyle w:val="Odlomakpopisa"/>
              <w:numPr>
                <w:ilvl w:val="0"/>
                <w:numId w:val="16"/>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više neslužbenog druženja</w:t>
            </w:r>
          </w:p>
        </w:tc>
        <w:tc>
          <w:tcPr>
            <w:tcW w:w="2169" w:type="dxa"/>
            <w:vAlign w:val="center"/>
          </w:tcPr>
          <w:p w:rsidR="00141ECE" w:rsidRPr="00BC7B79" w:rsidRDefault="00141ECE" w:rsidP="00502D8F">
            <w:pPr>
              <w:pStyle w:val="Odlomakpopisa"/>
              <w:numPr>
                <w:ilvl w:val="0"/>
                <w:numId w:val="16"/>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odlazak u prir</w:t>
            </w:r>
            <w:r>
              <w:rPr>
                <w:rFonts w:ascii="Times New Roman" w:eastAsia="Times New Roman" w:hAnsi="Times New Roman"/>
                <w:color w:val="000000"/>
                <w:lang w:eastAsia="hr-HR"/>
              </w:rPr>
              <w:t>odu i kazalište</w:t>
            </w: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Ravnatelj, učitelji</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Poticanje učenika na rad – </w:t>
            </w:r>
            <w:r w:rsidRPr="005E4AA6">
              <w:rPr>
                <w:rFonts w:ascii="Times New Roman" w:eastAsia="Times New Roman" w:hAnsi="Times New Roman"/>
                <w:color w:val="000000"/>
                <w:lang w:eastAsia="hr-HR"/>
              </w:rPr>
              <w:t>učenje u svr</w:t>
            </w:r>
            <w:r>
              <w:rPr>
                <w:rFonts w:ascii="Times New Roman" w:eastAsia="Times New Roman" w:hAnsi="Times New Roman"/>
                <w:color w:val="000000"/>
                <w:lang w:eastAsia="hr-HR"/>
              </w:rPr>
              <w:t>hu postizanja uspjeha i znanja.</w:t>
            </w:r>
          </w:p>
        </w:tc>
        <w:tc>
          <w:tcPr>
            <w:tcW w:w="1785"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 xml:space="preserve">Stvaranje </w:t>
            </w:r>
            <w:r>
              <w:rPr>
                <w:rFonts w:ascii="Times New Roman" w:eastAsia="Times New Roman" w:hAnsi="Times New Roman"/>
                <w:color w:val="000000"/>
                <w:lang w:eastAsia="hr-HR"/>
              </w:rPr>
              <w:t>radnih navika i potrebe učenja.</w:t>
            </w:r>
          </w:p>
        </w:tc>
        <w:tc>
          <w:tcPr>
            <w:tcW w:w="2083" w:type="dxa"/>
            <w:vAlign w:val="center"/>
          </w:tcPr>
          <w:p w:rsidR="00141ECE" w:rsidRDefault="00141ECE" w:rsidP="00502D8F">
            <w:pPr>
              <w:pStyle w:val="Odlomakpopisa"/>
              <w:numPr>
                <w:ilvl w:val="0"/>
                <w:numId w:val="17"/>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502D8F">
            <w:pPr>
              <w:pStyle w:val="Odlomakpopisa"/>
              <w:numPr>
                <w:ilvl w:val="0"/>
                <w:numId w:val="17"/>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radionice</w:t>
            </w:r>
          </w:p>
        </w:tc>
        <w:tc>
          <w:tcPr>
            <w:tcW w:w="2169" w:type="dxa"/>
            <w:vAlign w:val="center"/>
          </w:tcPr>
          <w:p w:rsidR="00141ECE" w:rsidRPr="00BC7B79" w:rsidRDefault="00141ECE" w:rsidP="00502D8F">
            <w:pPr>
              <w:pStyle w:val="Odlomakpopisa"/>
              <w:numPr>
                <w:ilvl w:val="0"/>
                <w:numId w:val="17"/>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škola</w:t>
            </w: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Razrednic</w:t>
            </w:r>
            <w:r>
              <w:rPr>
                <w:rFonts w:ascii="Times New Roman" w:eastAsia="Times New Roman" w:hAnsi="Times New Roman"/>
                <w:color w:val="000000"/>
                <w:lang w:eastAsia="hr-HR"/>
              </w:rPr>
              <w:t>i, učitelji, pedagog, ravnatelj</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Poradit</w:t>
            </w:r>
            <w:r>
              <w:rPr>
                <w:rFonts w:ascii="Times New Roman" w:eastAsia="Times New Roman" w:hAnsi="Times New Roman"/>
                <w:color w:val="000000"/>
                <w:lang w:eastAsia="hr-HR"/>
              </w:rPr>
              <w:t>i na planu odgojnog djelovanja.</w:t>
            </w:r>
          </w:p>
        </w:tc>
        <w:tc>
          <w:tcPr>
            <w:tcW w:w="1785"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Stvaranje pozitivnih normi i</w:t>
            </w:r>
            <w:r>
              <w:rPr>
                <w:rFonts w:ascii="Times New Roman" w:eastAsia="Times New Roman" w:hAnsi="Times New Roman"/>
                <w:color w:val="000000"/>
                <w:lang w:eastAsia="hr-HR"/>
              </w:rPr>
              <w:t xml:space="preserve"> vrijednosti.</w:t>
            </w:r>
          </w:p>
        </w:tc>
        <w:tc>
          <w:tcPr>
            <w:tcW w:w="2083" w:type="dxa"/>
            <w:vAlign w:val="center"/>
          </w:tcPr>
          <w:p w:rsidR="00141ECE" w:rsidRDefault="00141ECE" w:rsidP="00502D8F">
            <w:pPr>
              <w:pStyle w:val="Odlomakpopisa"/>
              <w:numPr>
                <w:ilvl w:val="0"/>
                <w:numId w:val="18"/>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razgovor</w:t>
            </w:r>
          </w:p>
          <w:p w:rsidR="00141ECE" w:rsidRPr="00BC7B79" w:rsidRDefault="00141ECE" w:rsidP="00502D8F">
            <w:pPr>
              <w:pStyle w:val="Odlomakpopisa"/>
              <w:numPr>
                <w:ilvl w:val="0"/>
                <w:numId w:val="18"/>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radionice</w:t>
            </w:r>
          </w:p>
        </w:tc>
        <w:tc>
          <w:tcPr>
            <w:tcW w:w="2169" w:type="dxa"/>
            <w:vAlign w:val="center"/>
          </w:tcPr>
          <w:p w:rsidR="00141ECE" w:rsidRDefault="00141ECE" w:rsidP="00502D8F">
            <w:pPr>
              <w:pStyle w:val="Odlomakpopisa"/>
              <w:numPr>
                <w:ilvl w:val="0"/>
                <w:numId w:val="18"/>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p w:rsidR="00141ECE" w:rsidRPr="00BC7B79" w:rsidRDefault="00141ECE" w:rsidP="00502D8F">
            <w:pPr>
              <w:pStyle w:val="Odlomakpopisa"/>
              <w:numPr>
                <w:ilvl w:val="0"/>
                <w:numId w:val="18"/>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roditeljska kuća</w:t>
            </w: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Ravnatelj, pedagog, razrednici</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Ostvariti kvalitetniju</w:t>
            </w:r>
            <w:r>
              <w:rPr>
                <w:rFonts w:ascii="Times New Roman" w:eastAsia="Times New Roman" w:hAnsi="Times New Roman"/>
                <w:color w:val="000000"/>
                <w:lang w:eastAsia="hr-HR"/>
              </w:rPr>
              <w:t xml:space="preserve"> suradnju učitelja i roditelja.</w:t>
            </w:r>
          </w:p>
        </w:tc>
        <w:tc>
          <w:tcPr>
            <w:tcW w:w="1785"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Poboljšanje uspjeha i odgojnog djelovanja. </w:t>
            </w:r>
          </w:p>
        </w:tc>
        <w:tc>
          <w:tcPr>
            <w:tcW w:w="2083" w:type="dxa"/>
            <w:vAlign w:val="center"/>
          </w:tcPr>
          <w:p w:rsidR="00141ECE" w:rsidRDefault="00141ECE" w:rsidP="00502D8F">
            <w:pPr>
              <w:pStyle w:val="Odlomakpopisa"/>
              <w:numPr>
                <w:ilvl w:val="0"/>
                <w:numId w:val="19"/>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stručna predavanja</w:t>
            </w:r>
          </w:p>
          <w:p w:rsidR="00141ECE" w:rsidRPr="00BC7B79" w:rsidRDefault="00141ECE" w:rsidP="00502D8F">
            <w:pPr>
              <w:pStyle w:val="Odlomakpopisa"/>
              <w:numPr>
                <w:ilvl w:val="0"/>
                <w:numId w:val="19"/>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razgovori</w:t>
            </w:r>
          </w:p>
        </w:tc>
        <w:tc>
          <w:tcPr>
            <w:tcW w:w="2169" w:type="dxa"/>
            <w:vAlign w:val="center"/>
          </w:tcPr>
          <w:p w:rsidR="00141ECE" w:rsidRPr="005E4AA6" w:rsidRDefault="00141ECE" w:rsidP="00141ECE">
            <w:pPr>
              <w:ind w:right="-56"/>
              <w:rPr>
                <w:rFonts w:ascii="Times New Roman" w:hAnsi="Times New Roman"/>
              </w:rPr>
            </w:pPr>
          </w:p>
        </w:tc>
        <w:tc>
          <w:tcPr>
            <w:tcW w:w="1740"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Tijekom nastavne godine.</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Razrednici, ravnatelj</w:t>
            </w:r>
          </w:p>
        </w:tc>
      </w:tr>
      <w:tr w:rsidR="00141ECE" w:rsidRPr="005E4AA6" w:rsidTr="00141ECE">
        <w:trPr>
          <w:trHeight w:val="1351"/>
        </w:trPr>
        <w:tc>
          <w:tcPr>
            <w:tcW w:w="1863" w:type="dxa"/>
            <w:vAlign w:val="center"/>
          </w:tcPr>
          <w:p w:rsidR="00141ECE" w:rsidRPr="005E4AA6"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Povezati se tješ</w:t>
            </w:r>
            <w:r>
              <w:rPr>
                <w:rFonts w:ascii="Times New Roman" w:eastAsia="Times New Roman" w:hAnsi="Times New Roman"/>
                <w:color w:val="000000"/>
                <w:lang w:eastAsia="hr-HR"/>
              </w:rPr>
              <w:t>nje s lokalnom zajednicom</w:t>
            </w:r>
          </w:p>
        </w:tc>
        <w:tc>
          <w:tcPr>
            <w:tcW w:w="1785" w:type="dxa"/>
            <w:vAlign w:val="center"/>
          </w:tcPr>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Financiranje pojedinih potreba škole.</w:t>
            </w:r>
          </w:p>
          <w:p w:rsidR="00141ECE" w:rsidRPr="005E4AA6"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Prezentacija rada izvannastavnih aktivnosti.</w:t>
            </w:r>
          </w:p>
        </w:tc>
        <w:tc>
          <w:tcPr>
            <w:tcW w:w="2083" w:type="dxa"/>
            <w:vAlign w:val="center"/>
          </w:tcPr>
          <w:p w:rsidR="00141ECE" w:rsidRDefault="00141ECE" w:rsidP="00502D8F">
            <w:pPr>
              <w:pStyle w:val="Odlomakpopisa"/>
              <w:numPr>
                <w:ilvl w:val="0"/>
                <w:numId w:val="20"/>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sastanci s čelnicima</w:t>
            </w:r>
          </w:p>
          <w:p w:rsidR="00141ECE" w:rsidRDefault="00141ECE" w:rsidP="00502D8F">
            <w:pPr>
              <w:pStyle w:val="Odlomakpopisa"/>
              <w:numPr>
                <w:ilvl w:val="0"/>
                <w:numId w:val="20"/>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nastupi učenika</w:t>
            </w:r>
          </w:p>
          <w:p w:rsidR="00141ECE" w:rsidRPr="00BC7B79" w:rsidRDefault="00141ECE" w:rsidP="00502D8F">
            <w:pPr>
              <w:pStyle w:val="Odlomakpopisa"/>
              <w:numPr>
                <w:ilvl w:val="0"/>
                <w:numId w:val="20"/>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dogovori</w:t>
            </w:r>
          </w:p>
        </w:tc>
        <w:tc>
          <w:tcPr>
            <w:tcW w:w="2169" w:type="dxa"/>
            <w:vAlign w:val="center"/>
          </w:tcPr>
          <w:p w:rsidR="00141ECE" w:rsidRDefault="00141ECE" w:rsidP="00502D8F">
            <w:pPr>
              <w:pStyle w:val="Odlomakpopisa"/>
              <w:numPr>
                <w:ilvl w:val="0"/>
                <w:numId w:val="20"/>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škola</w:t>
            </w:r>
          </w:p>
          <w:p w:rsidR="00141ECE" w:rsidRDefault="00EF404E" w:rsidP="00502D8F">
            <w:pPr>
              <w:pStyle w:val="Odlomakpopisa"/>
              <w:numPr>
                <w:ilvl w:val="0"/>
                <w:numId w:val="20"/>
              </w:numPr>
              <w:ind w:right="-56"/>
              <w:rPr>
                <w:rFonts w:ascii="Times New Roman" w:eastAsia="Times New Roman" w:hAnsi="Times New Roman"/>
                <w:color w:val="000000"/>
                <w:lang w:eastAsia="hr-HR"/>
              </w:rPr>
            </w:pPr>
            <w:r>
              <w:rPr>
                <w:rFonts w:ascii="Times New Roman" w:eastAsia="Times New Roman" w:hAnsi="Times New Roman"/>
                <w:color w:val="000000"/>
                <w:lang w:eastAsia="hr-HR"/>
              </w:rPr>
              <w:t>grad Novi M</w:t>
            </w:r>
            <w:r w:rsidR="00141ECE">
              <w:rPr>
                <w:rFonts w:ascii="Times New Roman" w:eastAsia="Times New Roman" w:hAnsi="Times New Roman"/>
                <w:color w:val="000000"/>
                <w:lang w:eastAsia="hr-HR"/>
              </w:rPr>
              <w:t>arof</w:t>
            </w:r>
          </w:p>
          <w:p w:rsidR="00141ECE" w:rsidRPr="00BC7B79" w:rsidRDefault="00141ECE" w:rsidP="00502D8F">
            <w:pPr>
              <w:pStyle w:val="Odlomakpopisa"/>
              <w:numPr>
                <w:ilvl w:val="0"/>
                <w:numId w:val="20"/>
              </w:numPr>
              <w:ind w:right="-56"/>
              <w:rPr>
                <w:rFonts w:ascii="Times New Roman" w:eastAsia="Times New Roman" w:hAnsi="Times New Roman"/>
                <w:color w:val="000000"/>
                <w:lang w:eastAsia="hr-HR"/>
              </w:rPr>
            </w:pPr>
            <w:r w:rsidRPr="00BC7B79">
              <w:rPr>
                <w:rFonts w:ascii="Times New Roman" w:eastAsia="Times New Roman" w:hAnsi="Times New Roman"/>
                <w:color w:val="000000"/>
                <w:lang w:eastAsia="hr-HR"/>
              </w:rPr>
              <w:t>županija</w:t>
            </w:r>
          </w:p>
        </w:tc>
        <w:tc>
          <w:tcPr>
            <w:tcW w:w="1740" w:type="dxa"/>
            <w:vAlign w:val="center"/>
          </w:tcPr>
          <w:p w:rsidR="00141ECE" w:rsidRPr="005E4AA6" w:rsidRDefault="00141ECE" w:rsidP="00141ECE">
            <w:pPr>
              <w:ind w:right="-56"/>
              <w:rPr>
                <w:rFonts w:ascii="Times New Roman" w:eastAsia="Times New Roman" w:hAnsi="Times New Roman"/>
                <w:color w:val="000000"/>
                <w:lang w:eastAsia="hr-HR"/>
              </w:rPr>
            </w:pPr>
          </w:p>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Tijekom godine, a posebno na početku i završetku nastavne godine</w:t>
            </w:r>
            <w:r>
              <w:rPr>
                <w:rFonts w:ascii="Times New Roman" w:eastAsia="Times New Roman" w:hAnsi="Times New Roman"/>
                <w:color w:val="000000"/>
                <w:lang w:eastAsia="hr-HR"/>
              </w:rPr>
              <w:t>.</w:t>
            </w:r>
          </w:p>
        </w:tc>
        <w:tc>
          <w:tcPr>
            <w:tcW w:w="1802"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R</w:t>
            </w:r>
            <w:r>
              <w:rPr>
                <w:rFonts w:ascii="Times New Roman" w:eastAsia="Times New Roman" w:hAnsi="Times New Roman"/>
                <w:color w:val="000000"/>
                <w:lang w:eastAsia="hr-HR"/>
              </w:rPr>
              <w:t>avnatelj</w:t>
            </w:r>
          </w:p>
        </w:tc>
      </w:tr>
      <w:tr w:rsidR="00141ECE" w:rsidRPr="005E4AA6" w:rsidTr="00141ECE">
        <w:trPr>
          <w:trHeight w:val="1351"/>
        </w:trPr>
        <w:tc>
          <w:tcPr>
            <w:tcW w:w="1863" w:type="dxa"/>
            <w:vAlign w:val="center"/>
          </w:tcPr>
          <w:p w:rsidR="00141ECE" w:rsidRPr="00BC7B79" w:rsidRDefault="00141ECE" w:rsidP="00141ECE">
            <w:pPr>
              <w:ind w:right="-56"/>
              <w:rPr>
                <w:rFonts w:ascii="Times New Roman" w:eastAsia="Times New Roman" w:hAnsi="Times New Roman"/>
                <w:color w:val="000000"/>
                <w:lang w:eastAsia="hr-HR"/>
              </w:rPr>
            </w:pPr>
            <w:r w:rsidRPr="005E4AA6">
              <w:rPr>
                <w:rFonts w:ascii="Times New Roman" w:eastAsia="Times New Roman" w:hAnsi="Times New Roman"/>
                <w:color w:val="000000"/>
                <w:lang w:eastAsia="hr-HR"/>
              </w:rPr>
              <w:t>Dati više mogućnosti napredovanja naprednijim učenicima</w:t>
            </w:r>
          </w:p>
        </w:tc>
        <w:tc>
          <w:tcPr>
            <w:tcW w:w="1785" w:type="dxa"/>
            <w:vAlign w:val="center"/>
          </w:tcPr>
          <w:p w:rsidR="00141ECE" w:rsidRPr="00BC7B79" w:rsidRDefault="00141ECE" w:rsidP="00141ECE">
            <w:pPr>
              <w:ind w:right="-56"/>
              <w:rPr>
                <w:rFonts w:ascii="Times New Roman" w:eastAsia="Times New Roman" w:hAnsi="Times New Roman"/>
                <w:color w:val="000000"/>
                <w:lang w:eastAsia="hr-HR"/>
              </w:rPr>
            </w:pPr>
            <w:r>
              <w:rPr>
                <w:rFonts w:ascii="Times New Roman" w:eastAsia="Times New Roman" w:hAnsi="Times New Roman"/>
                <w:color w:val="000000"/>
                <w:lang w:eastAsia="hr-HR"/>
              </w:rPr>
              <w:t>Omogućavanje</w:t>
            </w:r>
            <w:r w:rsidRPr="005E4AA6">
              <w:rPr>
                <w:rFonts w:ascii="Times New Roman" w:eastAsia="Times New Roman" w:hAnsi="Times New Roman"/>
                <w:color w:val="000000"/>
                <w:lang w:eastAsia="hr-HR"/>
              </w:rPr>
              <w:t xml:space="preserve"> naprednijim učenicima stjecanja više kompeten</w:t>
            </w:r>
            <w:r>
              <w:rPr>
                <w:rFonts w:ascii="Times New Roman" w:eastAsia="Times New Roman" w:hAnsi="Times New Roman"/>
                <w:color w:val="000000"/>
                <w:lang w:eastAsia="hr-HR"/>
              </w:rPr>
              <w:t>cija i višeg stupnja obrazovanja.</w:t>
            </w:r>
          </w:p>
        </w:tc>
        <w:tc>
          <w:tcPr>
            <w:tcW w:w="2083" w:type="dxa"/>
            <w:vAlign w:val="center"/>
          </w:tcPr>
          <w:p w:rsidR="00141ECE" w:rsidRPr="00BC7B79" w:rsidRDefault="00141ECE" w:rsidP="00502D8F">
            <w:pPr>
              <w:pStyle w:val="Odlomakpopisa"/>
              <w:numPr>
                <w:ilvl w:val="0"/>
                <w:numId w:val="22"/>
              </w:numPr>
              <w:rPr>
                <w:rFonts w:ascii="Times New Roman" w:hAnsi="Times New Roman"/>
              </w:rPr>
            </w:pPr>
            <w:r>
              <w:rPr>
                <w:rFonts w:ascii="Times New Roman" w:eastAsia="Times New Roman" w:hAnsi="Times New Roman"/>
                <w:color w:val="000000"/>
                <w:lang w:eastAsia="hr-HR"/>
              </w:rPr>
              <w:t>dodatna nastava</w:t>
            </w:r>
          </w:p>
          <w:p w:rsidR="00141ECE" w:rsidRPr="00BC7B79" w:rsidRDefault="00141ECE" w:rsidP="00502D8F">
            <w:pPr>
              <w:pStyle w:val="Odlomakpopisa"/>
              <w:numPr>
                <w:ilvl w:val="0"/>
                <w:numId w:val="22"/>
              </w:numPr>
              <w:rPr>
                <w:rFonts w:ascii="Times New Roman" w:hAnsi="Times New Roman"/>
              </w:rPr>
            </w:pPr>
            <w:r w:rsidRPr="00BC7B79">
              <w:rPr>
                <w:rFonts w:ascii="Times New Roman" w:eastAsia="Times New Roman" w:hAnsi="Times New Roman"/>
                <w:color w:val="000000"/>
                <w:lang w:eastAsia="hr-HR"/>
              </w:rPr>
              <w:t>razna natjecanja</w:t>
            </w:r>
          </w:p>
        </w:tc>
        <w:tc>
          <w:tcPr>
            <w:tcW w:w="2169" w:type="dxa"/>
            <w:vAlign w:val="center"/>
          </w:tcPr>
          <w:p w:rsidR="00141ECE" w:rsidRPr="00BC7B79" w:rsidRDefault="00141ECE" w:rsidP="00502D8F">
            <w:pPr>
              <w:pStyle w:val="Odlomakpopisa"/>
              <w:numPr>
                <w:ilvl w:val="0"/>
                <w:numId w:val="21"/>
              </w:numPr>
              <w:rPr>
                <w:rFonts w:ascii="Times New Roman" w:hAnsi="Times New Roman"/>
              </w:rPr>
            </w:pPr>
            <w:r w:rsidRPr="00BC7B79">
              <w:rPr>
                <w:rFonts w:ascii="Times New Roman" w:eastAsia="Times New Roman" w:hAnsi="Times New Roman"/>
                <w:color w:val="000000"/>
                <w:lang w:eastAsia="hr-HR"/>
              </w:rPr>
              <w:t>škola</w:t>
            </w:r>
          </w:p>
        </w:tc>
        <w:tc>
          <w:tcPr>
            <w:tcW w:w="1740" w:type="dxa"/>
            <w:vAlign w:val="center"/>
          </w:tcPr>
          <w:p w:rsidR="00141ECE" w:rsidRPr="005E4AA6" w:rsidRDefault="00141ECE" w:rsidP="00141ECE">
            <w:pPr>
              <w:rPr>
                <w:rFonts w:ascii="Times New Roman" w:hAnsi="Times New Roman"/>
              </w:rPr>
            </w:pPr>
            <w:r w:rsidRPr="005E4AA6">
              <w:rPr>
                <w:rFonts w:ascii="Times New Roman" w:eastAsia="Times New Roman" w:hAnsi="Times New Roman"/>
                <w:color w:val="000000"/>
                <w:lang w:eastAsia="hr-HR"/>
              </w:rPr>
              <w:t>Tijekom cijele nastavne godine</w:t>
            </w:r>
          </w:p>
        </w:tc>
        <w:tc>
          <w:tcPr>
            <w:tcW w:w="1802" w:type="dxa"/>
            <w:vAlign w:val="center"/>
          </w:tcPr>
          <w:p w:rsidR="00141ECE" w:rsidRPr="005E4AA6" w:rsidRDefault="00141ECE" w:rsidP="00141ECE">
            <w:pPr>
              <w:rPr>
                <w:rFonts w:ascii="Times New Roman" w:hAnsi="Times New Roman"/>
              </w:rPr>
            </w:pPr>
            <w:r w:rsidRPr="005E4AA6">
              <w:rPr>
                <w:rFonts w:ascii="Times New Roman" w:eastAsia="Times New Roman" w:hAnsi="Times New Roman"/>
                <w:color w:val="000000"/>
                <w:lang w:eastAsia="hr-HR"/>
              </w:rPr>
              <w:t>Ravnatelj, pedagog, učitelji</w:t>
            </w:r>
          </w:p>
        </w:tc>
      </w:tr>
    </w:tbl>
    <w:p w:rsidR="00263DAA" w:rsidRPr="00141ECE" w:rsidRDefault="00916D2F" w:rsidP="00916D2F">
      <w:pPr>
        <w:pStyle w:val="Naslov1"/>
        <w:spacing w:line="360" w:lineRule="auto"/>
        <w:jc w:val="center"/>
        <w:rPr>
          <w:rFonts w:ascii="Times New Roman" w:hAnsi="Times New Roman" w:cs="Times New Roman"/>
          <w:color w:val="auto"/>
          <w:lang w:eastAsia="hr-HR"/>
        </w:rPr>
      </w:pPr>
      <w:bookmarkStart w:id="49" w:name="_Toc494368276"/>
      <w:r>
        <w:rPr>
          <w:rFonts w:ascii="Times New Roman" w:eastAsia="Times New Roman" w:hAnsi="Times New Roman" w:cs="Times New Roman"/>
          <w:color w:val="auto"/>
          <w:lang w:eastAsia="hr-HR"/>
        </w:rPr>
        <w:t xml:space="preserve">11. </w:t>
      </w:r>
      <w:r w:rsidR="00141ECE" w:rsidRPr="00141ECE">
        <w:rPr>
          <w:rFonts w:ascii="Times New Roman" w:eastAsia="Times New Roman" w:hAnsi="Times New Roman" w:cs="Times New Roman"/>
          <w:color w:val="auto"/>
          <w:lang w:eastAsia="hr-HR"/>
        </w:rPr>
        <w:t>RA</w:t>
      </w:r>
      <w:r w:rsidR="00141ECE" w:rsidRPr="00141ECE">
        <w:rPr>
          <w:rFonts w:ascii="Times New Roman" w:hAnsi="Times New Roman" w:cs="Times New Roman"/>
          <w:color w:val="auto"/>
          <w:lang w:eastAsia="hr-HR"/>
        </w:rPr>
        <w:t>ZVOJNI PLAN I PROGRAM RADA ŠKOLE</w:t>
      </w:r>
      <w:bookmarkEnd w:id="49"/>
    </w:p>
    <w:p w:rsidR="00141ECE" w:rsidRDefault="00141ECE" w:rsidP="00141ECE">
      <w:pPr>
        <w:spacing w:after="0" w:line="240" w:lineRule="auto"/>
        <w:ind w:right="-56"/>
        <w:rPr>
          <w:rFonts w:ascii="Times New Roman" w:eastAsia="Times New Roman" w:hAnsi="Times New Roman"/>
          <w:b/>
          <w:color w:val="000000"/>
          <w:sz w:val="28"/>
          <w:szCs w:val="28"/>
          <w:lang w:eastAsia="hr-HR"/>
        </w:rPr>
        <w:sectPr w:rsidR="00141ECE" w:rsidSect="001C45DC">
          <w:pgSz w:w="11906" w:h="16838"/>
          <w:pgMar w:top="1417" w:right="1417" w:bottom="1417" w:left="1417" w:header="708" w:footer="708" w:gutter="0"/>
          <w:cols w:space="708"/>
          <w:docGrid w:linePitch="360"/>
        </w:sectPr>
      </w:pPr>
    </w:p>
    <w:p w:rsidR="00F0480E" w:rsidRPr="00815F56" w:rsidRDefault="00916D2F" w:rsidP="00916D2F">
      <w:pPr>
        <w:pStyle w:val="Naslov1"/>
        <w:spacing w:line="360" w:lineRule="auto"/>
        <w:ind w:left="360"/>
        <w:jc w:val="center"/>
        <w:rPr>
          <w:rFonts w:ascii="Times New Roman" w:eastAsia="Times New Roman" w:hAnsi="Times New Roman" w:cs="Times New Roman"/>
          <w:color w:val="auto"/>
          <w:lang w:eastAsia="hr-HR"/>
        </w:rPr>
      </w:pPr>
      <w:bookmarkStart w:id="50" w:name="_Toc494368277"/>
      <w:r>
        <w:rPr>
          <w:rFonts w:ascii="Times New Roman" w:eastAsia="Times New Roman" w:hAnsi="Times New Roman" w:cs="Times New Roman"/>
          <w:color w:val="auto"/>
          <w:lang w:eastAsia="hr-HR"/>
        </w:rPr>
        <w:lastRenderedPageBreak/>
        <w:t xml:space="preserve">12. </w:t>
      </w:r>
      <w:r w:rsidR="00F0480E" w:rsidRPr="00815F56">
        <w:rPr>
          <w:rFonts w:ascii="Times New Roman" w:eastAsia="Times New Roman" w:hAnsi="Times New Roman" w:cs="Times New Roman"/>
          <w:color w:val="auto"/>
          <w:lang w:eastAsia="hr-HR"/>
        </w:rPr>
        <w:t>PROJEKTI</w:t>
      </w:r>
      <w:r w:rsidR="00DE1113">
        <w:rPr>
          <w:rFonts w:ascii="Times New Roman" w:eastAsia="Times New Roman" w:hAnsi="Times New Roman" w:cs="Times New Roman"/>
          <w:color w:val="auto"/>
          <w:lang w:eastAsia="hr-HR"/>
        </w:rPr>
        <w:t xml:space="preserve"> I PROGRAMI</w:t>
      </w:r>
      <w:bookmarkEnd w:id="50"/>
    </w:p>
    <w:p w:rsidR="008A2CA0" w:rsidRDefault="008A2CA0" w:rsidP="008A2CA0">
      <w:pPr>
        <w:spacing w:line="360" w:lineRule="auto"/>
        <w:jc w:val="both"/>
        <w:rPr>
          <w:rFonts w:ascii="Times New Roman" w:hAnsi="Times New Roman"/>
          <w:color w:val="FF0000"/>
          <w:sz w:val="24"/>
          <w:szCs w:val="24"/>
        </w:rPr>
      </w:pPr>
      <w:bookmarkStart w:id="51" w:name="_Toc494368279"/>
    </w:p>
    <w:p w:rsidR="0062262A" w:rsidRPr="008B1E30" w:rsidRDefault="00916D2F" w:rsidP="008A2CA0">
      <w:pPr>
        <w:spacing w:line="360" w:lineRule="auto"/>
        <w:jc w:val="both"/>
        <w:rPr>
          <w:rFonts w:ascii="Times New Roman" w:hAnsi="Times New Roman"/>
          <w:b/>
          <w:sz w:val="24"/>
          <w:szCs w:val="24"/>
        </w:rPr>
      </w:pPr>
      <w:r>
        <w:rPr>
          <w:rFonts w:ascii="Times New Roman" w:hAnsi="Times New Roman"/>
          <w:b/>
          <w:sz w:val="24"/>
          <w:szCs w:val="24"/>
        </w:rPr>
        <w:t>12</w:t>
      </w:r>
      <w:r w:rsidR="008B1E30">
        <w:rPr>
          <w:rFonts w:ascii="Times New Roman" w:hAnsi="Times New Roman"/>
          <w:b/>
          <w:sz w:val="24"/>
          <w:szCs w:val="24"/>
        </w:rPr>
        <w:t>.1</w:t>
      </w:r>
      <w:r w:rsidR="0062262A" w:rsidRPr="008B1E30">
        <w:rPr>
          <w:rFonts w:ascii="Times New Roman" w:hAnsi="Times New Roman"/>
          <w:b/>
          <w:sz w:val="24"/>
          <w:szCs w:val="24"/>
        </w:rPr>
        <w:t>Projekt ranog učenja informatike</w:t>
      </w:r>
      <w:bookmarkEnd w:id="51"/>
    </w:p>
    <w:p w:rsidR="0062262A" w:rsidRDefault="0062262A" w:rsidP="007C6443">
      <w:pPr>
        <w:spacing w:line="360" w:lineRule="auto"/>
        <w:ind w:firstLine="360"/>
        <w:jc w:val="both"/>
        <w:rPr>
          <w:rFonts w:ascii="Times New Roman" w:hAnsi="Times New Roman"/>
          <w:sz w:val="24"/>
          <w:szCs w:val="24"/>
        </w:rPr>
      </w:pPr>
      <w:r>
        <w:rPr>
          <w:rFonts w:ascii="Times New Roman" w:hAnsi="Times New Roman"/>
          <w:sz w:val="24"/>
          <w:szCs w:val="24"/>
        </w:rPr>
        <w:t xml:space="preserve">Škola je uključena u projekt Varaždinske županije ''Projekt ranog učenja informatike od 1. do 4. razreda u osnovnoj školi''.  Projekt započinje s </w:t>
      </w:r>
      <w:r w:rsidRPr="00D51706">
        <w:rPr>
          <w:rFonts w:ascii="Times New Roman" w:hAnsi="Times New Roman"/>
          <w:sz w:val="24"/>
          <w:szCs w:val="24"/>
        </w:rPr>
        <w:t xml:space="preserve">provedbom u </w:t>
      </w:r>
      <w:r w:rsidR="00D51706" w:rsidRPr="00D51706">
        <w:rPr>
          <w:rFonts w:ascii="Times New Roman" w:hAnsi="Times New Roman"/>
          <w:sz w:val="24"/>
          <w:szCs w:val="24"/>
        </w:rPr>
        <w:t>listopadu 2018</w:t>
      </w:r>
      <w:r w:rsidRPr="00D51706">
        <w:rPr>
          <w:rFonts w:ascii="Times New Roman" w:hAnsi="Times New Roman"/>
          <w:sz w:val="24"/>
          <w:szCs w:val="24"/>
        </w:rPr>
        <w:t>., a</w:t>
      </w:r>
      <w:r>
        <w:rPr>
          <w:rFonts w:ascii="Times New Roman" w:hAnsi="Times New Roman"/>
          <w:sz w:val="24"/>
          <w:szCs w:val="24"/>
        </w:rPr>
        <w:t xml:space="preserve"> nastava informatike provodi se kao izvannastavna aktivnost. U prvom polugodištu planirano j</w:t>
      </w:r>
      <w:r w:rsidR="00747878">
        <w:rPr>
          <w:rFonts w:ascii="Times New Roman" w:hAnsi="Times New Roman"/>
          <w:sz w:val="24"/>
          <w:szCs w:val="24"/>
        </w:rPr>
        <w:t>e 12, a u drugom 18 sati nastave</w:t>
      </w:r>
      <w:r>
        <w:rPr>
          <w:rFonts w:ascii="Times New Roman" w:hAnsi="Times New Roman"/>
          <w:sz w:val="24"/>
          <w:szCs w:val="24"/>
        </w:rPr>
        <w:t xml:space="preserve">. Za potrebe provedbe projekta izrađeni su okvirni i izvedbeni nastavni planovi i programi od 1. </w:t>
      </w:r>
      <w:r w:rsidR="00CB67F6">
        <w:rPr>
          <w:rFonts w:ascii="Times New Roman" w:hAnsi="Times New Roman"/>
          <w:sz w:val="24"/>
          <w:szCs w:val="24"/>
        </w:rPr>
        <w:t>d</w:t>
      </w:r>
      <w:r>
        <w:rPr>
          <w:rFonts w:ascii="Times New Roman" w:hAnsi="Times New Roman"/>
          <w:sz w:val="24"/>
          <w:szCs w:val="24"/>
        </w:rPr>
        <w:t xml:space="preserve">o 8. </w:t>
      </w:r>
      <w:r w:rsidR="00CB67F6">
        <w:rPr>
          <w:rFonts w:ascii="Times New Roman" w:hAnsi="Times New Roman"/>
          <w:sz w:val="24"/>
          <w:szCs w:val="24"/>
        </w:rPr>
        <w:t>r</w:t>
      </w:r>
      <w:r>
        <w:rPr>
          <w:rFonts w:ascii="Times New Roman" w:hAnsi="Times New Roman"/>
          <w:sz w:val="24"/>
          <w:szCs w:val="24"/>
        </w:rPr>
        <w:t xml:space="preserve">azreda osnovne škole koji poseban naglasak stavljaju na upotrebu </w:t>
      </w:r>
      <w:proofErr w:type="spellStart"/>
      <w:r>
        <w:rPr>
          <w:rFonts w:ascii="Times New Roman" w:hAnsi="Times New Roman"/>
          <w:sz w:val="24"/>
          <w:szCs w:val="24"/>
        </w:rPr>
        <w:t>micro</w:t>
      </w:r>
      <w:proofErr w:type="spellEnd"/>
      <w:r>
        <w:rPr>
          <w:rFonts w:ascii="Times New Roman" w:hAnsi="Times New Roman"/>
          <w:sz w:val="24"/>
          <w:szCs w:val="24"/>
        </w:rPr>
        <w:t xml:space="preserve">:bitova u nastavi informatike što je predviđeno i u provedbi projekta </w:t>
      </w:r>
      <w:r w:rsidR="00747878">
        <w:rPr>
          <w:rFonts w:ascii="Times New Roman" w:hAnsi="Times New Roman"/>
          <w:sz w:val="24"/>
          <w:szCs w:val="24"/>
        </w:rPr>
        <w:t>'</w:t>
      </w:r>
      <w:r>
        <w:rPr>
          <w:rFonts w:ascii="Times New Roman" w:hAnsi="Times New Roman"/>
          <w:sz w:val="24"/>
          <w:szCs w:val="24"/>
        </w:rPr>
        <w:t xml:space="preserve">'STEM kompetencija''. </w:t>
      </w:r>
    </w:p>
    <w:p w:rsidR="0062262A" w:rsidRDefault="0062262A" w:rsidP="0062262A">
      <w:pPr>
        <w:spacing w:line="360" w:lineRule="auto"/>
        <w:jc w:val="both"/>
        <w:rPr>
          <w:rFonts w:ascii="Times New Roman" w:hAnsi="Times New Roman"/>
          <w:sz w:val="24"/>
          <w:szCs w:val="24"/>
        </w:rPr>
      </w:pPr>
    </w:p>
    <w:p w:rsidR="0062262A" w:rsidRDefault="00916D2F" w:rsidP="008B1E30">
      <w:pPr>
        <w:pStyle w:val="Naslov2"/>
        <w:spacing w:line="360" w:lineRule="auto"/>
        <w:rPr>
          <w:rFonts w:ascii="Times New Roman" w:hAnsi="Times New Roman" w:cs="Times New Roman"/>
          <w:color w:val="auto"/>
          <w:sz w:val="24"/>
          <w:szCs w:val="24"/>
        </w:rPr>
      </w:pPr>
      <w:bookmarkStart w:id="52" w:name="_Toc494368280"/>
      <w:r>
        <w:rPr>
          <w:rFonts w:ascii="Times New Roman" w:hAnsi="Times New Roman" w:cs="Times New Roman"/>
          <w:color w:val="auto"/>
          <w:sz w:val="24"/>
          <w:szCs w:val="24"/>
        </w:rPr>
        <w:t>12</w:t>
      </w:r>
      <w:r w:rsidR="008B1E30">
        <w:rPr>
          <w:rFonts w:ascii="Times New Roman" w:hAnsi="Times New Roman" w:cs="Times New Roman"/>
          <w:color w:val="auto"/>
          <w:sz w:val="24"/>
          <w:szCs w:val="24"/>
        </w:rPr>
        <w:t xml:space="preserve">.2 </w:t>
      </w:r>
      <w:r w:rsidR="0062262A" w:rsidRPr="0052277B">
        <w:rPr>
          <w:rFonts w:ascii="Times New Roman" w:hAnsi="Times New Roman" w:cs="Times New Roman"/>
          <w:color w:val="auto"/>
          <w:sz w:val="24"/>
          <w:szCs w:val="24"/>
        </w:rPr>
        <w:t xml:space="preserve">Projekt </w:t>
      </w:r>
      <w:proofErr w:type="spellStart"/>
      <w:r w:rsidR="008D20AF" w:rsidRPr="0052277B">
        <w:rPr>
          <w:rFonts w:ascii="Times New Roman" w:hAnsi="Times New Roman" w:cs="Times New Roman"/>
          <w:color w:val="auto"/>
          <w:sz w:val="24"/>
          <w:szCs w:val="24"/>
        </w:rPr>
        <w:t>ProMik</w:t>
      </w:r>
      <w:r w:rsidR="007C665B" w:rsidRPr="0052277B">
        <w:rPr>
          <w:rFonts w:ascii="Times New Roman" w:hAnsi="Times New Roman" w:cs="Times New Roman"/>
          <w:color w:val="auto"/>
          <w:sz w:val="24"/>
          <w:szCs w:val="24"/>
        </w:rPr>
        <w:t>ro</w:t>
      </w:r>
      <w:bookmarkEnd w:id="52"/>
      <w:proofErr w:type="spellEnd"/>
    </w:p>
    <w:p w:rsidR="00566019" w:rsidRPr="00566019" w:rsidRDefault="00566019" w:rsidP="00566019"/>
    <w:p w:rsidR="008D20AF" w:rsidRDefault="008D20AF" w:rsidP="008D20AF">
      <w:pPr>
        <w:spacing w:line="360" w:lineRule="auto"/>
        <w:ind w:firstLine="360"/>
        <w:jc w:val="both"/>
        <w:rPr>
          <w:rFonts w:ascii="Times New Roman" w:hAnsi="Times New Roman"/>
          <w:sz w:val="24"/>
          <w:szCs w:val="24"/>
        </w:rPr>
      </w:pPr>
      <w:r>
        <w:rPr>
          <w:rFonts w:ascii="Times New Roman" w:hAnsi="Times New Roman"/>
          <w:sz w:val="24"/>
          <w:szCs w:val="24"/>
        </w:rPr>
        <w:t xml:space="preserve">Cilj projekta </w:t>
      </w:r>
      <w:proofErr w:type="spellStart"/>
      <w:r>
        <w:rPr>
          <w:rFonts w:ascii="Times New Roman" w:hAnsi="Times New Roman"/>
          <w:sz w:val="24"/>
          <w:szCs w:val="24"/>
        </w:rPr>
        <w:t>ProMikro</w:t>
      </w:r>
      <w:proofErr w:type="spellEnd"/>
      <w:r>
        <w:rPr>
          <w:rFonts w:ascii="Times New Roman" w:hAnsi="Times New Roman"/>
          <w:sz w:val="24"/>
          <w:szCs w:val="24"/>
        </w:rPr>
        <w:t xml:space="preserve"> je uvođenje digitalne pismenosti u različite nastavne predmete i izvannastavne aktivnosti uporabom mikroračunala. Predstavili su ga MZO, Institut za razvoj i inovativnost mladih – IRIM te Hrvatska akademska i istraživačka mreža </w:t>
      </w:r>
      <w:proofErr w:type="spellStart"/>
      <w:r>
        <w:rPr>
          <w:rFonts w:ascii="Times New Roman" w:hAnsi="Times New Roman"/>
          <w:sz w:val="24"/>
          <w:szCs w:val="24"/>
        </w:rPr>
        <w:t>CARNet</w:t>
      </w:r>
      <w:proofErr w:type="spellEnd"/>
      <w:r>
        <w:rPr>
          <w:rFonts w:ascii="Times New Roman" w:hAnsi="Times New Roman"/>
          <w:sz w:val="24"/>
          <w:szCs w:val="24"/>
        </w:rPr>
        <w:t xml:space="preserve">. Svi učenici šestih razreda dobili su po jedan primjerak mikroračunala na korištenje godinu dana, a učitelji će biti educirani za rad s njima. Škole samostalno odlučuju o načinu uporabe mikroračunala u nastavi i izvannastavnim aktivnostima. </w:t>
      </w:r>
    </w:p>
    <w:p w:rsidR="00255B01" w:rsidRPr="008D20AF" w:rsidRDefault="00255B01" w:rsidP="008D20AF">
      <w:pPr>
        <w:spacing w:line="360" w:lineRule="auto"/>
        <w:ind w:firstLine="360"/>
        <w:jc w:val="both"/>
        <w:rPr>
          <w:rFonts w:ascii="Times New Roman" w:hAnsi="Times New Roman"/>
          <w:sz w:val="24"/>
          <w:szCs w:val="24"/>
        </w:rPr>
      </w:pPr>
    </w:p>
    <w:p w:rsidR="00255B01" w:rsidRDefault="00916D2F" w:rsidP="008B1E30">
      <w:pPr>
        <w:pStyle w:val="Naslov2"/>
        <w:spacing w:line="360" w:lineRule="auto"/>
        <w:rPr>
          <w:rFonts w:ascii="Times New Roman" w:hAnsi="Times New Roman" w:cs="Times New Roman"/>
          <w:color w:val="auto"/>
          <w:sz w:val="24"/>
          <w:szCs w:val="24"/>
        </w:rPr>
      </w:pPr>
      <w:bookmarkStart w:id="53" w:name="_Toc494368281"/>
      <w:r>
        <w:rPr>
          <w:rFonts w:ascii="Times New Roman" w:hAnsi="Times New Roman" w:cs="Times New Roman"/>
          <w:color w:val="auto"/>
          <w:sz w:val="24"/>
          <w:szCs w:val="24"/>
        </w:rPr>
        <w:t>12</w:t>
      </w:r>
      <w:r w:rsidR="008B1E30">
        <w:rPr>
          <w:rFonts w:ascii="Times New Roman" w:hAnsi="Times New Roman" w:cs="Times New Roman"/>
          <w:color w:val="auto"/>
          <w:sz w:val="24"/>
          <w:szCs w:val="24"/>
        </w:rPr>
        <w:t xml:space="preserve">.3. </w:t>
      </w:r>
      <w:r w:rsidR="00255B01" w:rsidRPr="008A2CA0">
        <w:rPr>
          <w:rFonts w:ascii="Times New Roman" w:hAnsi="Times New Roman" w:cs="Times New Roman"/>
          <w:color w:val="auto"/>
          <w:sz w:val="24"/>
          <w:szCs w:val="24"/>
        </w:rPr>
        <w:t>Projekt ''JA MOGU''</w:t>
      </w:r>
      <w:bookmarkEnd w:id="53"/>
    </w:p>
    <w:p w:rsidR="00566019" w:rsidRPr="00566019" w:rsidRDefault="00566019" w:rsidP="00566019"/>
    <w:p w:rsidR="00255B01" w:rsidRPr="00566019" w:rsidRDefault="00255B01" w:rsidP="00566019">
      <w:pPr>
        <w:spacing w:line="360" w:lineRule="auto"/>
        <w:ind w:firstLine="360"/>
        <w:jc w:val="both"/>
        <w:rPr>
          <w:rFonts w:ascii="Times New Roman" w:hAnsi="Times New Roman"/>
          <w:sz w:val="24"/>
          <w:szCs w:val="24"/>
        </w:rPr>
      </w:pPr>
      <w:r>
        <w:rPr>
          <w:rFonts w:ascii="Times New Roman" w:hAnsi="Times New Roman"/>
          <w:sz w:val="24"/>
          <w:szCs w:val="24"/>
        </w:rPr>
        <w:t xml:space="preserve">Varaždinska županija, u suradnji s AZRA – om d.o.o. osigurala je bespovratna sredstva iz Europskog socijalnog fonda za projekt''Osiguravanje pomoćnika u nastavi i stručnih komunikacijskih posrednika učenicima s teškoćama u razvoju u osnovnoškolskim i srednjoškolskim odgojno – obrazovnim ustanovama''. Projekt pod nazivom ''JA MOGU'' osigurava pomoćnike u nastavi i stručne komunikacijske posrednike u predstojeće četiri školske godine. U našoj školi zaposlena su dva pomoćnika u nastavi za učenike s teškoćama u razvoju. </w:t>
      </w:r>
    </w:p>
    <w:p w:rsidR="00FA0D2F" w:rsidRDefault="00916D2F" w:rsidP="008B1E30">
      <w:pPr>
        <w:pStyle w:val="Naslov2"/>
        <w:spacing w:line="360" w:lineRule="auto"/>
        <w:rPr>
          <w:rFonts w:ascii="Times New Roman" w:hAnsi="Times New Roman" w:cs="Times New Roman"/>
          <w:color w:val="auto"/>
          <w:sz w:val="24"/>
          <w:szCs w:val="24"/>
        </w:rPr>
      </w:pPr>
      <w:bookmarkStart w:id="54" w:name="_Toc494368282"/>
      <w:r>
        <w:rPr>
          <w:rFonts w:ascii="Times New Roman" w:hAnsi="Times New Roman" w:cs="Times New Roman"/>
          <w:color w:val="auto"/>
          <w:sz w:val="24"/>
          <w:szCs w:val="24"/>
        </w:rPr>
        <w:lastRenderedPageBreak/>
        <w:t>12</w:t>
      </w:r>
      <w:r w:rsidR="008B1E30">
        <w:rPr>
          <w:rFonts w:ascii="Times New Roman" w:hAnsi="Times New Roman" w:cs="Times New Roman"/>
          <w:color w:val="auto"/>
          <w:sz w:val="24"/>
          <w:szCs w:val="24"/>
        </w:rPr>
        <w:t>.4.</w:t>
      </w:r>
      <w:r w:rsidR="0042427E">
        <w:rPr>
          <w:rFonts w:ascii="Times New Roman" w:hAnsi="Times New Roman" w:cs="Times New Roman"/>
          <w:color w:val="auto"/>
          <w:sz w:val="24"/>
          <w:szCs w:val="24"/>
        </w:rPr>
        <w:t xml:space="preserve"> </w:t>
      </w:r>
      <w:r w:rsidR="008A2CA0" w:rsidRPr="008A2CA0">
        <w:rPr>
          <w:rFonts w:ascii="Times New Roman" w:hAnsi="Times New Roman" w:cs="Times New Roman"/>
          <w:color w:val="auto"/>
          <w:sz w:val="24"/>
          <w:szCs w:val="24"/>
        </w:rPr>
        <w:t>P</w:t>
      </w:r>
      <w:r w:rsidR="00FA0D2F" w:rsidRPr="008A2CA0">
        <w:rPr>
          <w:rFonts w:ascii="Times New Roman" w:hAnsi="Times New Roman" w:cs="Times New Roman"/>
          <w:color w:val="auto"/>
          <w:sz w:val="24"/>
          <w:szCs w:val="24"/>
        </w:rPr>
        <w:t>rojekt jedinstvenog obrasca dentalnog statusa ''Zubna putovnica''</w:t>
      </w:r>
      <w:bookmarkEnd w:id="54"/>
    </w:p>
    <w:p w:rsidR="00566019" w:rsidRPr="00566019" w:rsidRDefault="00566019" w:rsidP="00566019"/>
    <w:p w:rsidR="008212CC" w:rsidRDefault="008A2CA0" w:rsidP="00255B01">
      <w:pPr>
        <w:spacing w:line="360" w:lineRule="auto"/>
        <w:ind w:firstLine="360"/>
        <w:jc w:val="both"/>
        <w:rPr>
          <w:rFonts w:ascii="Times New Roman" w:hAnsi="Times New Roman"/>
          <w:sz w:val="24"/>
          <w:szCs w:val="24"/>
        </w:rPr>
      </w:pPr>
      <w:r>
        <w:rPr>
          <w:rFonts w:ascii="Times New Roman" w:hAnsi="Times New Roman"/>
          <w:sz w:val="24"/>
          <w:szCs w:val="24"/>
        </w:rPr>
        <w:t>Projekt</w:t>
      </w:r>
      <w:r w:rsidR="008B63D1">
        <w:rPr>
          <w:rFonts w:ascii="Times New Roman" w:hAnsi="Times New Roman"/>
          <w:sz w:val="24"/>
          <w:szCs w:val="24"/>
        </w:rPr>
        <w:t xml:space="preserve"> u organizaciji Ministarstva zdravstva, Hrvatskog zavoda za javno zdravstvo, Hrvatskog zavoda za zdravstveno osiguranje, Hrvatske komore dentalne medicine, Hrvatske </w:t>
      </w:r>
      <w:r w:rsidR="008B63D1" w:rsidRPr="00716424">
        <w:rPr>
          <w:rFonts w:ascii="Times New Roman" w:hAnsi="Times New Roman"/>
          <w:sz w:val="24"/>
          <w:szCs w:val="24"/>
        </w:rPr>
        <w:t xml:space="preserve">liječničke komore i županijskih zavoda za javno zdravstvo, započinje s aktivnostima u rujnu </w:t>
      </w:r>
      <w:r w:rsidRPr="00716424">
        <w:rPr>
          <w:rFonts w:ascii="Times New Roman" w:hAnsi="Times New Roman"/>
          <w:sz w:val="24"/>
          <w:szCs w:val="24"/>
        </w:rPr>
        <w:t>2018</w:t>
      </w:r>
      <w:r w:rsidR="008B63D1" w:rsidRPr="00716424">
        <w:rPr>
          <w:rFonts w:ascii="Times New Roman" w:hAnsi="Times New Roman"/>
          <w:sz w:val="24"/>
          <w:szCs w:val="24"/>
        </w:rPr>
        <w:t>.</w:t>
      </w:r>
      <w:r w:rsidR="00FC4F36" w:rsidRPr="00716424">
        <w:rPr>
          <w:rFonts w:ascii="Times New Roman" w:hAnsi="Times New Roman"/>
          <w:sz w:val="24"/>
          <w:szCs w:val="24"/>
        </w:rPr>
        <w:t xml:space="preserve"> u</w:t>
      </w:r>
      <w:r w:rsidR="008B63D1" w:rsidRPr="00716424">
        <w:rPr>
          <w:rFonts w:ascii="Times New Roman" w:hAnsi="Times New Roman"/>
          <w:sz w:val="24"/>
          <w:szCs w:val="24"/>
        </w:rPr>
        <w:t xml:space="preserve"> </w:t>
      </w:r>
      <w:r w:rsidR="00716424" w:rsidRPr="00716424">
        <w:rPr>
          <w:rFonts w:ascii="Times New Roman" w:hAnsi="Times New Roman"/>
          <w:sz w:val="24"/>
          <w:szCs w:val="24"/>
        </w:rPr>
        <w:t xml:space="preserve"> 1. i </w:t>
      </w:r>
      <w:r w:rsidR="008B63D1" w:rsidRPr="00716424">
        <w:rPr>
          <w:rFonts w:ascii="Times New Roman" w:hAnsi="Times New Roman"/>
          <w:sz w:val="24"/>
          <w:szCs w:val="24"/>
        </w:rPr>
        <w:t xml:space="preserve">6. </w:t>
      </w:r>
      <w:r w:rsidR="00FC4F36" w:rsidRPr="00716424">
        <w:rPr>
          <w:rFonts w:ascii="Times New Roman" w:hAnsi="Times New Roman"/>
          <w:sz w:val="24"/>
          <w:szCs w:val="24"/>
        </w:rPr>
        <w:t>r</w:t>
      </w:r>
      <w:r w:rsidR="008B63D1" w:rsidRPr="00716424">
        <w:rPr>
          <w:rFonts w:ascii="Times New Roman" w:hAnsi="Times New Roman"/>
          <w:sz w:val="24"/>
          <w:szCs w:val="24"/>
        </w:rPr>
        <w:t xml:space="preserve">azredima osnovnih škola. Svrha je projekta unapređenje oralnog zdravlja. Učenici dobivaju obrazac ''Zubna putovnica'', javljaju </w:t>
      </w:r>
      <w:r w:rsidR="00FC4F36" w:rsidRPr="00716424">
        <w:rPr>
          <w:rFonts w:ascii="Times New Roman" w:hAnsi="Times New Roman"/>
          <w:sz w:val="24"/>
          <w:szCs w:val="24"/>
        </w:rPr>
        <w:t xml:space="preserve">se </w:t>
      </w:r>
      <w:r w:rsidR="008B63D1" w:rsidRPr="00716424">
        <w:rPr>
          <w:rFonts w:ascii="Times New Roman" w:hAnsi="Times New Roman"/>
          <w:sz w:val="24"/>
          <w:szCs w:val="24"/>
        </w:rPr>
        <w:t>doktoru dentalne medicine na pregled i ispunjavanje obrasca te ispunjeni obrazac vraćaju školskom liječniku. Škola ima važnu ulogu u obavještavanju roditelja i učenika te</w:t>
      </w:r>
      <w:r w:rsidR="00FC4F36" w:rsidRPr="00716424">
        <w:rPr>
          <w:rFonts w:ascii="Times New Roman" w:hAnsi="Times New Roman"/>
          <w:sz w:val="24"/>
          <w:szCs w:val="24"/>
        </w:rPr>
        <w:t xml:space="preserve"> u</w:t>
      </w:r>
      <w:r w:rsidR="008B63D1" w:rsidRPr="00716424">
        <w:rPr>
          <w:rFonts w:ascii="Times New Roman" w:hAnsi="Times New Roman"/>
          <w:sz w:val="24"/>
          <w:szCs w:val="24"/>
        </w:rPr>
        <w:t xml:space="preserve"> distribuciji i prikupljanju obrazaca od učenika. U drugom polugodištu školske godine </w:t>
      </w:r>
      <w:r w:rsidR="00716424" w:rsidRPr="00716424">
        <w:rPr>
          <w:rFonts w:ascii="Times New Roman" w:hAnsi="Times New Roman"/>
          <w:sz w:val="24"/>
          <w:szCs w:val="24"/>
        </w:rPr>
        <w:t>2018./2019</w:t>
      </w:r>
      <w:r w:rsidR="008B63D1" w:rsidRPr="00716424">
        <w:rPr>
          <w:rFonts w:ascii="Times New Roman" w:hAnsi="Times New Roman"/>
          <w:sz w:val="24"/>
          <w:szCs w:val="24"/>
        </w:rPr>
        <w:t>. program se nastavlja za upis u prvi razred osnovne škole.</w:t>
      </w:r>
      <w:r w:rsidR="008B63D1">
        <w:rPr>
          <w:rFonts w:ascii="Times New Roman" w:hAnsi="Times New Roman"/>
          <w:sz w:val="24"/>
          <w:szCs w:val="24"/>
        </w:rPr>
        <w:t xml:space="preserve"> </w:t>
      </w:r>
    </w:p>
    <w:p w:rsidR="00255B01" w:rsidRPr="00373C71" w:rsidRDefault="00255B01" w:rsidP="00255B01">
      <w:pPr>
        <w:spacing w:line="360" w:lineRule="auto"/>
        <w:ind w:firstLine="360"/>
        <w:jc w:val="both"/>
        <w:rPr>
          <w:rFonts w:ascii="Times New Roman" w:hAnsi="Times New Roman"/>
          <w:color w:val="FF0000"/>
          <w:sz w:val="24"/>
          <w:szCs w:val="24"/>
        </w:rPr>
      </w:pPr>
    </w:p>
    <w:p w:rsidR="00255B01" w:rsidRDefault="00916D2F" w:rsidP="008B1E30">
      <w:pPr>
        <w:pStyle w:val="Naslov2"/>
        <w:spacing w:line="360" w:lineRule="auto"/>
        <w:jc w:val="both"/>
        <w:rPr>
          <w:rFonts w:ascii="Times New Roman" w:hAnsi="Times New Roman" w:cs="Times New Roman"/>
          <w:color w:val="auto"/>
          <w:sz w:val="24"/>
          <w:szCs w:val="24"/>
        </w:rPr>
      </w:pPr>
      <w:bookmarkStart w:id="55" w:name="_Toc494368283"/>
      <w:r>
        <w:rPr>
          <w:rFonts w:ascii="Times New Roman" w:hAnsi="Times New Roman" w:cs="Times New Roman"/>
          <w:color w:val="auto"/>
          <w:sz w:val="24"/>
          <w:szCs w:val="24"/>
        </w:rPr>
        <w:t>12</w:t>
      </w:r>
      <w:r w:rsidR="008B1E30">
        <w:rPr>
          <w:rFonts w:ascii="Times New Roman" w:hAnsi="Times New Roman" w:cs="Times New Roman"/>
          <w:color w:val="auto"/>
          <w:sz w:val="24"/>
          <w:szCs w:val="24"/>
        </w:rPr>
        <w:t xml:space="preserve">.5. </w:t>
      </w:r>
      <w:r w:rsidR="00255B01" w:rsidRPr="008A2CA0">
        <w:rPr>
          <w:rFonts w:ascii="Times New Roman" w:hAnsi="Times New Roman" w:cs="Times New Roman"/>
          <w:color w:val="auto"/>
          <w:sz w:val="24"/>
          <w:szCs w:val="24"/>
        </w:rPr>
        <w:t>Projekt ''Školska shema''</w:t>
      </w:r>
      <w:bookmarkEnd w:id="55"/>
    </w:p>
    <w:p w:rsidR="00566019" w:rsidRPr="00566019" w:rsidRDefault="00566019" w:rsidP="00566019"/>
    <w:p w:rsidR="00255B01" w:rsidRDefault="00255B01" w:rsidP="00255B01">
      <w:pPr>
        <w:spacing w:line="360" w:lineRule="auto"/>
        <w:ind w:firstLine="360"/>
        <w:jc w:val="both"/>
        <w:rPr>
          <w:rFonts w:ascii="Times New Roman" w:hAnsi="Times New Roman"/>
          <w:sz w:val="24"/>
          <w:szCs w:val="24"/>
        </w:rPr>
      </w:pPr>
      <w:r>
        <w:rPr>
          <w:rFonts w:ascii="Times New Roman" w:hAnsi="Times New Roman"/>
          <w:sz w:val="24"/>
          <w:szCs w:val="24"/>
        </w:rPr>
        <w:t xml:space="preserve">Projekt provodi Republika Hrvatska po principima Europske unije s ciljem podizanja razine svijesti o važnosti voća, povrća, mlijeka i mliječnih proizvoda u pravilnoj prehrani. Projekt promovira zdrave prehrambene navike s ciljem povećanja udjela voća i povrća, mlijeka i mliječnih proizvoda u svakodnevnoj prehrani kako bi se spriječila debljina i bolesti uzrokovane neadekvatnom prehranom u dječjoj dobi. Nadalje, nastoje se oblikovati prehrambene navike djece i ograničiti unos hrane s visokim udjelom masti, šećera i soli te se nastoji omogućiti školskoj djeci dodatan obrok svježeg voća ili povrća te mlijeka ili mliječnih proizvoda. U okviru projekta učenici dobivaju voće, povrće, mlijeko ili mliječne proizvode kao zaseban obrok, neovisno o obroku u školskoj prehrani, tijekom cijele školske godine. </w:t>
      </w:r>
    </w:p>
    <w:p w:rsidR="002A50B5" w:rsidRPr="00373C71" w:rsidRDefault="002A50B5" w:rsidP="0062262A">
      <w:pPr>
        <w:spacing w:line="360" w:lineRule="auto"/>
        <w:jc w:val="both"/>
        <w:rPr>
          <w:rFonts w:ascii="Times New Roman" w:hAnsi="Times New Roman"/>
          <w:color w:val="FF0000"/>
          <w:sz w:val="24"/>
          <w:szCs w:val="24"/>
        </w:rPr>
      </w:pPr>
    </w:p>
    <w:p w:rsidR="000A320C" w:rsidRDefault="00916D2F" w:rsidP="008B1E30">
      <w:pPr>
        <w:pStyle w:val="Naslov2"/>
        <w:spacing w:line="360" w:lineRule="auto"/>
        <w:rPr>
          <w:rFonts w:ascii="Times New Roman" w:hAnsi="Times New Roman" w:cs="Times New Roman"/>
          <w:color w:val="auto"/>
          <w:sz w:val="24"/>
          <w:szCs w:val="24"/>
        </w:rPr>
      </w:pPr>
      <w:bookmarkStart w:id="56" w:name="_Toc494368284"/>
      <w:r>
        <w:rPr>
          <w:rFonts w:ascii="Times New Roman" w:hAnsi="Times New Roman" w:cs="Times New Roman"/>
          <w:color w:val="auto"/>
          <w:sz w:val="24"/>
          <w:szCs w:val="24"/>
        </w:rPr>
        <w:t>12</w:t>
      </w:r>
      <w:r w:rsidR="008B1E30" w:rsidRPr="0042427E">
        <w:rPr>
          <w:rFonts w:ascii="Times New Roman" w:hAnsi="Times New Roman" w:cs="Times New Roman"/>
          <w:color w:val="auto"/>
          <w:sz w:val="24"/>
          <w:szCs w:val="24"/>
        </w:rPr>
        <w:t xml:space="preserve">.6. </w:t>
      </w:r>
      <w:r w:rsidR="000A320C" w:rsidRPr="0042427E">
        <w:rPr>
          <w:rFonts w:ascii="Times New Roman" w:hAnsi="Times New Roman" w:cs="Times New Roman"/>
          <w:color w:val="auto"/>
          <w:sz w:val="24"/>
          <w:szCs w:val="24"/>
        </w:rPr>
        <w:t>Projekt ''</w:t>
      </w:r>
      <w:bookmarkEnd w:id="56"/>
      <w:r w:rsidR="0042427E" w:rsidRPr="0042427E">
        <w:rPr>
          <w:rFonts w:ascii="Times New Roman" w:hAnsi="Times New Roman" w:cs="Times New Roman"/>
          <w:color w:val="auto"/>
          <w:sz w:val="24"/>
          <w:szCs w:val="24"/>
        </w:rPr>
        <w:t>Užina za sve“</w:t>
      </w:r>
    </w:p>
    <w:p w:rsidR="00566019" w:rsidRPr="00566019" w:rsidRDefault="00566019" w:rsidP="00566019"/>
    <w:p w:rsidR="000A320C" w:rsidRDefault="000A320C" w:rsidP="009E7B79">
      <w:pPr>
        <w:spacing w:line="360" w:lineRule="auto"/>
        <w:ind w:firstLine="360"/>
        <w:jc w:val="both"/>
        <w:rPr>
          <w:rFonts w:ascii="Times New Roman" w:hAnsi="Times New Roman"/>
          <w:sz w:val="24"/>
          <w:szCs w:val="24"/>
        </w:rPr>
      </w:pPr>
      <w:r>
        <w:rPr>
          <w:rFonts w:ascii="Times New Roman" w:hAnsi="Times New Roman"/>
          <w:sz w:val="24"/>
          <w:szCs w:val="24"/>
        </w:rPr>
        <w:t xml:space="preserve">Škola je uključena u projekt </w:t>
      </w:r>
      <w:r w:rsidR="0042427E">
        <w:rPr>
          <w:rFonts w:ascii="Times New Roman" w:hAnsi="Times New Roman"/>
          <w:sz w:val="24"/>
          <w:szCs w:val="24"/>
        </w:rPr>
        <w:t>Užina za sve</w:t>
      </w:r>
      <w:r>
        <w:rPr>
          <w:rFonts w:ascii="Times New Roman" w:hAnsi="Times New Roman"/>
          <w:sz w:val="24"/>
          <w:szCs w:val="24"/>
        </w:rPr>
        <w:t>'' Ministarstva demografije, obitelji, mladih i socijalne politike. Cilj je projekta ublažavanje najgorih oblika dječjeg siromaštva pružanjem nefin</w:t>
      </w:r>
      <w:r w:rsidR="006D387B">
        <w:rPr>
          <w:rFonts w:ascii="Times New Roman" w:hAnsi="Times New Roman"/>
          <w:sz w:val="24"/>
          <w:szCs w:val="24"/>
        </w:rPr>
        <w:t>ancijske pomoći djeci</w:t>
      </w:r>
      <w:r>
        <w:rPr>
          <w:rFonts w:ascii="Times New Roman" w:hAnsi="Times New Roman"/>
          <w:sz w:val="24"/>
          <w:szCs w:val="24"/>
        </w:rPr>
        <w:t xml:space="preserve"> u siromaštvu ili riziku od siromaštva u vidu podjele hrane u osnovnim školama. </w:t>
      </w:r>
    </w:p>
    <w:p w:rsidR="00255B01" w:rsidRDefault="00255B01" w:rsidP="00255B01">
      <w:pPr>
        <w:spacing w:line="360" w:lineRule="auto"/>
        <w:ind w:firstLine="708"/>
        <w:jc w:val="both"/>
        <w:rPr>
          <w:rFonts w:ascii="Times New Roman" w:hAnsi="Times New Roman"/>
          <w:sz w:val="24"/>
          <w:szCs w:val="24"/>
        </w:rPr>
      </w:pPr>
    </w:p>
    <w:p w:rsidR="00255B01" w:rsidRDefault="00916D2F" w:rsidP="008B1E30">
      <w:pPr>
        <w:pStyle w:val="Naslov2"/>
        <w:spacing w:line="360" w:lineRule="auto"/>
        <w:jc w:val="both"/>
        <w:rPr>
          <w:rFonts w:ascii="Times New Roman" w:hAnsi="Times New Roman" w:cs="Times New Roman"/>
          <w:color w:val="auto"/>
          <w:sz w:val="24"/>
          <w:szCs w:val="24"/>
        </w:rPr>
      </w:pPr>
      <w:bookmarkStart w:id="57" w:name="_Toc494368287"/>
      <w:r>
        <w:rPr>
          <w:rFonts w:ascii="Times New Roman" w:hAnsi="Times New Roman" w:cs="Times New Roman"/>
          <w:color w:val="auto"/>
          <w:sz w:val="24"/>
          <w:szCs w:val="24"/>
        </w:rPr>
        <w:lastRenderedPageBreak/>
        <w:t>12</w:t>
      </w:r>
      <w:r w:rsidR="0042427E">
        <w:rPr>
          <w:rFonts w:ascii="Times New Roman" w:hAnsi="Times New Roman" w:cs="Times New Roman"/>
          <w:color w:val="auto"/>
          <w:sz w:val="24"/>
          <w:szCs w:val="24"/>
        </w:rPr>
        <w:t>.7</w:t>
      </w:r>
      <w:r w:rsidR="008B1E30">
        <w:rPr>
          <w:rFonts w:ascii="Times New Roman" w:hAnsi="Times New Roman" w:cs="Times New Roman"/>
          <w:color w:val="auto"/>
          <w:sz w:val="24"/>
          <w:szCs w:val="24"/>
        </w:rPr>
        <w:t xml:space="preserve">. </w:t>
      </w:r>
      <w:r w:rsidR="00255B01" w:rsidRPr="005727B5">
        <w:rPr>
          <w:rFonts w:ascii="Times New Roman" w:hAnsi="Times New Roman" w:cs="Times New Roman"/>
          <w:color w:val="auto"/>
          <w:sz w:val="24"/>
          <w:szCs w:val="24"/>
        </w:rPr>
        <w:t>Program ''ABECEDA HUMANOSTI''</w:t>
      </w:r>
      <w:bookmarkEnd w:id="57"/>
    </w:p>
    <w:p w:rsidR="00566019" w:rsidRPr="00566019" w:rsidRDefault="00566019" w:rsidP="00566019"/>
    <w:p w:rsidR="002B45D2" w:rsidRDefault="00255B01" w:rsidP="0042427E">
      <w:pPr>
        <w:spacing w:line="360" w:lineRule="auto"/>
        <w:jc w:val="both"/>
        <w:rPr>
          <w:rFonts w:ascii="Times New Roman" w:hAnsi="Times New Roman"/>
          <w:sz w:val="24"/>
          <w:szCs w:val="24"/>
        </w:rPr>
      </w:pPr>
      <w:r>
        <w:rPr>
          <w:rFonts w:ascii="Times New Roman" w:hAnsi="Times New Roman"/>
          <w:sz w:val="24"/>
          <w:szCs w:val="24"/>
        </w:rPr>
        <w:tab/>
        <w:t xml:space="preserve">Program rada s mladima GDCK Novi Marof ima za cilj promicanje demokratskih vrijednosti s naglaskom na ljudska prava, upoznavanje humanitarnih organizacija i njihovih aktivnosti, uključivanje djece i mladih u rad Crvenog križa kroz osnivanje Kluba mladih i volonterstvo, poticanje na toleranciju i </w:t>
      </w:r>
      <w:proofErr w:type="spellStart"/>
      <w:r>
        <w:rPr>
          <w:rFonts w:ascii="Times New Roman" w:hAnsi="Times New Roman"/>
          <w:sz w:val="24"/>
          <w:szCs w:val="24"/>
        </w:rPr>
        <w:t>multikulturalno</w:t>
      </w:r>
      <w:proofErr w:type="spellEnd"/>
      <w:r>
        <w:rPr>
          <w:rFonts w:ascii="Times New Roman" w:hAnsi="Times New Roman"/>
          <w:sz w:val="24"/>
          <w:szCs w:val="24"/>
        </w:rPr>
        <w:t xml:space="preserve"> razumijevanje te učenje životnih vještina i sprečavanje rizičnih ponašanja. </w:t>
      </w:r>
      <w:r w:rsidR="005727B5">
        <w:rPr>
          <w:rFonts w:ascii="Times New Roman" w:hAnsi="Times New Roman"/>
          <w:sz w:val="24"/>
          <w:szCs w:val="24"/>
        </w:rPr>
        <w:t xml:space="preserve">Ove godine u sklopu projekta provodit će se radionice u 4., 5. i 6. razredu. </w:t>
      </w:r>
    </w:p>
    <w:p w:rsidR="00566019" w:rsidRPr="0042427E" w:rsidRDefault="00566019" w:rsidP="0042427E">
      <w:pPr>
        <w:spacing w:line="360" w:lineRule="auto"/>
        <w:jc w:val="both"/>
        <w:rPr>
          <w:rFonts w:ascii="Times New Roman" w:hAnsi="Times New Roman"/>
          <w:sz w:val="24"/>
          <w:szCs w:val="24"/>
        </w:rPr>
      </w:pPr>
    </w:p>
    <w:p w:rsidR="0061590E" w:rsidRDefault="008B1E30" w:rsidP="008B1E30">
      <w:pPr>
        <w:pStyle w:val="Naslov2"/>
        <w:spacing w:line="360" w:lineRule="auto"/>
        <w:jc w:val="both"/>
        <w:rPr>
          <w:rFonts w:ascii="Times New Roman" w:hAnsi="Times New Roman" w:cs="Times New Roman"/>
          <w:color w:val="auto"/>
          <w:sz w:val="24"/>
          <w:szCs w:val="24"/>
        </w:rPr>
      </w:pPr>
      <w:bookmarkStart w:id="58" w:name="_Toc494368288"/>
      <w:r>
        <w:rPr>
          <w:rFonts w:ascii="Times New Roman" w:hAnsi="Times New Roman" w:cs="Times New Roman"/>
          <w:color w:val="auto"/>
          <w:sz w:val="24"/>
          <w:szCs w:val="24"/>
        </w:rPr>
        <w:t>1</w:t>
      </w:r>
      <w:r w:rsidR="00916D2F">
        <w:rPr>
          <w:rFonts w:ascii="Times New Roman" w:hAnsi="Times New Roman" w:cs="Times New Roman"/>
          <w:color w:val="auto"/>
          <w:sz w:val="24"/>
          <w:szCs w:val="24"/>
        </w:rPr>
        <w:t>2</w:t>
      </w:r>
      <w:r w:rsidR="0042427E">
        <w:rPr>
          <w:rFonts w:ascii="Times New Roman" w:hAnsi="Times New Roman" w:cs="Times New Roman"/>
          <w:color w:val="auto"/>
          <w:sz w:val="24"/>
          <w:szCs w:val="24"/>
        </w:rPr>
        <w:t>.8</w:t>
      </w:r>
      <w:r>
        <w:rPr>
          <w:rFonts w:ascii="Times New Roman" w:hAnsi="Times New Roman" w:cs="Times New Roman"/>
          <w:color w:val="auto"/>
          <w:sz w:val="24"/>
          <w:szCs w:val="24"/>
        </w:rPr>
        <w:t xml:space="preserve">. </w:t>
      </w:r>
      <w:r w:rsidR="0061590E" w:rsidRPr="003A1AE7">
        <w:rPr>
          <w:rFonts w:ascii="Times New Roman" w:hAnsi="Times New Roman" w:cs="Times New Roman"/>
          <w:color w:val="auto"/>
          <w:sz w:val="24"/>
          <w:szCs w:val="24"/>
        </w:rPr>
        <w:t>Program jačanja roditeljskih kapaciteta za rano otkrivanje i prevenciju rizičnih ponašanja i ovisnosti – PRAM</w:t>
      </w:r>
      <w:bookmarkEnd w:id="58"/>
    </w:p>
    <w:p w:rsidR="00566019" w:rsidRPr="00566019" w:rsidRDefault="00566019" w:rsidP="00566019"/>
    <w:p w:rsidR="003A1AE7" w:rsidRDefault="0061590E" w:rsidP="009E7B79">
      <w:pPr>
        <w:spacing w:line="360" w:lineRule="auto"/>
        <w:jc w:val="both"/>
        <w:rPr>
          <w:rFonts w:ascii="Times New Roman" w:hAnsi="Times New Roman"/>
          <w:sz w:val="24"/>
          <w:szCs w:val="24"/>
        </w:rPr>
      </w:pPr>
      <w:r>
        <w:rPr>
          <w:rFonts w:ascii="Times New Roman" w:hAnsi="Times New Roman"/>
          <w:sz w:val="24"/>
          <w:szCs w:val="24"/>
        </w:rPr>
        <w:tab/>
        <w:t xml:space="preserve">Program se provodi u suradnji s PU Varaždinskom te je usmjeren na osposobljavanje roditelja za rano prepoznavanje znakova konzumacije droga i različitih rizičnih ponašanja. Naglasak je na prevenciji suicida i ranom prepoznavanju psihičkih poremećaja dječje i adolescentne dobi, osobito depresije. </w:t>
      </w:r>
      <w:r w:rsidR="00CC2615">
        <w:rPr>
          <w:rFonts w:ascii="Times New Roman" w:hAnsi="Times New Roman"/>
          <w:sz w:val="24"/>
          <w:szCs w:val="24"/>
        </w:rPr>
        <w:t xml:space="preserve">Program je namijenjen roditeljima učenika osmih razreda . provodi se putem roditeljskih sastanaka. U njemu interdisciplinarno sudjeluju predstavnik Odjela za ovisnosti, predstavnik policijskog odjela za prevenciju te služba školske medicine. U okviru programa roditelje se upoznaje s djelokrugom rada Savjetovališta za zaštitu mentalnog zdravlja i Obiteljskog savjetovališta za alkoholom uzrokovane poremećaje pri Odjelu za prevenciju ovisnosti. </w:t>
      </w:r>
    </w:p>
    <w:p w:rsidR="00566019" w:rsidRDefault="00566019" w:rsidP="009E7B79">
      <w:pPr>
        <w:spacing w:line="360" w:lineRule="auto"/>
        <w:jc w:val="both"/>
        <w:rPr>
          <w:rFonts w:ascii="Times New Roman" w:hAnsi="Times New Roman"/>
          <w:sz w:val="24"/>
          <w:szCs w:val="24"/>
        </w:rPr>
      </w:pPr>
    </w:p>
    <w:p w:rsidR="003A1AE7" w:rsidRPr="00A526AF" w:rsidRDefault="00916D2F" w:rsidP="008B1E30">
      <w:pPr>
        <w:pStyle w:val="Naslov2"/>
        <w:spacing w:line="360" w:lineRule="auto"/>
        <w:jc w:val="both"/>
        <w:rPr>
          <w:rFonts w:ascii="Times New Roman" w:hAnsi="Times New Roman" w:cs="Times New Roman"/>
          <w:color w:val="auto"/>
          <w:sz w:val="24"/>
          <w:szCs w:val="24"/>
        </w:rPr>
      </w:pPr>
      <w:bookmarkStart w:id="59" w:name="_Toc494368290"/>
      <w:r>
        <w:rPr>
          <w:rFonts w:ascii="Times New Roman" w:hAnsi="Times New Roman" w:cs="Times New Roman"/>
          <w:color w:val="auto"/>
          <w:sz w:val="24"/>
          <w:szCs w:val="24"/>
        </w:rPr>
        <w:t>12</w:t>
      </w:r>
      <w:r w:rsidR="0042427E">
        <w:rPr>
          <w:rFonts w:ascii="Times New Roman" w:hAnsi="Times New Roman" w:cs="Times New Roman"/>
          <w:color w:val="auto"/>
          <w:sz w:val="24"/>
          <w:szCs w:val="24"/>
        </w:rPr>
        <w:t>.9</w:t>
      </w:r>
      <w:r w:rsidR="008B1E30">
        <w:rPr>
          <w:rFonts w:ascii="Times New Roman" w:hAnsi="Times New Roman" w:cs="Times New Roman"/>
          <w:color w:val="auto"/>
          <w:sz w:val="24"/>
          <w:szCs w:val="24"/>
        </w:rPr>
        <w:t xml:space="preserve">. </w:t>
      </w:r>
      <w:proofErr w:type="spellStart"/>
      <w:r w:rsidR="003A1AE7" w:rsidRPr="00A526AF">
        <w:rPr>
          <w:rFonts w:ascii="Times New Roman" w:hAnsi="Times New Roman" w:cs="Times New Roman"/>
          <w:color w:val="auto"/>
          <w:sz w:val="24"/>
          <w:szCs w:val="24"/>
        </w:rPr>
        <w:t>Skrining</w:t>
      </w:r>
      <w:proofErr w:type="spellEnd"/>
      <w:r w:rsidR="003A1AE7" w:rsidRPr="00A526AF">
        <w:rPr>
          <w:rFonts w:ascii="Times New Roman" w:hAnsi="Times New Roman" w:cs="Times New Roman"/>
          <w:color w:val="auto"/>
          <w:sz w:val="24"/>
          <w:szCs w:val="24"/>
        </w:rPr>
        <w:t xml:space="preserve"> mentalnog zdravlja</w:t>
      </w:r>
    </w:p>
    <w:p w:rsidR="003A1AE7" w:rsidRPr="003A1AE7" w:rsidRDefault="003A1AE7" w:rsidP="003A1AE7"/>
    <w:p w:rsidR="003A1AE7" w:rsidRPr="003A1AE7" w:rsidRDefault="003A1AE7" w:rsidP="003A1AE7">
      <w:pPr>
        <w:spacing w:line="360" w:lineRule="auto"/>
        <w:ind w:firstLine="360"/>
        <w:jc w:val="both"/>
        <w:rPr>
          <w:rFonts w:ascii="Times New Roman" w:hAnsi="Times New Roman"/>
          <w:sz w:val="24"/>
          <w:szCs w:val="24"/>
        </w:rPr>
      </w:pPr>
      <w:r w:rsidRPr="003A1AE7">
        <w:rPr>
          <w:rFonts w:ascii="Times New Roman" w:hAnsi="Times New Roman"/>
          <w:sz w:val="24"/>
          <w:szCs w:val="24"/>
        </w:rPr>
        <w:t>U suradnji s odjelom školske i sveučilišne medicine, u okviru redovnog kalendara sistematskih pregleda i procjepljivanja,</w:t>
      </w:r>
      <w:r>
        <w:rPr>
          <w:rFonts w:ascii="Times New Roman" w:hAnsi="Times New Roman"/>
          <w:sz w:val="24"/>
          <w:szCs w:val="24"/>
        </w:rPr>
        <w:t xml:space="preserve"> </w:t>
      </w:r>
      <w:r w:rsidRPr="003A1AE7">
        <w:rPr>
          <w:rFonts w:ascii="Times New Roman" w:hAnsi="Times New Roman"/>
          <w:sz w:val="24"/>
          <w:szCs w:val="24"/>
        </w:rPr>
        <w:t xml:space="preserve">ZZJZ  </w:t>
      </w:r>
      <w:r w:rsidR="006F5B38">
        <w:rPr>
          <w:rFonts w:ascii="Times New Roman" w:hAnsi="Times New Roman"/>
          <w:sz w:val="24"/>
          <w:szCs w:val="24"/>
        </w:rPr>
        <w:t xml:space="preserve">Varaždinske županije </w:t>
      </w:r>
      <w:r w:rsidRPr="003A1AE7">
        <w:rPr>
          <w:rFonts w:ascii="Times New Roman" w:hAnsi="Times New Roman"/>
          <w:sz w:val="24"/>
          <w:szCs w:val="24"/>
        </w:rPr>
        <w:t>provodi</w:t>
      </w:r>
      <w:r w:rsidR="006F5B38">
        <w:rPr>
          <w:rFonts w:ascii="Times New Roman" w:hAnsi="Times New Roman"/>
          <w:sz w:val="24"/>
          <w:szCs w:val="24"/>
        </w:rPr>
        <w:t>t će</w:t>
      </w:r>
      <w:r w:rsidRPr="003A1AE7">
        <w:rPr>
          <w:rFonts w:ascii="Times New Roman" w:hAnsi="Times New Roman"/>
          <w:sz w:val="24"/>
          <w:szCs w:val="24"/>
        </w:rPr>
        <w:t xml:space="preserve"> </w:t>
      </w:r>
      <w:proofErr w:type="spellStart"/>
      <w:r w:rsidRPr="003A1AE7">
        <w:rPr>
          <w:rFonts w:ascii="Times New Roman" w:hAnsi="Times New Roman"/>
          <w:sz w:val="24"/>
          <w:szCs w:val="24"/>
        </w:rPr>
        <w:t>skrining</w:t>
      </w:r>
      <w:proofErr w:type="spellEnd"/>
      <w:r w:rsidRPr="003A1AE7">
        <w:rPr>
          <w:rFonts w:ascii="Times New Roman" w:hAnsi="Times New Roman"/>
          <w:sz w:val="24"/>
          <w:szCs w:val="24"/>
        </w:rPr>
        <w:t xml:space="preserve"> mentalnog zdravlja učenika 7. razreda </w:t>
      </w:r>
      <w:r w:rsidR="006F5B38">
        <w:rPr>
          <w:rFonts w:ascii="Times New Roman" w:hAnsi="Times New Roman"/>
          <w:sz w:val="24"/>
          <w:szCs w:val="24"/>
        </w:rPr>
        <w:t>naše škole</w:t>
      </w:r>
      <w:r w:rsidRPr="003A1AE7">
        <w:rPr>
          <w:rFonts w:ascii="Times New Roman" w:hAnsi="Times New Roman"/>
          <w:sz w:val="24"/>
          <w:szCs w:val="24"/>
        </w:rPr>
        <w:t xml:space="preserve"> s ciljem ranog otkrivanja rizika za moguće probleme u mentalnom zdravlju djece i mladih, a primjenom jednostavnog i kratkog </w:t>
      </w:r>
      <w:proofErr w:type="spellStart"/>
      <w:r w:rsidRPr="003A1AE7">
        <w:rPr>
          <w:rFonts w:ascii="Times New Roman" w:hAnsi="Times New Roman"/>
          <w:sz w:val="24"/>
          <w:szCs w:val="24"/>
        </w:rPr>
        <w:t>skrining</w:t>
      </w:r>
      <w:proofErr w:type="spellEnd"/>
      <w:r w:rsidRPr="003A1AE7">
        <w:rPr>
          <w:rFonts w:ascii="Times New Roman" w:hAnsi="Times New Roman"/>
          <w:sz w:val="24"/>
          <w:szCs w:val="24"/>
        </w:rPr>
        <w:t xml:space="preserve"> upitnika pod nazivom „Moje snage i poteškoće“. Proces provode psiholozi Zavoda uz suradnju Službe školske medicine Zavoda i stručne službe škola.</w:t>
      </w:r>
    </w:p>
    <w:p w:rsidR="003A1AE7" w:rsidRPr="003A1AE7" w:rsidRDefault="003A1AE7" w:rsidP="003A1AE7">
      <w:pPr>
        <w:spacing w:line="360" w:lineRule="auto"/>
        <w:ind w:firstLine="360"/>
        <w:jc w:val="both"/>
        <w:rPr>
          <w:rFonts w:ascii="Times New Roman" w:hAnsi="Times New Roman"/>
          <w:sz w:val="24"/>
          <w:szCs w:val="24"/>
        </w:rPr>
      </w:pPr>
      <w:r w:rsidRPr="003A1AE7">
        <w:rPr>
          <w:rFonts w:ascii="Times New Roman" w:hAnsi="Times New Roman"/>
          <w:sz w:val="24"/>
          <w:szCs w:val="24"/>
        </w:rPr>
        <w:lastRenderedPageBreak/>
        <w:t>Na temelju rezultata, za otprilike 10 % djece (koja su u kategoriji visokog rizika) i njihove roditelje preporučuje se (bez obaveze) dodatni susret sa psihologom u Savjetovalištu za mlade. U individualnom ili obiteljskom dolasku djeca i roditelji mogu dobiti informaciju o mogućim poteškoćama u odrastanju i suočavanju sa životnim stresorima, savjet o mogućnostima za njihovo rješavanje, podršku i vođenje.</w:t>
      </w:r>
    </w:p>
    <w:p w:rsidR="003A1AE7" w:rsidRDefault="003A1AE7" w:rsidP="003A1AE7"/>
    <w:bookmarkEnd w:id="59"/>
    <w:p w:rsidR="00566019" w:rsidRDefault="00916D2F" w:rsidP="008D5B6D">
      <w:pPr>
        <w:spacing w:line="360" w:lineRule="auto"/>
        <w:jc w:val="both"/>
        <w:rPr>
          <w:rFonts w:ascii="Times New Roman" w:hAnsi="Times New Roman"/>
          <w:b/>
          <w:sz w:val="24"/>
          <w:szCs w:val="24"/>
        </w:rPr>
      </w:pPr>
      <w:r>
        <w:rPr>
          <w:rFonts w:ascii="Times New Roman" w:hAnsi="Times New Roman"/>
          <w:b/>
          <w:sz w:val="24"/>
          <w:szCs w:val="24"/>
        </w:rPr>
        <w:t>12</w:t>
      </w:r>
      <w:r w:rsidR="0042427E" w:rsidRPr="00566019">
        <w:rPr>
          <w:rFonts w:ascii="Times New Roman" w:hAnsi="Times New Roman"/>
          <w:b/>
          <w:sz w:val="24"/>
          <w:szCs w:val="24"/>
        </w:rPr>
        <w:t xml:space="preserve">.10. </w:t>
      </w:r>
      <w:r w:rsidR="00566019" w:rsidRPr="00566019">
        <w:rPr>
          <w:rFonts w:ascii="Times New Roman" w:hAnsi="Times New Roman"/>
          <w:b/>
          <w:sz w:val="24"/>
          <w:szCs w:val="24"/>
        </w:rPr>
        <w:t>Projekt „</w:t>
      </w:r>
      <w:r w:rsidR="0042427E" w:rsidRPr="00566019">
        <w:rPr>
          <w:rFonts w:ascii="Times New Roman" w:hAnsi="Times New Roman"/>
          <w:b/>
          <w:sz w:val="24"/>
          <w:szCs w:val="24"/>
        </w:rPr>
        <w:t>Medijacija</w:t>
      </w:r>
      <w:r w:rsidR="00566019" w:rsidRPr="00566019">
        <w:rPr>
          <w:rFonts w:ascii="Times New Roman" w:hAnsi="Times New Roman"/>
          <w:b/>
          <w:sz w:val="24"/>
          <w:szCs w:val="24"/>
        </w:rPr>
        <w:t>“</w:t>
      </w:r>
    </w:p>
    <w:p w:rsidR="00566019" w:rsidRPr="00566019" w:rsidRDefault="00566019" w:rsidP="008D5B6D">
      <w:pPr>
        <w:spacing w:line="360" w:lineRule="auto"/>
        <w:jc w:val="both"/>
        <w:rPr>
          <w:rFonts w:ascii="Times New Roman" w:hAnsi="Times New Roman"/>
          <w:b/>
          <w:sz w:val="24"/>
          <w:szCs w:val="24"/>
        </w:rPr>
      </w:pPr>
    </w:p>
    <w:p w:rsidR="00566019" w:rsidRDefault="00566019" w:rsidP="00566019">
      <w:pPr>
        <w:spacing w:after="0" w:line="360" w:lineRule="auto"/>
        <w:jc w:val="both"/>
        <w:rPr>
          <w:rFonts w:ascii="Times New Roman" w:hAnsi="Times New Roman"/>
          <w:sz w:val="24"/>
          <w:szCs w:val="24"/>
        </w:rPr>
      </w:pPr>
      <w:r w:rsidRPr="00566019">
        <w:rPr>
          <w:rFonts w:ascii="Times New Roman" w:hAnsi="Times New Roman"/>
          <w:sz w:val="24"/>
          <w:szCs w:val="24"/>
        </w:rPr>
        <w:tab/>
        <w:t xml:space="preserve">Pedagoginja Škole provodit će projekt „Medijacija“ u okviru razgovora s učenicima. Medijacija obuhvaća nenasilno rješavanje sukoba između dviju sukobljenih strana, unapređenje komunikacije i socijalnih vještina te usvajanje vještina aktivnog slušanja. Cilj je komunicirati iskreno, otvoreno i autentično te povećati empatiju i međusobno razumijevanje. Kroz poznavanje dinamike sukoba, vodit će učenike prema uspješnom razrješavanju istih </w:t>
      </w:r>
      <w:r w:rsidR="00B47854">
        <w:rPr>
          <w:rFonts w:ascii="Times New Roman" w:hAnsi="Times New Roman"/>
          <w:sz w:val="24"/>
          <w:szCs w:val="24"/>
        </w:rPr>
        <w:t>putem postup</w:t>
      </w:r>
      <w:r w:rsidRPr="00566019">
        <w:rPr>
          <w:rFonts w:ascii="Times New Roman" w:hAnsi="Times New Roman"/>
          <w:sz w:val="24"/>
          <w:szCs w:val="24"/>
        </w:rPr>
        <w:t>k</w:t>
      </w:r>
      <w:r w:rsidR="00B47854">
        <w:rPr>
          <w:rFonts w:ascii="Times New Roman" w:hAnsi="Times New Roman"/>
          <w:sz w:val="24"/>
          <w:szCs w:val="24"/>
        </w:rPr>
        <w:t>a i koraka</w:t>
      </w:r>
      <w:r w:rsidRPr="00566019">
        <w:rPr>
          <w:rFonts w:ascii="Times New Roman" w:hAnsi="Times New Roman"/>
          <w:sz w:val="24"/>
          <w:szCs w:val="24"/>
        </w:rPr>
        <w:t xml:space="preserve"> medijacije.</w:t>
      </w:r>
    </w:p>
    <w:p w:rsidR="00566019" w:rsidRPr="00566019" w:rsidRDefault="00566019" w:rsidP="00566019">
      <w:pPr>
        <w:spacing w:after="0" w:line="360" w:lineRule="auto"/>
        <w:jc w:val="both"/>
        <w:rPr>
          <w:rFonts w:ascii="Times New Roman" w:hAnsi="Times New Roman"/>
          <w:sz w:val="24"/>
          <w:szCs w:val="24"/>
        </w:rPr>
      </w:pPr>
    </w:p>
    <w:p w:rsidR="00566019" w:rsidRDefault="00566019" w:rsidP="0042427E">
      <w:pPr>
        <w:spacing w:after="0" w:line="240" w:lineRule="auto"/>
        <w:rPr>
          <w:color w:val="4B4B52"/>
          <w:sz w:val="21"/>
          <w:szCs w:val="21"/>
        </w:rPr>
      </w:pPr>
    </w:p>
    <w:p w:rsidR="00AC6025" w:rsidRDefault="00916D2F" w:rsidP="00AC6025">
      <w:pPr>
        <w:spacing w:after="0" w:line="240" w:lineRule="auto"/>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12</w:t>
      </w:r>
      <w:r w:rsidR="00566019">
        <w:rPr>
          <w:rFonts w:ascii="Times New Roman" w:eastAsia="Times New Roman" w:hAnsi="Times New Roman"/>
          <w:b/>
          <w:bCs/>
          <w:color w:val="000000"/>
          <w:sz w:val="24"/>
          <w:szCs w:val="24"/>
          <w:lang w:eastAsia="hr-HR"/>
        </w:rPr>
        <w:t>.11</w:t>
      </w:r>
      <w:r w:rsidR="008B1E30">
        <w:rPr>
          <w:rFonts w:ascii="Times New Roman" w:eastAsia="Times New Roman" w:hAnsi="Times New Roman"/>
          <w:b/>
          <w:bCs/>
          <w:color w:val="000000"/>
          <w:sz w:val="24"/>
          <w:szCs w:val="24"/>
          <w:lang w:eastAsia="hr-HR"/>
        </w:rPr>
        <w:t xml:space="preserve">. </w:t>
      </w:r>
      <w:r w:rsidR="00AC6025" w:rsidRPr="00AE554D">
        <w:rPr>
          <w:rFonts w:ascii="Times New Roman" w:eastAsia="Times New Roman" w:hAnsi="Times New Roman"/>
          <w:b/>
          <w:bCs/>
          <w:color w:val="000000"/>
          <w:sz w:val="24"/>
          <w:szCs w:val="24"/>
          <w:lang w:eastAsia="hr-HR"/>
        </w:rPr>
        <w:t>Projekt „DELETECYBERBULLYING“</w:t>
      </w:r>
    </w:p>
    <w:p w:rsidR="00566019" w:rsidRPr="00AE554D" w:rsidRDefault="00566019" w:rsidP="00AC6025">
      <w:pPr>
        <w:spacing w:after="0" w:line="240" w:lineRule="auto"/>
        <w:jc w:val="both"/>
        <w:rPr>
          <w:rFonts w:ascii="Times New Roman" w:eastAsia="Times New Roman" w:hAnsi="Times New Roman"/>
          <w:sz w:val="24"/>
          <w:szCs w:val="24"/>
          <w:lang w:eastAsia="hr-HR"/>
        </w:rPr>
      </w:pPr>
    </w:p>
    <w:p w:rsidR="00AC6025" w:rsidRPr="00FD179E" w:rsidRDefault="00AC6025" w:rsidP="00AC6025">
      <w:pPr>
        <w:spacing w:after="0" w:line="240" w:lineRule="auto"/>
        <w:rPr>
          <w:rFonts w:ascii="Times New Roman" w:eastAsia="Times New Roman" w:hAnsi="Times New Roman"/>
          <w:sz w:val="24"/>
          <w:szCs w:val="24"/>
          <w:lang w:eastAsia="hr-HR"/>
        </w:rPr>
      </w:pPr>
    </w:p>
    <w:p w:rsidR="00AC6025" w:rsidRPr="00FD179E" w:rsidRDefault="00E2558E" w:rsidP="00E2558E">
      <w:pPr>
        <w:spacing w:after="0" w:line="360" w:lineRule="auto"/>
        <w:ind w:firstLine="708"/>
        <w:jc w:val="both"/>
        <w:rPr>
          <w:rFonts w:ascii="Times New Roman" w:eastAsia="Times New Roman" w:hAnsi="Times New Roman"/>
          <w:sz w:val="24"/>
          <w:szCs w:val="24"/>
          <w:lang w:eastAsia="hr-HR"/>
        </w:rPr>
      </w:pPr>
      <w:r>
        <w:rPr>
          <w:rFonts w:ascii="Times New Roman" w:eastAsia="Times New Roman" w:hAnsi="Times New Roman"/>
          <w:color w:val="000000"/>
          <w:sz w:val="24"/>
          <w:szCs w:val="24"/>
          <w:lang w:eastAsia="hr-HR"/>
        </w:rPr>
        <w:t>U školskoj godini 2018./2019</w:t>
      </w:r>
      <w:r w:rsidR="00AC6025" w:rsidRPr="00FD179E">
        <w:rPr>
          <w:rFonts w:ascii="Times New Roman" w:eastAsia="Times New Roman" w:hAnsi="Times New Roman"/>
          <w:color w:val="000000"/>
          <w:sz w:val="24"/>
          <w:szCs w:val="24"/>
          <w:lang w:eastAsia="hr-HR"/>
        </w:rPr>
        <w:t xml:space="preserve">. učenici sedmih </w:t>
      </w:r>
      <w:r>
        <w:rPr>
          <w:rFonts w:ascii="Times New Roman" w:eastAsia="Times New Roman" w:hAnsi="Times New Roman"/>
          <w:color w:val="000000"/>
          <w:sz w:val="24"/>
          <w:szCs w:val="24"/>
          <w:lang w:eastAsia="hr-HR"/>
        </w:rPr>
        <w:t xml:space="preserve">i osmih </w:t>
      </w:r>
      <w:r w:rsidR="00AC6025" w:rsidRPr="00FD179E">
        <w:rPr>
          <w:rFonts w:ascii="Times New Roman" w:eastAsia="Times New Roman" w:hAnsi="Times New Roman"/>
          <w:color w:val="000000"/>
          <w:sz w:val="24"/>
          <w:szCs w:val="24"/>
          <w:lang w:eastAsia="hr-HR"/>
        </w:rPr>
        <w:t xml:space="preserve">razreda uključit će se u projekt </w:t>
      </w:r>
      <w:proofErr w:type="spellStart"/>
      <w:r w:rsidR="00AC6025" w:rsidRPr="00FD179E">
        <w:rPr>
          <w:rFonts w:ascii="Times New Roman" w:eastAsia="Times New Roman" w:hAnsi="Times New Roman"/>
          <w:color w:val="000000"/>
          <w:sz w:val="24"/>
          <w:szCs w:val="24"/>
          <w:lang w:eastAsia="hr-HR"/>
        </w:rPr>
        <w:t>DeleteCyberbullying</w:t>
      </w:r>
      <w:proofErr w:type="spellEnd"/>
      <w:r w:rsidR="00AC6025" w:rsidRPr="00FD179E">
        <w:rPr>
          <w:rFonts w:ascii="Times New Roman" w:eastAsia="Times New Roman" w:hAnsi="Times New Roman"/>
          <w:color w:val="000000"/>
          <w:sz w:val="24"/>
          <w:szCs w:val="24"/>
          <w:lang w:eastAsia="hr-HR"/>
        </w:rPr>
        <w:t xml:space="preserve"> tokom veljače i ožujka.</w:t>
      </w:r>
    </w:p>
    <w:p w:rsidR="00E2558E" w:rsidRPr="00AE554D" w:rsidRDefault="00AC6025" w:rsidP="00AE554D">
      <w:pPr>
        <w:spacing w:after="0" w:line="360" w:lineRule="auto"/>
        <w:ind w:firstLine="708"/>
        <w:jc w:val="both"/>
        <w:rPr>
          <w:rFonts w:ascii="Times New Roman" w:eastAsia="Times New Roman" w:hAnsi="Times New Roman"/>
          <w:color w:val="000000"/>
          <w:sz w:val="24"/>
          <w:szCs w:val="24"/>
          <w:lang w:eastAsia="hr-HR"/>
        </w:rPr>
      </w:pPr>
      <w:r w:rsidRPr="00FD179E">
        <w:rPr>
          <w:rFonts w:ascii="Times New Roman" w:eastAsia="Times New Roman" w:hAnsi="Times New Roman"/>
          <w:color w:val="000000"/>
          <w:sz w:val="24"/>
          <w:szCs w:val="24"/>
          <w:lang w:eastAsia="hr-HR"/>
        </w:rPr>
        <w:t xml:space="preserve">Glavni je cilj projekta pružiti informacije djeci, mladima i roditeljima o oblicima </w:t>
      </w:r>
      <w:proofErr w:type="spellStart"/>
      <w:r w:rsidRPr="00FD179E">
        <w:rPr>
          <w:rFonts w:ascii="Times New Roman" w:eastAsia="Times New Roman" w:hAnsi="Times New Roman"/>
          <w:color w:val="000000"/>
          <w:sz w:val="24"/>
          <w:szCs w:val="24"/>
          <w:lang w:eastAsia="hr-HR"/>
        </w:rPr>
        <w:t>cyberbullyinga</w:t>
      </w:r>
      <w:proofErr w:type="spellEnd"/>
      <w:r w:rsidRPr="00FD179E">
        <w:rPr>
          <w:rFonts w:ascii="Times New Roman" w:eastAsia="Times New Roman" w:hAnsi="Times New Roman"/>
          <w:color w:val="000000"/>
          <w:sz w:val="24"/>
          <w:szCs w:val="24"/>
          <w:lang w:eastAsia="hr-HR"/>
        </w:rPr>
        <w:t>, kao i o izvorima pomoći. U svrhu podizanja svijesti o ovom značajnom problemu modernog doba, kreirana je posebna </w:t>
      </w:r>
      <w:hyperlink r:id="rId10" w:history="1">
        <w:r w:rsidRPr="00FD179E">
          <w:rPr>
            <w:rFonts w:ascii="Times New Roman" w:eastAsia="Times New Roman" w:hAnsi="Times New Roman"/>
            <w:color w:val="000000"/>
            <w:sz w:val="24"/>
            <w:szCs w:val="24"/>
            <w:lang w:eastAsia="hr-HR"/>
          </w:rPr>
          <w:t>aplikacija</w:t>
        </w:r>
      </w:hyperlink>
      <w:r w:rsidRPr="00FD179E">
        <w:rPr>
          <w:rFonts w:ascii="Times New Roman" w:eastAsia="Times New Roman" w:hAnsi="Times New Roman"/>
          <w:color w:val="000000"/>
          <w:sz w:val="24"/>
          <w:szCs w:val="24"/>
          <w:lang w:eastAsia="hr-HR"/>
        </w:rPr>
        <w:t> za mobilne uređaje, a pripremljen je i edukativan </w:t>
      </w:r>
      <w:hyperlink r:id="rId11" w:history="1">
        <w:r w:rsidRPr="00FD179E">
          <w:rPr>
            <w:rFonts w:ascii="Times New Roman" w:eastAsia="Times New Roman" w:hAnsi="Times New Roman"/>
            <w:color w:val="000000"/>
            <w:sz w:val="24"/>
            <w:szCs w:val="24"/>
            <w:lang w:eastAsia="hr-HR"/>
          </w:rPr>
          <w:t>film</w:t>
        </w:r>
      </w:hyperlink>
      <w:r w:rsidRPr="00FD179E">
        <w:rPr>
          <w:rFonts w:ascii="Times New Roman" w:eastAsia="Times New Roman" w:hAnsi="Times New Roman"/>
          <w:color w:val="000000"/>
          <w:sz w:val="24"/>
          <w:szCs w:val="24"/>
          <w:lang w:eastAsia="hr-HR"/>
        </w:rPr>
        <w:t xml:space="preserve"> koji slikovito opisuje što je </w:t>
      </w:r>
      <w:proofErr w:type="spellStart"/>
      <w:r w:rsidRPr="00FD179E">
        <w:rPr>
          <w:rFonts w:ascii="Times New Roman" w:eastAsia="Times New Roman" w:hAnsi="Times New Roman"/>
          <w:color w:val="000000"/>
          <w:sz w:val="24"/>
          <w:szCs w:val="24"/>
          <w:lang w:eastAsia="hr-HR"/>
        </w:rPr>
        <w:t>cyberbullying</w:t>
      </w:r>
      <w:proofErr w:type="spellEnd"/>
      <w:r w:rsidRPr="00FD179E">
        <w:rPr>
          <w:rFonts w:ascii="Times New Roman" w:eastAsia="Times New Roman" w:hAnsi="Times New Roman"/>
          <w:color w:val="000000"/>
          <w:sz w:val="24"/>
          <w:szCs w:val="24"/>
          <w:lang w:eastAsia="hr-HR"/>
        </w:rPr>
        <w:t xml:space="preserve"> i kako treba postupiti u situacijama u kojima se taj oblik nasilja odvija.</w:t>
      </w:r>
    </w:p>
    <w:p w:rsidR="00AC6025" w:rsidRPr="00FD179E" w:rsidRDefault="00AC6025" w:rsidP="00E2558E">
      <w:pPr>
        <w:spacing w:before="75" w:after="75" w:line="360" w:lineRule="auto"/>
        <w:ind w:firstLine="708"/>
        <w:jc w:val="both"/>
        <w:rPr>
          <w:rFonts w:ascii="Times New Roman" w:eastAsia="Times New Roman" w:hAnsi="Times New Roman"/>
          <w:sz w:val="24"/>
          <w:szCs w:val="24"/>
          <w:lang w:eastAsia="hr-HR"/>
        </w:rPr>
      </w:pPr>
      <w:r w:rsidRPr="00FD179E">
        <w:rPr>
          <w:rFonts w:ascii="Times New Roman" w:eastAsia="Times New Roman" w:hAnsi="Times New Roman"/>
          <w:color w:val="000000"/>
          <w:sz w:val="24"/>
          <w:szCs w:val="24"/>
          <w:lang w:eastAsia="hr-HR"/>
        </w:rPr>
        <w:t xml:space="preserve">Temeljni ciljevi projekta su postizanje općeg priznanja da je </w:t>
      </w:r>
      <w:proofErr w:type="spellStart"/>
      <w:r w:rsidRPr="00FD179E">
        <w:rPr>
          <w:rFonts w:ascii="Times New Roman" w:eastAsia="Times New Roman" w:hAnsi="Times New Roman"/>
          <w:color w:val="000000"/>
          <w:sz w:val="24"/>
          <w:szCs w:val="24"/>
          <w:lang w:eastAsia="hr-HR"/>
        </w:rPr>
        <w:t>cyberbullying</w:t>
      </w:r>
      <w:proofErr w:type="spellEnd"/>
      <w:r w:rsidRPr="00FD179E">
        <w:rPr>
          <w:rFonts w:ascii="Times New Roman" w:eastAsia="Times New Roman" w:hAnsi="Times New Roman"/>
          <w:color w:val="000000"/>
          <w:sz w:val="24"/>
          <w:szCs w:val="24"/>
          <w:lang w:eastAsia="hr-HR"/>
        </w:rPr>
        <w:t xml:space="preserve"> stvarna i važna opasnost koja izaziva neposredne i značajne štete, razmjena najboljih praksi oko prepoznavanja, praćenja i prevencije štetnih </w:t>
      </w:r>
      <w:proofErr w:type="spellStart"/>
      <w:r w:rsidRPr="00FD179E">
        <w:rPr>
          <w:rFonts w:ascii="Times New Roman" w:eastAsia="Times New Roman" w:hAnsi="Times New Roman"/>
          <w:color w:val="000000"/>
          <w:sz w:val="24"/>
          <w:szCs w:val="24"/>
          <w:lang w:eastAsia="hr-HR"/>
        </w:rPr>
        <w:t>online</w:t>
      </w:r>
      <w:proofErr w:type="spellEnd"/>
      <w:r w:rsidRPr="00FD179E">
        <w:rPr>
          <w:rFonts w:ascii="Times New Roman" w:eastAsia="Times New Roman" w:hAnsi="Times New Roman"/>
          <w:color w:val="000000"/>
          <w:sz w:val="24"/>
          <w:szCs w:val="24"/>
          <w:lang w:eastAsia="hr-HR"/>
        </w:rPr>
        <w:t xml:space="preserve"> komunikacija i </w:t>
      </w:r>
      <w:proofErr w:type="spellStart"/>
      <w:r w:rsidRPr="00FD179E">
        <w:rPr>
          <w:rFonts w:ascii="Times New Roman" w:eastAsia="Times New Roman" w:hAnsi="Times New Roman"/>
          <w:color w:val="000000"/>
          <w:sz w:val="24"/>
          <w:szCs w:val="24"/>
          <w:lang w:eastAsia="hr-HR"/>
        </w:rPr>
        <w:t>cyberbullyinga</w:t>
      </w:r>
      <w:proofErr w:type="spellEnd"/>
      <w:r w:rsidRPr="00FD179E">
        <w:rPr>
          <w:rFonts w:ascii="Times New Roman" w:eastAsia="Times New Roman" w:hAnsi="Times New Roman"/>
          <w:color w:val="000000"/>
          <w:sz w:val="24"/>
          <w:szCs w:val="24"/>
          <w:lang w:eastAsia="hr-HR"/>
        </w:rPr>
        <w:t>, osobito u školama i obiteljima.</w:t>
      </w:r>
    </w:p>
    <w:p w:rsidR="00566019" w:rsidRDefault="00AC6025" w:rsidP="00566019">
      <w:pPr>
        <w:spacing w:before="75" w:after="75" w:line="360" w:lineRule="auto"/>
        <w:ind w:firstLine="708"/>
        <w:jc w:val="both"/>
        <w:rPr>
          <w:rFonts w:ascii="Times New Roman" w:eastAsia="Times New Roman" w:hAnsi="Times New Roman"/>
          <w:color w:val="000000"/>
          <w:sz w:val="24"/>
          <w:szCs w:val="24"/>
          <w:lang w:eastAsia="hr-HR"/>
        </w:rPr>
      </w:pPr>
      <w:r w:rsidRPr="00FD179E">
        <w:rPr>
          <w:rFonts w:ascii="Times New Roman" w:eastAsia="Times New Roman" w:hAnsi="Times New Roman"/>
          <w:color w:val="000000"/>
          <w:sz w:val="24"/>
          <w:szCs w:val="24"/>
          <w:lang w:eastAsia="hr-HR"/>
        </w:rPr>
        <w:t xml:space="preserve">Učenici će sudjelovati na radionicama koje će na satu razrednika provoditi pedagoginja Valentina </w:t>
      </w:r>
      <w:proofErr w:type="spellStart"/>
      <w:r w:rsidRPr="00FD179E">
        <w:rPr>
          <w:rFonts w:ascii="Times New Roman" w:eastAsia="Times New Roman" w:hAnsi="Times New Roman"/>
          <w:color w:val="000000"/>
          <w:sz w:val="24"/>
          <w:szCs w:val="24"/>
          <w:lang w:eastAsia="hr-HR"/>
        </w:rPr>
        <w:t>Habunek</w:t>
      </w:r>
      <w:proofErr w:type="spellEnd"/>
      <w:r w:rsidRPr="00FD179E">
        <w:rPr>
          <w:rFonts w:ascii="Times New Roman" w:eastAsia="Times New Roman" w:hAnsi="Times New Roman"/>
          <w:color w:val="000000"/>
          <w:sz w:val="24"/>
          <w:szCs w:val="24"/>
          <w:lang w:eastAsia="hr-HR"/>
        </w:rPr>
        <w:t xml:space="preserve"> </w:t>
      </w:r>
      <w:proofErr w:type="spellStart"/>
      <w:r w:rsidRPr="00FD179E">
        <w:rPr>
          <w:rFonts w:ascii="Times New Roman" w:eastAsia="Times New Roman" w:hAnsi="Times New Roman"/>
          <w:color w:val="000000"/>
          <w:sz w:val="24"/>
          <w:szCs w:val="24"/>
          <w:lang w:eastAsia="hr-HR"/>
        </w:rPr>
        <w:t>Mrazović</w:t>
      </w:r>
      <w:proofErr w:type="spellEnd"/>
      <w:r w:rsidRPr="00FD179E">
        <w:rPr>
          <w:rFonts w:ascii="Times New Roman" w:eastAsia="Times New Roman" w:hAnsi="Times New Roman"/>
          <w:color w:val="000000"/>
          <w:sz w:val="24"/>
          <w:szCs w:val="24"/>
          <w:lang w:eastAsia="hr-HR"/>
        </w:rPr>
        <w:t xml:space="preserve">, raditi u grupi, paru, na računalu i </w:t>
      </w:r>
      <w:proofErr w:type="spellStart"/>
      <w:r w:rsidRPr="00FD179E">
        <w:rPr>
          <w:rFonts w:ascii="Times New Roman" w:eastAsia="Times New Roman" w:hAnsi="Times New Roman"/>
          <w:color w:val="000000"/>
          <w:sz w:val="24"/>
          <w:szCs w:val="24"/>
          <w:lang w:eastAsia="hr-HR"/>
        </w:rPr>
        <w:t>smartphoneu</w:t>
      </w:r>
      <w:proofErr w:type="spellEnd"/>
      <w:r w:rsidRPr="00FD179E">
        <w:rPr>
          <w:rFonts w:ascii="Times New Roman" w:eastAsia="Times New Roman" w:hAnsi="Times New Roman"/>
          <w:color w:val="000000"/>
          <w:sz w:val="24"/>
          <w:szCs w:val="24"/>
          <w:lang w:eastAsia="hr-HR"/>
        </w:rPr>
        <w:t>, gledati film te izrađivati plakate na tu temu.</w:t>
      </w:r>
    </w:p>
    <w:p w:rsidR="00B951D3" w:rsidRPr="008E00E4" w:rsidRDefault="00916D2F" w:rsidP="00916D2F">
      <w:pPr>
        <w:pStyle w:val="Naslov2"/>
        <w:spacing w:line="360" w:lineRule="auto"/>
        <w:jc w:val="center"/>
        <w:rPr>
          <w:rFonts w:ascii="Times New Roman" w:eastAsia="Times New Roman" w:hAnsi="Times New Roman" w:cs="Times New Roman"/>
          <w:color w:val="auto"/>
          <w:sz w:val="28"/>
          <w:szCs w:val="28"/>
          <w:lang w:eastAsia="hr-HR"/>
        </w:rPr>
      </w:pPr>
      <w:bookmarkStart w:id="60" w:name="_Toc494368291"/>
      <w:r>
        <w:rPr>
          <w:rFonts w:ascii="Times New Roman" w:eastAsia="Times New Roman" w:hAnsi="Times New Roman" w:cs="Times New Roman"/>
          <w:color w:val="auto"/>
          <w:sz w:val="28"/>
          <w:szCs w:val="28"/>
          <w:lang w:eastAsia="hr-HR"/>
        </w:rPr>
        <w:lastRenderedPageBreak/>
        <w:t>13.</w:t>
      </w:r>
      <w:r w:rsidR="00B47854">
        <w:rPr>
          <w:rFonts w:ascii="Times New Roman" w:eastAsia="Times New Roman" w:hAnsi="Times New Roman" w:cs="Times New Roman"/>
          <w:color w:val="auto"/>
          <w:sz w:val="28"/>
          <w:szCs w:val="28"/>
          <w:lang w:eastAsia="hr-HR"/>
        </w:rPr>
        <w:t xml:space="preserve"> </w:t>
      </w:r>
      <w:r w:rsidR="00B951D3" w:rsidRPr="008E00E4">
        <w:rPr>
          <w:rFonts w:ascii="Times New Roman" w:eastAsia="Times New Roman" w:hAnsi="Times New Roman" w:cs="Times New Roman"/>
          <w:color w:val="auto"/>
          <w:sz w:val="28"/>
          <w:szCs w:val="28"/>
          <w:lang w:eastAsia="hr-HR"/>
        </w:rPr>
        <w:t>ŠKOLA PLIVANJA</w:t>
      </w:r>
      <w:bookmarkEnd w:id="60"/>
    </w:p>
    <w:p w:rsidR="00B102FC" w:rsidRDefault="00B102FC" w:rsidP="00B102FC">
      <w:pPr>
        <w:spacing w:line="360" w:lineRule="auto"/>
        <w:jc w:val="both"/>
        <w:rPr>
          <w:rFonts w:ascii="Times New Roman" w:hAnsi="Times New Roman"/>
          <w:b/>
          <w:color w:val="FF0000"/>
          <w:sz w:val="24"/>
          <w:szCs w:val="24"/>
        </w:rPr>
      </w:pPr>
    </w:p>
    <w:p w:rsidR="00B951D3" w:rsidRDefault="00B951D3" w:rsidP="00255B01">
      <w:pPr>
        <w:spacing w:after="0" w:line="360" w:lineRule="auto"/>
        <w:ind w:firstLine="360"/>
        <w:jc w:val="both"/>
        <w:rPr>
          <w:rFonts w:ascii="Times New Roman" w:eastAsia="Times New Roman" w:hAnsi="Times New Roman"/>
          <w:color w:val="000000"/>
          <w:sz w:val="24"/>
          <w:szCs w:val="24"/>
          <w:lang w:eastAsia="hr-HR"/>
        </w:rPr>
      </w:pPr>
      <w:r w:rsidRPr="0033449D">
        <w:rPr>
          <w:rFonts w:ascii="Times New Roman" w:eastAsia="Times New Roman" w:hAnsi="Times New Roman"/>
          <w:sz w:val="24"/>
          <w:szCs w:val="24"/>
          <w:lang w:eastAsia="hr-HR"/>
        </w:rPr>
        <w:t xml:space="preserve">U šk. god. </w:t>
      </w:r>
      <w:r w:rsidR="0033449D" w:rsidRPr="0033449D">
        <w:rPr>
          <w:rFonts w:ascii="Times New Roman" w:eastAsia="Times New Roman" w:hAnsi="Times New Roman"/>
          <w:sz w:val="24"/>
          <w:szCs w:val="24"/>
          <w:lang w:eastAsia="hr-HR"/>
        </w:rPr>
        <w:t>2018./2019</w:t>
      </w:r>
      <w:r w:rsidRPr="0033449D">
        <w:rPr>
          <w:rFonts w:ascii="Times New Roman" w:eastAsia="Times New Roman" w:hAnsi="Times New Roman"/>
          <w:sz w:val="24"/>
          <w:szCs w:val="24"/>
          <w:lang w:eastAsia="hr-HR"/>
        </w:rPr>
        <w:t>. provodit ć</w:t>
      </w:r>
      <w:r w:rsidR="0033449D" w:rsidRPr="0033449D">
        <w:rPr>
          <w:rFonts w:ascii="Times New Roman" w:eastAsia="Times New Roman" w:hAnsi="Times New Roman"/>
          <w:sz w:val="24"/>
          <w:szCs w:val="24"/>
          <w:lang w:eastAsia="hr-HR"/>
        </w:rPr>
        <w:t>e se tečaj plivanja za učenike 3</w:t>
      </w:r>
      <w:r w:rsidRPr="0033449D">
        <w:rPr>
          <w:rFonts w:ascii="Times New Roman" w:eastAsia="Times New Roman" w:hAnsi="Times New Roman"/>
          <w:sz w:val="24"/>
          <w:szCs w:val="24"/>
          <w:lang w:eastAsia="hr-HR"/>
        </w:rPr>
        <w:t>.</w:t>
      </w:r>
      <w:r w:rsidR="0033449D" w:rsidRPr="0033449D">
        <w:rPr>
          <w:rFonts w:ascii="Times New Roman" w:eastAsia="Times New Roman" w:hAnsi="Times New Roman"/>
          <w:sz w:val="24"/>
          <w:szCs w:val="24"/>
          <w:lang w:eastAsia="hr-HR"/>
        </w:rPr>
        <w:t xml:space="preserve"> </w:t>
      </w:r>
      <w:r w:rsidR="0033449D">
        <w:rPr>
          <w:rFonts w:ascii="Times New Roman" w:eastAsia="Times New Roman" w:hAnsi="Times New Roman"/>
          <w:sz w:val="24"/>
          <w:szCs w:val="24"/>
          <w:lang w:eastAsia="hr-HR"/>
        </w:rPr>
        <w:t>i</w:t>
      </w:r>
      <w:r w:rsidR="0033449D" w:rsidRPr="0033449D">
        <w:rPr>
          <w:rFonts w:ascii="Times New Roman" w:eastAsia="Times New Roman" w:hAnsi="Times New Roman"/>
          <w:sz w:val="24"/>
          <w:szCs w:val="24"/>
          <w:lang w:eastAsia="hr-HR"/>
        </w:rPr>
        <w:t xml:space="preserve"> 4.</w:t>
      </w:r>
      <w:r w:rsidRPr="0033449D">
        <w:rPr>
          <w:rFonts w:ascii="Times New Roman" w:eastAsia="Times New Roman" w:hAnsi="Times New Roman"/>
          <w:sz w:val="24"/>
          <w:szCs w:val="24"/>
          <w:lang w:eastAsia="hr-HR"/>
        </w:rPr>
        <w:t xml:space="preserve"> razreda matične i područne škole. Tečaj će se održavati u Varaždinskim Toplicama tijekom proljetnih ili ljetnih praznika </w:t>
      </w:r>
      <w:r w:rsidR="0033449D" w:rsidRPr="0033449D">
        <w:rPr>
          <w:rFonts w:ascii="Times New Roman" w:eastAsia="Times New Roman" w:hAnsi="Times New Roman"/>
          <w:sz w:val="24"/>
          <w:szCs w:val="24"/>
          <w:lang w:eastAsia="hr-HR"/>
        </w:rPr>
        <w:t>2019</w:t>
      </w:r>
      <w:r w:rsidRPr="0033449D">
        <w:rPr>
          <w:rFonts w:ascii="Times New Roman" w:eastAsia="Times New Roman" w:hAnsi="Times New Roman"/>
          <w:sz w:val="24"/>
          <w:szCs w:val="24"/>
          <w:lang w:eastAsia="hr-HR"/>
        </w:rPr>
        <w:t>. godine</w:t>
      </w:r>
      <w:r w:rsidRPr="00EF4C7B">
        <w:rPr>
          <w:rFonts w:ascii="Times New Roman" w:eastAsia="Times New Roman" w:hAnsi="Times New Roman"/>
          <w:color w:val="000000"/>
          <w:sz w:val="24"/>
          <w:szCs w:val="24"/>
          <w:lang w:eastAsia="hr-HR"/>
        </w:rPr>
        <w:t>. Tečaj financiraju grad Novi Marof i Osnovna škola „</w:t>
      </w:r>
      <w:proofErr w:type="spellStart"/>
      <w:r w:rsidRPr="00EF4C7B">
        <w:rPr>
          <w:rFonts w:ascii="Times New Roman" w:eastAsia="Times New Roman" w:hAnsi="Times New Roman"/>
          <w:color w:val="000000"/>
          <w:sz w:val="24"/>
          <w:szCs w:val="24"/>
          <w:lang w:eastAsia="hr-HR"/>
        </w:rPr>
        <w:t>Podrute</w:t>
      </w:r>
      <w:proofErr w:type="spellEnd"/>
      <w:r w:rsidRPr="00EF4C7B">
        <w:rPr>
          <w:rFonts w:ascii="Times New Roman" w:eastAsia="Times New Roman" w:hAnsi="Times New Roman"/>
          <w:color w:val="000000"/>
          <w:sz w:val="24"/>
          <w:szCs w:val="24"/>
          <w:lang w:eastAsia="hr-HR"/>
        </w:rPr>
        <w:t xml:space="preserve">“. Voditelj tečaja je učiteljica tjelesne i zdravstvene kulture Majda </w:t>
      </w:r>
      <w:proofErr w:type="spellStart"/>
      <w:r w:rsidRPr="00EF4C7B">
        <w:rPr>
          <w:rFonts w:ascii="Times New Roman" w:eastAsia="Times New Roman" w:hAnsi="Times New Roman"/>
          <w:color w:val="000000"/>
          <w:sz w:val="24"/>
          <w:szCs w:val="24"/>
          <w:lang w:eastAsia="hr-HR"/>
        </w:rPr>
        <w:t>Trubelja</w:t>
      </w:r>
      <w:proofErr w:type="spellEnd"/>
      <w:r w:rsidRPr="00EF4C7B">
        <w:rPr>
          <w:rFonts w:ascii="Times New Roman" w:eastAsia="Times New Roman" w:hAnsi="Times New Roman"/>
          <w:color w:val="000000"/>
          <w:sz w:val="24"/>
          <w:szCs w:val="24"/>
          <w:lang w:eastAsia="hr-HR"/>
        </w:rPr>
        <w:t xml:space="preserve"> uz pratnju razrednika </w:t>
      </w:r>
      <w:r w:rsidR="0033449D">
        <w:rPr>
          <w:rFonts w:ascii="Times New Roman" w:eastAsia="Times New Roman" w:hAnsi="Times New Roman"/>
          <w:color w:val="000000"/>
          <w:sz w:val="24"/>
          <w:szCs w:val="24"/>
          <w:lang w:eastAsia="hr-HR"/>
        </w:rPr>
        <w:t>trećih i četvrtih</w:t>
      </w:r>
      <w:r w:rsidRPr="00EF4C7B">
        <w:rPr>
          <w:rFonts w:ascii="Times New Roman" w:eastAsia="Times New Roman" w:hAnsi="Times New Roman"/>
          <w:color w:val="000000"/>
          <w:sz w:val="24"/>
          <w:szCs w:val="24"/>
          <w:lang w:eastAsia="hr-HR"/>
        </w:rPr>
        <w:t xml:space="preserve"> razreda. </w:t>
      </w:r>
    </w:p>
    <w:p w:rsidR="00035D3D" w:rsidRDefault="00035D3D"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28321C" w:rsidRDefault="0028321C" w:rsidP="00B951D3">
      <w:pPr>
        <w:spacing w:after="0" w:line="360" w:lineRule="auto"/>
        <w:jc w:val="both"/>
        <w:rPr>
          <w:rFonts w:ascii="Times New Roman" w:eastAsia="Times New Roman" w:hAnsi="Times New Roman"/>
          <w:color w:val="000000"/>
          <w:sz w:val="24"/>
          <w:szCs w:val="24"/>
          <w:lang w:eastAsia="hr-HR"/>
        </w:rPr>
      </w:pPr>
    </w:p>
    <w:p w:rsidR="0028321C" w:rsidRDefault="0028321C" w:rsidP="00B951D3">
      <w:pPr>
        <w:spacing w:after="0" w:line="360" w:lineRule="auto"/>
        <w:jc w:val="both"/>
        <w:rPr>
          <w:rFonts w:ascii="Times New Roman" w:eastAsia="Times New Roman" w:hAnsi="Times New Roman"/>
          <w:color w:val="000000"/>
          <w:sz w:val="24"/>
          <w:szCs w:val="24"/>
          <w:lang w:eastAsia="hr-HR"/>
        </w:rPr>
      </w:pPr>
    </w:p>
    <w:p w:rsidR="0028321C" w:rsidRDefault="0028321C"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462B56" w:rsidRDefault="00462B56" w:rsidP="00B951D3">
      <w:pPr>
        <w:spacing w:after="0" w:line="360" w:lineRule="auto"/>
        <w:jc w:val="both"/>
        <w:rPr>
          <w:rFonts w:ascii="Times New Roman" w:eastAsia="Times New Roman" w:hAnsi="Times New Roman"/>
          <w:color w:val="000000"/>
          <w:sz w:val="24"/>
          <w:szCs w:val="24"/>
          <w:lang w:eastAsia="hr-HR"/>
        </w:rPr>
      </w:pPr>
    </w:p>
    <w:p w:rsidR="00035D3D" w:rsidRPr="00476A57" w:rsidRDefault="00035D3D" w:rsidP="00035D3D">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 </w:t>
      </w:r>
      <w:r w:rsidRPr="008B1E30">
        <w:rPr>
          <w:rFonts w:ascii="Times New Roman" w:eastAsia="Times New Roman" w:hAnsi="Times New Roman"/>
          <w:sz w:val="24"/>
          <w:szCs w:val="24"/>
          <w:lang w:eastAsia="hr-HR"/>
        </w:rPr>
        <w:t xml:space="preserve">Donjem </w:t>
      </w:r>
      <w:proofErr w:type="spellStart"/>
      <w:r w:rsidRPr="008B1E30">
        <w:rPr>
          <w:rFonts w:ascii="Times New Roman" w:eastAsia="Times New Roman" w:hAnsi="Times New Roman"/>
          <w:sz w:val="24"/>
          <w:szCs w:val="24"/>
          <w:lang w:eastAsia="hr-HR"/>
        </w:rPr>
        <w:t>Mako</w:t>
      </w:r>
      <w:r w:rsidR="0024781A" w:rsidRPr="008B1E30">
        <w:rPr>
          <w:rFonts w:ascii="Times New Roman" w:eastAsia="Times New Roman" w:hAnsi="Times New Roman"/>
          <w:sz w:val="24"/>
          <w:szCs w:val="24"/>
          <w:lang w:eastAsia="hr-HR"/>
        </w:rPr>
        <w:t>j</w:t>
      </w:r>
      <w:r w:rsidRPr="008B1E30">
        <w:rPr>
          <w:rFonts w:ascii="Times New Roman" w:eastAsia="Times New Roman" w:hAnsi="Times New Roman"/>
          <w:sz w:val="24"/>
          <w:szCs w:val="24"/>
          <w:lang w:eastAsia="hr-HR"/>
        </w:rPr>
        <w:t>išću</w:t>
      </w:r>
      <w:proofErr w:type="spellEnd"/>
      <w:r w:rsidRPr="008B1E30">
        <w:rPr>
          <w:rFonts w:ascii="Times New Roman" w:eastAsia="Times New Roman" w:hAnsi="Times New Roman"/>
          <w:sz w:val="24"/>
          <w:szCs w:val="24"/>
          <w:lang w:eastAsia="hr-HR"/>
        </w:rPr>
        <w:t xml:space="preserve">, </w:t>
      </w:r>
      <w:r w:rsidR="008B1E30" w:rsidRPr="008B1E30">
        <w:rPr>
          <w:rFonts w:ascii="Times New Roman" w:eastAsia="Times New Roman" w:hAnsi="Times New Roman"/>
          <w:sz w:val="24"/>
          <w:szCs w:val="24"/>
          <w:lang w:eastAsia="hr-HR"/>
        </w:rPr>
        <w:t>04</w:t>
      </w:r>
      <w:r w:rsidR="00550DFF" w:rsidRPr="008B1E30">
        <w:rPr>
          <w:rFonts w:ascii="Times New Roman" w:eastAsia="Times New Roman" w:hAnsi="Times New Roman"/>
          <w:sz w:val="24"/>
          <w:szCs w:val="24"/>
          <w:lang w:eastAsia="hr-HR"/>
        </w:rPr>
        <w:t xml:space="preserve">. </w:t>
      </w:r>
      <w:r w:rsidR="008B1E30" w:rsidRPr="008B1E30">
        <w:rPr>
          <w:rFonts w:ascii="Times New Roman" w:eastAsia="Times New Roman" w:hAnsi="Times New Roman"/>
          <w:sz w:val="24"/>
          <w:szCs w:val="24"/>
          <w:lang w:eastAsia="hr-HR"/>
        </w:rPr>
        <w:t>listopada 2018</w:t>
      </w:r>
      <w:r w:rsidRPr="008B1E30">
        <w:rPr>
          <w:rFonts w:ascii="Times New Roman" w:eastAsia="Times New Roman" w:hAnsi="Times New Roman"/>
          <w:sz w:val="24"/>
          <w:szCs w:val="24"/>
          <w:lang w:eastAsia="hr-HR"/>
        </w:rPr>
        <w:t>.</w:t>
      </w:r>
    </w:p>
    <w:p w:rsidR="00035D3D" w:rsidRPr="00476A57" w:rsidRDefault="00035D3D" w:rsidP="00035D3D">
      <w:pPr>
        <w:spacing w:after="0" w:line="360" w:lineRule="auto"/>
        <w:rPr>
          <w:rFonts w:ascii="Times New Roman" w:eastAsia="Times New Roman" w:hAnsi="Times New Roman"/>
          <w:color w:val="000000"/>
          <w:sz w:val="24"/>
          <w:szCs w:val="24"/>
          <w:lang w:eastAsia="hr-HR"/>
        </w:rPr>
      </w:pPr>
      <w:r w:rsidRPr="00476A57">
        <w:rPr>
          <w:rFonts w:ascii="Times New Roman" w:eastAsia="Times New Roman" w:hAnsi="Times New Roman"/>
          <w:color w:val="000000"/>
          <w:sz w:val="24"/>
          <w:szCs w:val="24"/>
          <w:lang w:eastAsia="hr-HR"/>
        </w:rPr>
        <w:t>Klasa:</w:t>
      </w:r>
    </w:p>
    <w:p w:rsidR="00035D3D" w:rsidRPr="00476A57" w:rsidRDefault="00035D3D" w:rsidP="00035D3D">
      <w:pPr>
        <w:spacing w:after="0" w:line="360" w:lineRule="auto"/>
        <w:rPr>
          <w:rFonts w:ascii="Times New Roman" w:eastAsia="Times New Roman" w:hAnsi="Times New Roman"/>
          <w:color w:val="000000"/>
          <w:sz w:val="24"/>
          <w:szCs w:val="24"/>
          <w:lang w:eastAsia="hr-HR"/>
        </w:rPr>
      </w:pPr>
      <w:proofErr w:type="spellStart"/>
      <w:r w:rsidRPr="00476A57">
        <w:rPr>
          <w:rFonts w:ascii="Times New Roman" w:eastAsia="Times New Roman" w:hAnsi="Times New Roman"/>
          <w:color w:val="000000"/>
          <w:sz w:val="24"/>
          <w:szCs w:val="24"/>
          <w:lang w:eastAsia="hr-HR"/>
        </w:rPr>
        <w:t>Urbroj</w:t>
      </w:r>
      <w:proofErr w:type="spellEnd"/>
      <w:r w:rsidRPr="00476A57">
        <w:rPr>
          <w:rFonts w:ascii="Times New Roman" w:eastAsia="Times New Roman" w:hAnsi="Times New Roman"/>
          <w:color w:val="000000"/>
          <w:sz w:val="24"/>
          <w:szCs w:val="24"/>
          <w:lang w:eastAsia="hr-HR"/>
        </w:rPr>
        <w:t xml:space="preserve">: </w:t>
      </w:r>
    </w:p>
    <w:p w:rsidR="00035D3D" w:rsidRDefault="00035D3D" w:rsidP="00035D3D">
      <w:pPr>
        <w:spacing w:after="0" w:line="360" w:lineRule="auto"/>
        <w:rPr>
          <w:rFonts w:ascii="Times New Roman" w:eastAsia="Times New Roman" w:hAnsi="Times New Roman"/>
          <w:color w:val="000000"/>
          <w:sz w:val="24"/>
          <w:szCs w:val="24"/>
          <w:lang w:eastAsia="hr-HR"/>
        </w:rPr>
      </w:pPr>
    </w:p>
    <w:p w:rsidR="00035D3D" w:rsidRPr="00476A57" w:rsidRDefault="00035D3D" w:rsidP="00035D3D">
      <w:pPr>
        <w:spacing w:after="0" w:line="360" w:lineRule="auto"/>
        <w:rPr>
          <w:rFonts w:ascii="Times New Roman" w:eastAsia="Times New Roman" w:hAnsi="Times New Roman"/>
          <w:color w:val="000000"/>
          <w:sz w:val="24"/>
          <w:szCs w:val="24"/>
          <w:lang w:eastAsia="hr-HR"/>
        </w:rPr>
      </w:pPr>
    </w:p>
    <w:p w:rsidR="00035D3D" w:rsidRPr="00476A57" w:rsidRDefault="002A50B5" w:rsidP="00035D3D">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Ravnateljica:</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sz w:val="24"/>
          <w:szCs w:val="24"/>
          <w:lang w:eastAsia="hr-HR"/>
        </w:rPr>
        <w:t>Predsjednik</w:t>
      </w:r>
      <w:r w:rsidR="00035D3D" w:rsidRPr="002A50B5">
        <w:rPr>
          <w:rFonts w:ascii="Times New Roman" w:eastAsia="Times New Roman" w:hAnsi="Times New Roman"/>
          <w:sz w:val="24"/>
          <w:szCs w:val="24"/>
          <w:lang w:eastAsia="hr-HR"/>
        </w:rPr>
        <w:t xml:space="preserve"> Školskog odbora</w:t>
      </w:r>
      <w:r>
        <w:rPr>
          <w:rFonts w:ascii="Times New Roman" w:eastAsia="Times New Roman" w:hAnsi="Times New Roman"/>
          <w:sz w:val="24"/>
          <w:szCs w:val="24"/>
          <w:lang w:eastAsia="hr-HR"/>
        </w:rPr>
        <w:t>:</w:t>
      </w:r>
    </w:p>
    <w:p w:rsidR="00B951D3" w:rsidRPr="000A320C" w:rsidRDefault="002A50B5" w:rsidP="000A320C">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Biserka Ratković</w:t>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r>
        <w:rPr>
          <w:rFonts w:ascii="Times New Roman" w:eastAsia="Times New Roman" w:hAnsi="Times New Roman"/>
          <w:color w:val="000000"/>
          <w:sz w:val="24"/>
          <w:szCs w:val="24"/>
          <w:lang w:eastAsia="hr-HR"/>
        </w:rPr>
        <w:tab/>
      </w:r>
      <w:proofErr w:type="spellStart"/>
      <w:r>
        <w:rPr>
          <w:rFonts w:ascii="Times New Roman" w:eastAsia="Times New Roman" w:hAnsi="Times New Roman"/>
          <w:color w:val="000000"/>
          <w:sz w:val="24"/>
          <w:szCs w:val="24"/>
          <w:lang w:eastAsia="hr-HR"/>
        </w:rPr>
        <w:t>Štefek</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Vincek</w:t>
      </w:r>
      <w:proofErr w:type="spellEnd"/>
      <w:r>
        <w:rPr>
          <w:rFonts w:ascii="Times New Roman" w:eastAsia="Times New Roman" w:hAnsi="Times New Roman"/>
          <w:color w:val="000000"/>
          <w:sz w:val="24"/>
          <w:szCs w:val="24"/>
          <w:lang w:eastAsia="hr-HR"/>
        </w:rPr>
        <w:t xml:space="preserve"> </w:t>
      </w:r>
    </w:p>
    <w:sectPr w:rsidR="00B951D3" w:rsidRPr="000A320C" w:rsidSect="00263D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66" w:rsidRDefault="001E7366" w:rsidP="00141ECE">
      <w:pPr>
        <w:spacing w:after="0" w:line="240" w:lineRule="auto"/>
      </w:pPr>
      <w:r>
        <w:separator/>
      </w:r>
    </w:p>
  </w:endnote>
  <w:endnote w:type="continuationSeparator" w:id="0">
    <w:p w:rsidR="001E7366" w:rsidRDefault="001E7366" w:rsidP="0014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1581"/>
      <w:docPartObj>
        <w:docPartGallery w:val="Page Numbers (Bottom of Page)"/>
        <w:docPartUnique/>
      </w:docPartObj>
    </w:sdtPr>
    <w:sdtEndPr/>
    <w:sdtContent>
      <w:p w:rsidR="006E14C7" w:rsidRDefault="006E14C7">
        <w:pPr>
          <w:pStyle w:val="Podnoje"/>
          <w:jc w:val="right"/>
        </w:pPr>
        <w:r>
          <w:fldChar w:fldCharType="begin"/>
        </w:r>
        <w:r>
          <w:instrText>PAGE   \* MERGEFORMAT</w:instrText>
        </w:r>
        <w:r>
          <w:fldChar w:fldCharType="separate"/>
        </w:r>
        <w:r w:rsidR="00D64D17">
          <w:rPr>
            <w:noProof/>
          </w:rPr>
          <w:t>51</w:t>
        </w:r>
        <w:r>
          <w:rPr>
            <w:noProof/>
          </w:rPr>
          <w:fldChar w:fldCharType="end"/>
        </w:r>
      </w:p>
    </w:sdtContent>
  </w:sdt>
  <w:p w:rsidR="006E14C7" w:rsidRDefault="006E14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66" w:rsidRDefault="001E7366" w:rsidP="00141ECE">
      <w:pPr>
        <w:spacing w:after="0" w:line="240" w:lineRule="auto"/>
      </w:pPr>
      <w:r>
        <w:separator/>
      </w:r>
    </w:p>
  </w:footnote>
  <w:footnote w:type="continuationSeparator" w:id="0">
    <w:p w:rsidR="001E7366" w:rsidRDefault="001E7366" w:rsidP="00141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FB2"/>
    <w:multiLevelType w:val="hybridMultilevel"/>
    <w:tmpl w:val="895611D8"/>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D65ECC"/>
    <w:multiLevelType w:val="hybridMultilevel"/>
    <w:tmpl w:val="2B04B6A0"/>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811E4F"/>
    <w:multiLevelType w:val="hybridMultilevel"/>
    <w:tmpl w:val="FF34293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4F61C5"/>
    <w:multiLevelType w:val="hybridMultilevel"/>
    <w:tmpl w:val="2264A076"/>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C5692A"/>
    <w:multiLevelType w:val="hybridMultilevel"/>
    <w:tmpl w:val="855232F8"/>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B92340"/>
    <w:multiLevelType w:val="hybridMultilevel"/>
    <w:tmpl w:val="11B4781A"/>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A276E9B"/>
    <w:multiLevelType w:val="hybridMultilevel"/>
    <w:tmpl w:val="79C4DC82"/>
    <w:lvl w:ilvl="0" w:tplc="E2BA98EE">
      <w:start w:val="1"/>
      <w:numFmt w:val="decimal"/>
      <w:lvlText w:val="%1."/>
      <w:lvlJc w:val="left"/>
      <w:pPr>
        <w:tabs>
          <w:tab w:val="num" w:pos="502"/>
        </w:tabs>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BB10991"/>
    <w:multiLevelType w:val="hybridMultilevel"/>
    <w:tmpl w:val="861C5E16"/>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621965"/>
    <w:multiLevelType w:val="hybridMultilevel"/>
    <w:tmpl w:val="D268900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2C87EFA"/>
    <w:multiLevelType w:val="hybridMultilevel"/>
    <w:tmpl w:val="A5FA1164"/>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75824C9"/>
    <w:multiLevelType w:val="hybridMultilevel"/>
    <w:tmpl w:val="C2CE155A"/>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C24155A"/>
    <w:multiLevelType w:val="hybridMultilevel"/>
    <w:tmpl w:val="802EC384"/>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F05014A"/>
    <w:multiLevelType w:val="hybridMultilevel"/>
    <w:tmpl w:val="2A964360"/>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7AD3020"/>
    <w:multiLevelType w:val="hybridMultilevel"/>
    <w:tmpl w:val="F2D2F676"/>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B266A1"/>
    <w:multiLevelType w:val="hybridMultilevel"/>
    <w:tmpl w:val="3DF0A042"/>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9035CD2"/>
    <w:multiLevelType w:val="hybridMultilevel"/>
    <w:tmpl w:val="4B58C734"/>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187415"/>
    <w:multiLevelType w:val="hybridMultilevel"/>
    <w:tmpl w:val="2C10E814"/>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DF2EEF"/>
    <w:multiLevelType w:val="hybridMultilevel"/>
    <w:tmpl w:val="7A7C646A"/>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C932644"/>
    <w:multiLevelType w:val="hybridMultilevel"/>
    <w:tmpl w:val="D5ACB6AE"/>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4083193"/>
    <w:multiLevelType w:val="hybridMultilevel"/>
    <w:tmpl w:val="166CAE9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F224E2"/>
    <w:multiLevelType w:val="multilevel"/>
    <w:tmpl w:val="7B866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BE16E1"/>
    <w:multiLevelType w:val="hybridMultilevel"/>
    <w:tmpl w:val="5E72C23A"/>
    <w:lvl w:ilvl="0" w:tplc="8C146B22">
      <w:start w:val="2"/>
      <w:numFmt w:val="bullet"/>
      <w:lvlText w:val=""/>
      <w:lvlJc w:val="left"/>
      <w:pPr>
        <w:tabs>
          <w:tab w:val="num" w:pos="0"/>
        </w:tabs>
        <w:ind w:left="0" w:hanging="360"/>
      </w:pPr>
      <w:rPr>
        <w:rFonts w:ascii="Wingdings" w:eastAsia="Times New Roman" w:hAnsi="Wingdings" w:cs="Times New Roman" w:hint="default"/>
      </w:rPr>
    </w:lvl>
    <w:lvl w:ilvl="1" w:tplc="BE4853CA">
      <w:start w:val="15"/>
      <w:numFmt w:val="bullet"/>
      <w:lvlText w:val="-"/>
      <w:lvlJc w:val="left"/>
      <w:pPr>
        <w:tabs>
          <w:tab w:val="num" w:pos="720"/>
        </w:tabs>
        <w:ind w:left="72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53646262"/>
    <w:multiLevelType w:val="hybridMultilevel"/>
    <w:tmpl w:val="0830686C"/>
    <w:lvl w:ilvl="0" w:tplc="42A6596C">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3F409B1"/>
    <w:multiLevelType w:val="hybridMultilevel"/>
    <w:tmpl w:val="0CE6324A"/>
    <w:lvl w:ilvl="0" w:tplc="0E38EA3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5F44777A"/>
    <w:multiLevelType w:val="hybridMultilevel"/>
    <w:tmpl w:val="C60EBC62"/>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F7C67EE"/>
    <w:multiLevelType w:val="hybridMultilevel"/>
    <w:tmpl w:val="C21E8C5C"/>
    <w:lvl w:ilvl="0" w:tplc="0E38EA3C">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642D5582"/>
    <w:multiLevelType w:val="hybridMultilevel"/>
    <w:tmpl w:val="D8363228"/>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nsid w:val="67B01C6F"/>
    <w:multiLevelType w:val="hybridMultilevel"/>
    <w:tmpl w:val="1E0CFB5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9496621"/>
    <w:multiLevelType w:val="hybridMultilevel"/>
    <w:tmpl w:val="529CA410"/>
    <w:lvl w:ilvl="0" w:tplc="42A659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9B62E58"/>
    <w:multiLevelType w:val="hybridMultilevel"/>
    <w:tmpl w:val="5CFCAEEA"/>
    <w:lvl w:ilvl="0" w:tplc="42A6596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6D925168"/>
    <w:multiLevelType w:val="hybridMultilevel"/>
    <w:tmpl w:val="81BCAE1A"/>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6EA178AE"/>
    <w:multiLevelType w:val="hybridMultilevel"/>
    <w:tmpl w:val="0FAC92FC"/>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FB12959"/>
    <w:multiLevelType w:val="hybridMultilevel"/>
    <w:tmpl w:val="F2FEB328"/>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45D67CD"/>
    <w:multiLevelType w:val="hybridMultilevel"/>
    <w:tmpl w:val="DE563AD2"/>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5114D55"/>
    <w:multiLevelType w:val="hybridMultilevel"/>
    <w:tmpl w:val="BC3A9740"/>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BA1FC0"/>
    <w:multiLevelType w:val="hybridMultilevel"/>
    <w:tmpl w:val="72689800"/>
    <w:lvl w:ilvl="0" w:tplc="8AFA04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E4E5871"/>
    <w:multiLevelType w:val="hybridMultilevel"/>
    <w:tmpl w:val="59C42A40"/>
    <w:lvl w:ilvl="0" w:tplc="42A6596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1"/>
  </w:num>
  <w:num w:numId="6">
    <w:abstractNumId w:val="16"/>
  </w:num>
  <w:num w:numId="7">
    <w:abstractNumId w:val="17"/>
  </w:num>
  <w:num w:numId="8">
    <w:abstractNumId w:val="37"/>
  </w:num>
  <w:num w:numId="9">
    <w:abstractNumId w:val="32"/>
  </w:num>
  <w:num w:numId="10">
    <w:abstractNumId w:val="11"/>
  </w:num>
  <w:num w:numId="11">
    <w:abstractNumId w:val="23"/>
  </w:num>
  <w:num w:numId="12">
    <w:abstractNumId w:val="14"/>
  </w:num>
  <w:num w:numId="13">
    <w:abstractNumId w:val="8"/>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29"/>
  </w:num>
  <w:num w:numId="18">
    <w:abstractNumId w:val="15"/>
  </w:num>
  <w:num w:numId="19">
    <w:abstractNumId w:val="5"/>
  </w:num>
  <w:num w:numId="20">
    <w:abstractNumId w:val="25"/>
  </w:num>
  <w:num w:numId="21">
    <w:abstractNumId w:val="18"/>
  </w:num>
  <w:num w:numId="22">
    <w:abstractNumId w:val="0"/>
  </w:num>
  <w:num w:numId="23">
    <w:abstractNumId w:val="21"/>
  </w:num>
  <w:num w:numId="24">
    <w:abstractNumId w:val="30"/>
  </w:num>
  <w:num w:numId="25">
    <w:abstractNumId w:val="35"/>
  </w:num>
  <w:num w:numId="26">
    <w:abstractNumId w:val="6"/>
  </w:num>
  <w:num w:numId="27">
    <w:abstractNumId w:val="12"/>
  </w:num>
  <w:num w:numId="28">
    <w:abstractNumId w:val="33"/>
  </w:num>
  <w:num w:numId="29">
    <w:abstractNumId w:val="28"/>
  </w:num>
  <w:num w:numId="30">
    <w:abstractNumId w:val="13"/>
  </w:num>
  <w:num w:numId="31">
    <w:abstractNumId w:val="20"/>
  </w:num>
  <w:num w:numId="32">
    <w:abstractNumId w:val="34"/>
  </w:num>
  <w:num w:numId="33">
    <w:abstractNumId w:val="2"/>
  </w:num>
  <w:num w:numId="34">
    <w:abstractNumId w:val="9"/>
  </w:num>
  <w:num w:numId="35">
    <w:abstractNumId w:val="36"/>
  </w:num>
  <w:num w:numId="36">
    <w:abstractNumId w:val="7"/>
  </w:num>
  <w:num w:numId="37">
    <w:abstractNumId w:val="24"/>
  </w:num>
  <w:num w:numId="38">
    <w:abstractNumId w:val="2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33A5"/>
    <w:rsid w:val="0000222B"/>
    <w:rsid w:val="00006566"/>
    <w:rsid w:val="000169B2"/>
    <w:rsid w:val="00031916"/>
    <w:rsid w:val="00035D3D"/>
    <w:rsid w:val="00037437"/>
    <w:rsid w:val="000402BA"/>
    <w:rsid w:val="00057FF1"/>
    <w:rsid w:val="00061A31"/>
    <w:rsid w:val="00065816"/>
    <w:rsid w:val="000674AC"/>
    <w:rsid w:val="00084ADF"/>
    <w:rsid w:val="000A320C"/>
    <w:rsid w:val="000B5124"/>
    <w:rsid w:val="000C1549"/>
    <w:rsid w:val="000C39AA"/>
    <w:rsid w:val="000C6564"/>
    <w:rsid w:val="000E31CC"/>
    <w:rsid w:val="000F0657"/>
    <w:rsid w:val="000F31B6"/>
    <w:rsid w:val="000F7E8D"/>
    <w:rsid w:val="001010C1"/>
    <w:rsid w:val="001172C4"/>
    <w:rsid w:val="00127AA3"/>
    <w:rsid w:val="00141ECE"/>
    <w:rsid w:val="00147EA2"/>
    <w:rsid w:val="00152517"/>
    <w:rsid w:val="00155D41"/>
    <w:rsid w:val="00172298"/>
    <w:rsid w:val="00181A53"/>
    <w:rsid w:val="001914F7"/>
    <w:rsid w:val="00196F0B"/>
    <w:rsid w:val="001A6A8B"/>
    <w:rsid w:val="001B2EC4"/>
    <w:rsid w:val="001B32B7"/>
    <w:rsid w:val="001C2947"/>
    <w:rsid w:val="001C3B07"/>
    <w:rsid w:val="001C45DC"/>
    <w:rsid w:val="001C4DCB"/>
    <w:rsid w:val="001C7928"/>
    <w:rsid w:val="001E012E"/>
    <w:rsid w:val="001E7366"/>
    <w:rsid w:val="001E7391"/>
    <w:rsid w:val="00200892"/>
    <w:rsid w:val="00217F11"/>
    <w:rsid w:val="002259AB"/>
    <w:rsid w:val="002303FA"/>
    <w:rsid w:val="002339DE"/>
    <w:rsid w:val="0024223D"/>
    <w:rsid w:val="0024781A"/>
    <w:rsid w:val="00255B01"/>
    <w:rsid w:val="00263DAA"/>
    <w:rsid w:val="002701EF"/>
    <w:rsid w:val="00274CA6"/>
    <w:rsid w:val="00280ADA"/>
    <w:rsid w:val="0028321C"/>
    <w:rsid w:val="002A50B5"/>
    <w:rsid w:val="002B45D2"/>
    <w:rsid w:val="002D01FF"/>
    <w:rsid w:val="002D76B5"/>
    <w:rsid w:val="002E534C"/>
    <w:rsid w:val="002E7A91"/>
    <w:rsid w:val="002F3436"/>
    <w:rsid w:val="002F7523"/>
    <w:rsid w:val="00300793"/>
    <w:rsid w:val="00305419"/>
    <w:rsid w:val="00317770"/>
    <w:rsid w:val="00317908"/>
    <w:rsid w:val="00331D27"/>
    <w:rsid w:val="0033449D"/>
    <w:rsid w:val="00344E26"/>
    <w:rsid w:val="00373C71"/>
    <w:rsid w:val="00383888"/>
    <w:rsid w:val="00383EA5"/>
    <w:rsid w:val="003A1AE7"/>
    <w:rsid w:val="003A2E97"/>
    <w:rsid w:val="003A4F04"/>
    <w:rsid w:val="003D1816"/>
    <w:rsid w:val="003E2944"/>
    <w:rsid w:val="003E34F8"/>
    <w:rsid w:val="003F232E"/>
    <w:rsid w:val="003F564A"/>
    <w:rsid w:val="003F6B2E"/>
    <w:rsid w:val="004041E2"/>
    <w:rsid w:val="00412FF2"/>
    <w:rsid w:val="0042427E"/>
    <w:rsid w:val="004304C0"/>
    <w:rsid w:val="00431C05"/>
    <w:rsid w:val="00445B24"/>
    <w:rsid w:val="00455DAF"/>
    <w:rsid w:val="00462B56"/>
    <w:rsid w:val="00467165"/>
    <w:rsid w:val="00473D30"/>
    <w:rsid w:val="00475013"/>
    <w:rsid w:val="00484AB2"/>
    <w:rsid w:val="00484CFC"/>
    <w:rsid w:val="00496F0C"/>
    <w:rsid w:val="004D3781"/>
    <w:rsid w:val="00502D8F"/>
    <w:rsid w:val="0052277B"/>
    <w:rsid w:val="00524E58"/>
    <w:rsid w:val="00524FA2"/>
    <w:rsid w:val="00532FE1"/>
    <w:rsid w:val="00533403"/>
    <w:rsid w:val="00541331"/>
    <w:rsid w:val="0054146E"/>
    <w:rsid w:val="00550DFF"/>
    <w:rsid w:val="00554B71"/>
    <w:rsid w:val="00566019"/>
    <w:rsid w:val="005703C3"/>
    <w:rsid w:val="00571A6C"/>
    <w:rsid w:val="005727B5"/>
    <w:rsid w:val="0057530C"/>
    <w:rsid w:val="00584B75"/>
    <w:rsid w:val="00596827"/>
    <w:rsid w:val="005B03B0"/>
    <w:rsid w:val="005B5F2B"/>
    <w:rsid w:val="005D1099"/>
    <w:rsid w:val="005D2336"/>
    <w:rsid w:val="005D27C9"/>
    <w:rsid w:val="005E4AA6"/>
    <w:rsid w:val="005E53E5"/>
    <w:rsid w:val="005E604C"/>
    <w:rsid w:val="005E7DF2"/>
    <w:rsid w:val="00603809"/>
    <w:rsid w:val="00605D91"/>
    <w:rsid w:val="00605F5A"/>
    <w:rsid w:val="00615617"/>
    <w:rsid w:val="0061590E"/>
    <w:rsid w:val="00620A0A"/>
    <w:rsid w:val="0062262A"/>
    <w:rsid w:val="00631CD9"/>
    <w:rsid w:val="006352F5"/>
    <w:rsid w:val="00645FEA"/>
    <w:rsid w:val="006506A0"/>
    <w:rsid w:val="0065761D"/>
    <w:rsid w:val="006657AC"/>
    <w:rsid w:val="0067122F"/>
    <w:rsid w:val="00675AFD"/>
    <w:rsid w:val="00683E57"/>
    <w:rsid w:val="00685FD4"/>
    <w:rsid w:val="00692B3E"/>
    <w:rsid w:val="006B6741"/>
    <w:rsid w:val="006C0E55"/>
    <w:rsid w:val="006D387B"/>
    <w:rsid w:val="006D6279"/>
    <w:rsid w:val="006E14C7"/>
    <w:rsid w:val="006E57A8"/>
    <w:rsid w:val="006F3BC5"/>
    <w:rsid w:val="006F5B38"/>
    <w:rsid w:val="00712D6F"/>
    <w:rsid w:val="00716424"/>
    <w:rsid w:val="00717285"/>
    <w:rsid w:val="00724D45"/>
    <w:rsid w:val="00725DCE"/>
    <w:rsid w:val="0073036C"/>
    <w:rsid w:val="00741AEF"/>
    <w:rsid w:val="00747878"/>
    <w:rsid w:val="00756F7F"/>
    <w:rsid w:val="007610EC"/>
    <w:rsid w:val="0077341A"/>
    <w:rsid w:val="00773CFC"/>
    <w:rsid w:val="00773DC3"/>
    <w:rsid w:val="00793876"/>
    <w:rsid w:val="007B1AB8"/>
    <w:rsid w:val="007C0F00"/>
    <w:rsid w:val="007C52AB"/>
    <w:rsid w:val="007C6443"/>
    <w:rsid w:val="007C665B"/>
    <w:rsid w:val="007D0AC7"/>
    <w:rsid w:val="007F3FB3"/>
    <w:rsid w:val="008057E5"/>
    <w:rsid w:val="008079D9"/>
    <w:rsid w:val="00814EF4"/>
    <w:rsid w:val="00815F56"/>
    <w:rsid w:val="0082058B"/>
    <w:rsid w:val="008212CC"/>
    <w:rsid w:val="00826DD3"/>
    <w:rsid w:val="00846286"/>
    <w:rsid w:val="008476B7"/>
    <w:rsid w:val="00854393"/>
    <w:rsid w:val="0088019A"/>
    <w:rsid w:val="008801D4"/>
    <w:rsid w:val="0088590D"/>
    <w:rsid w:val="00886B94"/>
    <w:rsid w:val="008925FB"/>
    <w:rsid w:val="008A2CA0"/>
    <w:rsid w:val="008A6E65"/>
    <w:rsid w:val="008B1E30"/>
    <w:rsid w:val="008B63D1"/>
    <w:rsid w:val="008D20AF"/>
    <w:rsid w:val="008D416B"/>
    <w:rsid w:val="008D5B6D"/>
    <w:rsid w:val="008D5ED9"/>
    <w:rsid w:val="008E00E4"/>
    <w:rsid w:val="008E35FA"/>
    <w:rsid w:val="008F349F"/>
    <w:rsid w:val="008F36AE"/>
    <w:rsid w:val="0090023A"/>
    <w:rsid w:val="00900E81"/>
    <w:rsid w:val="00916D2F"/>
    <w:rsid w:val="009433A5"/>
    <w:rsid w:val="0095387B"/>
    <w:rsid w:val="009678F8"/>
    <w:rsid w:val="00981191"/>
    <w:rsid w:val="009A02A8"/>
    <w:rsid w:val="009A3071"/>
    <w:rsid w:val="009A4BB7"/>
    <w:rsid w:val="009B4383"/>
    <w:rsid w:val="009D2C4D"/>
    <w:rsid w:val="009E487B"/>
    <w:rsid w:val="009E7B79"/>
    <w:rsid w:val="00A0256B"/>
    <w:rsid w:val="00A328C4"/>
    <w:rsid w:val="00A33266"/>
    <w:rsid w:val="00A344B7"/>
    <w:rsid w:val="00A415AE"/>
    <w:rsid w:val="00A42F82"/>
    <w:rsid w:val="00A517CE"/>
    <w:rsid w:val="00A51AD5"/>
    <w:rsid w:val="00A526AF"/>
    <w:rsid w:val="00A53C3F"/>
    <w:rsid w:val="00A77CDE"/>
    <w:rsid w:val="00A80072"/>
    <w:rsid w:val="00A95BCD"/>
    <w:rsid w:val="00AA3A56"/>
    <w:rsid w:val="00AA471D"/>
    <w:rsid w:val="00AA548B"/>
    <w:rsid w:val="00AB0370"/>
    <w:rsid w:val="00AC32EE"/>
    <w:rsid w:val="00AC6025"/>
    <w:rsid w:val="00AE554D"/>
    <w:rsid w:val="00B050D7"/>
    <w:rsid w:val="00B06834"/>
    <w:rsid w:val="00B102FC"/>
    <w:rsid w:val="00B118E7"/>
    <w:rsid w:val="00B42924"/>
    <w:rsid w:val="00B47854"/>
    <w:rsid w:val="00B536D5"/>
    <w:rsid w:val="00B667FF"/>
    <w:rsid w:val="00B75276"/>
    <w:rsid w:val="00B75F5C"/>
    <w:rsid w:val="00B8183E"/>
    <w:rsid w:val="00B83E20"/>
    <w:rsid w:val="00B84397"/>
    <w:rsid w:val="00B92CCC"/>
    <w:rsid w:val="00B951D3"/>
    <w:rsid w:val="00BA2D35"/>
    <w:rsid w:val="00BA3B19"/>
    <w:rsid w:val="00BA4602"/>
    <w:rsid w:val="00BA6DB3"/>
    <w:rsid w:val="00BB054E"/>
    <w:rsid w:val="00BC5751"/>
    <w:rsid w:val="00BC57BF"/>
    <w:rsid w:val="00BC5F62"/>
    <w:rsid w:val="00BC7B79"/>
    <w:rsid w:val="00BE33EF"/>
    <w:rsid w:val="00BF1BCD"/>
    <w:rsid w:val="00C03BB9"/>
    <w:rsid w:val="00C0469A"/>
    <w:rsid w:val="00C073EB"/>
    <w:rsid w:val="00C264E5"/>
    <w:rsid w:val="00C34DED"/>
    <w:rsid w:val="00C433D8"/>
    <w:rsid w:val="00C45FB1"/>
    <w:rsid w:val="00C47126"/>
    <w:rsid w:val="00C50BC6"/>
    <w:rsid w:val="00C51B0C"/>
    <w:rsid w:val="00C64B5F"/>
    <w:rsid w:val="00C657B5"/>
    <w:rsid w:val="00C77392"/>
    <w:rsid w:val="00C91D89"/>
    <w:rsid w:val="00CB5034"/>
    <w:rsid w:val="00CB67F6"/>
    <w:rsid w:val="00CC2615"/>
    <w:rsid w:val="00CC3AFC"/>
    <w:rsid w:val="00CC4BCC"/>
    <w:rsid w:val="00CE0A97"/>
    <w:rsid w:val="00D1037F"/>
    <w:rsid w:val="00D1609D"/>
    <w:rsid w:val="00D17A89"/>
    <w:rsid w:val="00D346B1"/>
    <w:rsid w:val="00D47958"/>
    <w:rsid w:val="00D47C87"/>
    <w:rsid w:val="00D51706"/>
    <w:rsid w:val="00D61A78"/>
    <w:rsid w:val="00D64D17"/>
    <w:rsid w:val="00D87612"/>
    <w:rsid w:val="00D96C03"/>
    <w:rsid w:val="00DA09C0"/>
    <w:rsid w:val="00DA541D"/>
    <w:rsid w:val="00DB07BF"/>
    <w:rsid w:val="00DB4AD0"/>
    <w:rsid w:val="00DC2D16"/>
    <w:rsid w:val="00DD413A"/>
    <w:rsid w:val="00DE0FA3"/>
    <w:rsid w:val="00DE1113"/>
    <w:rsid w:val="00DE2609"/>
    <w:rsid w:val="00E019CC"/>
    <w:rsid w:val="00E1373C"/>
    <w:rsid w:val="00E21B6A"/>
    <w:rsid w:val="00E2558E"/>
    <w:rsid w:val="00E2569E"/>
    <w:rsid w:val="00E32F8B"/>
    <w:rsid w:val="00E372C2"/>
    <w:rsid w:val="00E46AB5"/>
    <w:rsid w:val="00E57882"/>
    <w:rsid w:val="00E71EB6"/>
    <w:rsid w:val="00E87B4A"/>
    <w:rsid w:val="00E90A96"/>
    <w:rsid w:val="00EA4CC0"/>
    <w:rsid w:val="00EB036A"/>
    <w:rsid w:val="00ED09E0"/>
    <w:rsid w:val="00EE06EC"/>
    <w:rsid w:val="00EF082A"/>
    <w:rsid w:val="00EF404E"/>
    <w:rsid w:val="00F0480E"/>
    <w:rsid w:val="00F0675B"/>
    <w:rsid w:val="00F06894"/>
    <w:rsid w:val="00F120B9"/>
    <w:rsid w:val="00F14CCB"/>
    <w:rsid w:val="00F37732"/>
    <w:rsid w:val="00F37E76"/>
    <w:rsid w:val="00F50C4A"/>
    <w:rsid w:val="00F54336"/>
    <w:rsid w:val="00F61936"/>
    <w:rsid w:val="00F74CE6"/>
    <w:rsid w:val="00FA0D2F"/>
    <w:rsid w:val="00FA444C"/>
    <w:rsid w:val="00FA4E3C"/>
    <w:rsid w:val="00FB2B0A"/>
    <w:rsid w:val="00FC4F36"/>
    <w:rsid w:val="00FC51BC"/>
    <w:rsid w:val="00FC6928"/>
    <w:rsid w:val="00FD08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A5"/>
    <w:rPr>
      <w:rFonts w:ascii="Calibri" w:eastAsia="Calibri" w:hAnsi="Calibri" w:cs="Times New Roman"/>
    </w:rPr>
  </w:style>
  <w:style w:type="paragraph" w:styleId="Naslov1">
    <w:name w:val="heading 1"/>
    <w:basedOn w:val="Normal"/>
    <w:next w:val="Normal"/>
    <w:link w:val="Naslov1Char"/>
    <w:uiPriority w:val="9"/>
    <w:qFormat/>
    <w:rsid w:val="00524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24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433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A09C0"/>
    <w:pPr>
      <w:ind w:left="720"/>
      <w:contextualSpacing/>
    </w:pPr>
  </w:style>
  <w:style w:type="table" w:styleId="Reetkatablice">
    <w:name w:val="Table Grid"/>
    <w:basedOn w:val="Obinatablica"/>
    <w:uiPriority w:val="59"/>
    <w:rsid w:val="005E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524FA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524FA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C433D8"/>
    <w:rPr>
      <w:rFonts w:asciiTheme="majorHAnsi" w:eastAsiaTheme="majorEastAsia" w:hAnsiTheme="majorHAnsi" w:cstheme="majorBidi"/>
      <w:b/>
      <w:bCs/>
      <w:color w:val="4F81BD" w:themeColor="accent1"/>
    </w:rPr>
  </w:style>
  <w:style w:type="paragraph" w:styleId="Zaglavlje">
    <w:name w:val="header"/>
    <w:basedOn w:val="Normal"/>
    <w:link w:val="ZaglavljeChar"/>
    <w:uiPriority w:val="99"/>
    <w:unhideWhenUsed/>
    <w:rsid w:val="00141E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ECE"/>
    <w:rPr>
      <w:rFonts w:ascii="Calibri" w:eastAsia="Calibri" w:hAnsi="Calibri" w:cs="Times New Roman"/>
    </w:rPr>
  </w:style>
  <w:style w:type="paragraph" w:styleId="Podnoje">
    <w:name w:val="footer"/>
    <w:basedOn w:val="Normal"/>
    <w:link w:val="PodnojeChar"/>
    <w:uiPriority w:val="99"/>
    <w:unhideWhenUsed/>
    <w:rsid w:val="00141E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ECE"/>
    <w:rPr>
      <w:rFonts w:ascii="Calibri" w:eastAsia="Calibri" w:hAnsi="Calibri" w:cs="Times New Roman"/>
    </w:rPr>
  </w:style>
  <w:style w:type="paragraph" w:styleId="TOCNaslov">
    <w:name w:val="TOC Heading"/>
    <w:basedOn w:val="Naslov1"/>
    <w:next w:val="Normal"/>
    <w:uiPriority w:val="39"/>
    <w:unhideWhenUsed/>
    <w:qFormat/>
    <w:rsid w:val="009D2C4D"/>
    <w:pPr>
      <w:outlineLvl w:val="9"/>
    </w:pPr>
    <w:rPr>
      <w:lang w:eastAsia="hr-HR"/>
    </w:rPr>
  </w:style>
  <w:style w:type="paragraph" w:styleId="Sadraj1">
    <w:name w:val="toc 1"/>
    <w:basedOn w:val="Normal"/>
    <w:next w:val="Normal"/>
    <w:autoRedefine/>
    <w:uiPriority w:val="39"/>
    <w:unhideWhenUsed/>
    <w:rsid w:val="00A77CDE"/>
    <w:pPr>
      <w:tabs>
        <w:tab w:val="left" w:pos="440"/>
        <w:tab w:val="right" w:leader="dot" w:pos="9062"/>
      </w:tabs>
      <w:spacing w:after="100"/>
    </w:pPr>
    <w:rPr>
      <w:rFonts w:ascii="Times New Roman" w:eastAsia="Times New Roman" w:hAnsi="Times New Roman"/>
      <w:b/>
      <w:noProof/>
      <w:lang w:eastAsia="hr-HR"/>
    </w:rPr>
  </w:style>
  <w:style w:type="paragraph" w:styleId="Sadraj2">
    <w:name w:val="toc 2"/>
    <w:basedOn w:val="Normal"/>
    <w:next w:val="Normal"/>
    <w:autoRedefine/>
    <w:uiPriority w:val="39"/>
    <w:unhideWhenUsed/>
    <w:rsid w:val="009D2C4D"/>
    <w:pPr>
      <w:spacing w:after="100"/>
      <w:ind w:left="220"/>
    </w:pPr>
  </w:style>
  <w:style w:type="paragraph" w:styleId="Sadraj3">
    <w:name w:val="toc 3"/>
    <w:basedOn w:val="Normal"/>
    <w:next w:val="Normal"/>
    <w:autoRedefine/>
    <w:uiPriority w:val="39"/>
    <w:unhideWhenUsed/>
    <w:rsid w:val="009D2C4D"/>
    <w:pPr>
      <w:spacing w:after="100"/>
      <w:ind w:left="440"/>
    </w:pPr>
  </w:style>
  <w:style w:type="character" w:styleId="Hiperveza">
    <w:name w:val="Hyperlink"/>
    <w:basedOn w:val="Zadanifontodlomka"/>
    <w:uiPriority w:val="99"/>
    <w:unhideWhenUsed/>
    <w:rsid w:val="009D2C4D"/>
    <w:rPr>
      <w:color w:val="0000FF" w:themeColor="hyperlink"/>
      <w:u w:val="single"/>
    </w:rPr>
  </w:style>
  <w:style w:type="paragraph" w:styleId="Tekstbalonia">
    <w:name w:val="Balloon Text"/>
    <w:basedOn w:val="Normal"/>
    <w:link w:val="TekstbaloniaChar"/>
    <w:uiPriority w:val="99"/>
    <w:semiHidden/>
    <w:unhideWhenUsed/>
    <w:rsid w:val="009D2C4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2C4D"/>
    <w:rPr>
      <w:rFonts w:ascii="Tahoma" w:eastAsia="Calibri" w:hAnsi="Tahoma" w:cs="Tahoma"/>
      <w:sz w:val="16"/>
      <w:szCs w:val="16"/>
    </w:rPr>
  </w:style>
  <w:style w:type="paragraph" w:styleId="StandardWeb">
    <w:name w:val="Normal (Web)"/>
    <w:basedOn w:val="Normal"/>
    <w:uiPriority w:val="99"/>
    <w:unhideWhenUsed/>
    <w:rsid w:val="003A1AE7"/>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7710">
      <w:bodyDiv w:val="1"/>
      <w:marLeft w:val="0"/>
      <w:marRight w:val="0"/>
      <w:marTop w:val="0"/>
      <w:marBottom w:val="0"/>
      <w:divBdr>
        <w:top w:val="none" w:sz="0" w:space="0" w:color="auto"/>
        <w:left w:val="none" w:sz="0" w:space="0" w:color="auto"/>
        <w:bottom w:val="none" w:sz="0" w:space="0" w:color="auto"/>
        <w:right w:val="none" w:sz="0" w:space="0" w:color="auto"/>
      </w:divBdr>
      <w:divsChild>
        <w:div w:id="155926265">
          <w:marLeft w:val="0"/>
          <w:marRight w:val="0"/>
          <w:marTop w:val="0"/>
          <w:marBottom w:val="0"/>
          <w:divBdr>
            <w:top w:val="none" w:sz="0" w:space="0" w:color="auto"/>
            <w:left w:val="none" w:sz="0" w:space="0" w:color="auto"/>
            <w:bottom w:val="none" w:sz="0" w:space="0" w:color="auto"/>
            <w:right w:val="none" w:sz="0" w:space="0" w:color="auto"/>
          </w:divBdr>
        </w:div>
        <w:div w:id="1811242596">
          <w:marLeft w:val="0"/>
          <w:marRight w:val="0"/>
          <w:marTop w:val="0"/>
          <w:marBottom w:val="0"/>
          <w:divBdr>
            <w:top w:val="none" w:sz="0" w:space="0" w:color="auto"/>
            <w:left w:val="none" w:sz="0" w:space="0" w:color="auto"/>
            <w:bottom w:val="none" w:sz="0" w:space="0" w:color="auto"/>
            <w:right w:val="none" w:sz="0" w:space="0" w:color="auto"/>
          </w:divBdr>
        </w:div>
        <w:div w:id="668604144">
          <w:marLeft w:val="0"/>
          <w:marRight w:val="0"/>
          <w:marTop w:val="0"/>
          <w:marBottom w:val="0"/>
          <w:divBdr>
            <w:top w:val="none" w:sz="0" w:space="0" w:color="auto"/>
            <w:left w:val="none" w:sz="0" w:space="0" w:color="auto"/>
            <w:bottom w:val="none" w:sz="0" w:space="0" w:color="auto"/>
            <w:right w:val="none" w:sz="0" w:space="0" w:color="auto"/>
          </w:divBdr>
          <w:divsChild>
            <w:div w:id="1327393582">
              <w:marLeft w:val="0"/>
              <w:marRight w:val="0"/>
              <w:marTop w:val="0"/>
              <w:marBottom w:val="0"/>
              <w:divBdr>
                <w:top w:val="none" w:sz="0" w:space="0" w:color="auto"/>
                <w:left w:val="none" w:sz="0" w:space="0" w:color="auto"/>
                <w:bottom w:val="none" w:sz="0" w:space="0" w:color="auto"/>
                <w:right w:val="none" w:sz="0" w:space="0" w:color="auto"/>
              </w:divBdr>
            </w:div>
            <w:div w:id="1916671956">
              <w:marLeft w:val="0"/>
              <w:marRight w:val="0"/>
              <w:marTop w:val="0"/>
              <w:marBottom w:val="0"/>
              <w:divBdr>
                <w:top w:val="none" w:sz="0" w:space="0" w:color="auto"/>
                <w:left w:val="none" w:sz="0" w:space="0" w:color="auto"/>
                <w:bottom w:val="none" w:sz="0" w:space="0" w:color="auto"/>
                <w:right w:val="none" w:sz="0" w:space="0" w:color="auto"/>
              </w:divBdr>
            </w:div>
            <w:div w:id="716663463">
              <w:marLeft w:val="0"/>
              <w:marRight w:val="0"/>
              <w:marTop w:val="0"/>
              <w:marBottom w:val="0"/>
              <w:divBdr>
                <w:top w:val="none" w:sz="0" w:space="0" w:color="auto"/>
                <w:left w:val="none" w:sz="0" w:space="0" w:color="auto"/>
                <w:bottom w:val="none" w:sz="0" w:space="0" w:color="auto"/>
                <w:right w:val="none" w:sz="0" w:space="0" w:color="auto"/>
              </w:divBdr>
            </w:div>
            <w:div w:id="5279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ln3G2FK3UWc" TargetMode="External"/><Relationship Id="rId5" Type="http://schemas.openxmlformats.org/officeDocument/2006/relationships/settings" Target="settings.xml"/><Relationship Id="rId10" Type="http://schemas.openxmlformats.org/officeDocument/2006/relationships/hyperlink" Target="https://play.google.com/store/apps/details?id=com.daphne.deletecyberbullying&amp;hl=e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C000-E5AE-47A9-A8A6-64253458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54</Pages>
  <Words>10628</Words>
  <Characters>60584</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Podrute</dc:creator>
  <cp:lastModifiedBy>OS Podrute</cp:lastModifiedBy>
  <cp:revision>123</cp:revision>
  <cp:lastPrinted>2018-10-09T06:56:00Z</cp:lastPrinted>
  <dcterms:created xsi:type="dcterms:W3CDTF">2018-08-08T09:36:00Z</dcterms:created>
  <dcterms:modified xsi:type="dcterms:W3CDTF">2018-10-12T10:41:00Z</dcterms:modified>
</cp:coreProperties>
</file>