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90" w:rsidRPr="00B81A03" w:rsidRDefault="00F83F90" w:rsidP="00F83F90">
      <w:pPr>
        <w:shd w:val="clear" w:color="auto" w:fill="FDFAF5"/>
        <w:spacing w:after="150" w:line="420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  <w:t>ODABIR PONUDE POVJERENST</w:t>
      </w:r>
      <w:r w:rsidRPr="00B81A0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  <w:t>VA ZA PROVEDBU JAVOG POZIVA I IZBOR NAJPOVOLJNIJE PONUDE</w:t>
      </w:r>
    </w:p>
    <w:p w:rsidR="00F83F90" w:rsidRPr="00B81A03" w:rsidRDefault="00F83F90" w:rsidP="00F83F90">
      <w:pPr>
        <w:shd w:val="clear" w:color="auto" w:fill="FDFA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bookmarkStart w:id="0" w:name="s3-877"/>
      <w:bookmarkEnd w:id="0"/>
      <w:r w:rsidRPr="00B81A03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 xml:space="preserve">Na sastanku Povjerenstva za </w:t>
      </w:r>
      <w:r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 xml:space="preserve">višednevne </w:t>
      </w:r>
      <w:proofErr w:type="spellStart"/>
      <w:r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izvanučioničke</w:t>
      </w:r>
      <w:proofErr w:type="spellEnd"/>
      <w:r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 xml:space="preserve"> nastave </w:t>
      </w:r>
      <w:r w:rsidRPr="00B81A03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za učenike</w:t>
      </w:r>
      <w:r w:rsidRPr="00B81A03">
        <w:rPr>
          <w:rFonts w:ascii="Trebuchet MS" w:eastAsia="Times New Roman" w:hAnsi="Trebuchet MS" w:cs="Times New Roman"/>
          <w:color w:val="425B6A"/>
          <w:sz w:val="21"/>
          <w:lang w:eastAsia="hr-HR"/>
        </w:rPr>
        <w:t> </w:t>
      </w:r>
      <w:r>
        <w:rPr>
          <w:rFonts w:ascii="Trebuchet MS" w:eastAsia="Times New Roman" w:hAnsi="Trebuchet MS" w:cs="Times New Roman"/>
          <w:b/>
          <w:bCs/>
          <w:color w:val="425B6A"/>
          <w:sz w:val="21"/>
          <w:lang w:eastAsia="hr-HR"/>
        </w:rPr>
        <w:t>sedmih</w:t>
      </w:r>
      <w:r w:rsidRPr="00B81A03">
        <w:rPr>
          <w:rFonts w:ascii="Trebuchet MS" w:eastAsia="Times New Roman" w:hAnsi="Trebuchet MS" w:cs="Times New Roman"/>
          <w:b/>
          <w:bCs/>
          <w:color w:val="425B6A"/>
          <w:sz w:val="21"/>
          <w:lang w:eastAsia="hr-HR"/>
        </w:rPr>
        <w:t xml:space="preserve"> razreda-</w:t>
      </w:r>
      <w:r>
        <w:rPr>
          <w:rFonts w:ascii="Trebuchet MS" w:eastAsia="Times New Roman" w:hAnsi="Trebuchet MS" w:cs="Times New Roman"/>
          <w:b/>
          <w:bCs/>
          <w:color w:val="425B6A"/>
          <w:sz w:val="21"/>
          <w:lang w:eastAsia="hr-HR"/>
        </w:rPr>
        <w:t>Murter</w:t>
      </w:r>
      <w:r w:rsidRPr="00B81A03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,</w:t>
      </w:r>
      <w:r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 xml:space="preserve"> 3.11.2016</w:t>
      </w:r>
      <w:r w:rsidRPr="00B81A03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 xml:space="preserve">.godine, većinom glasova ( tajnim glasovanjem) odabrana je ponuda turističke agencije </w:t>
      </w:r>
      <w:proofErr w:type="spellStart"/>
      <w:r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Trakostyan</w:t>
      </w:r>
      <w:proofErr w:type="spellEnd"/>
      <w:r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tours</w:t>
      </w:r>
      <w:proofErr w:type="spellEnd"/>
      <w:r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 xml:space="preserve"> d.o.o. Varaždinske Toplice </w:t>
      </w:r>
      <w:r w:rsidRPr="00B81A03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.</w:t>
      </w:r>
    </w:p>
    <w:p w:rsidR="00C956D3" w:rsidRDefault="00C956D3"/>
    <w:sectPr w:rsidR="00C956D3" w:rsidSect="00C9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3F90"/>
    <w:rsid w:val="003C17DC"/>
    <w:rsid w:val="007F4AA8"/>
    <w:rsid w:val="00C956D3"/>
    <w:rsid w:val="00F8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Zavrsje001</dc:creator>
  <cp:lastModifiedBy>Zavrsje001</cp:lastModifiedBy>
  <cp:revision>1</cp:revision>
  <dcterms:created xsi:type="dcterms:W3CDTF">2016-12-16T08:32:00Z</dcterms:created>
  <dcterms:modified xsi:type="dcterms:W3CDTF">2016-12-16T08:38:00Z</dcterms:modified>
</cp:coreProperties>
</file>