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C214F2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112-01/20-01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61A9A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2186-130-01-20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B125C7">
        <w:rPr>
          <w:rFonts w:eastAsia="Times New Roman" w:cstheme="minorHAnsi"/>
          <w:bCs/>
          <w:color w:val="000000"/>
          <w:sz w:val="24"/>
          <w:szCs w:val="24"/>
          <w:lang w:eastAsia="hr-HR"/>
        </w:rPr>
        <w:t>53</w:t>
      </w:r>
    </w:p>
    <w:p w:rsidR="00855F63" w:rsidRPr="0047688D" w:rsidRDefault="001E24FA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Donje 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B125C7">
        <w:rPr>
          <w:rFonts w:eastAsia="Times New Roman" w:cstheme="minorHAnsi"/>
          <w:bCs/>
          <w:color w:val="000000"/>
          <w:sz w:val="24"/>
          <w:szCs w:val="24"/>
          <w:lang w:eastAsia="hr-HR"/>
        </w:rPr>
        <w:t>05.11.2020.</w:t>
      </w:r>
    </w:p>
    <w:p w:rsidR="00855F63" w:rsidRPr="0047688D" w:rsidRDefault="0047688D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Temeljem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čl.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24.  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Pravilnika o načinu i postupku zapošljavanja u Osnovnoj školi </w:t>
      </w:r>
      <w:r w:rsidR="00CD19F0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„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Podrute“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(KLASA: 003-05/19-01/1</w:t>
      </w:r>
      <w:r w:rsidR="001E24FA">
        <w:rPr>
          <w:rFonts w:eastAsia="Times New Roman" w:cstheme="minorHAnsi"/>
          <w:bCs/>
          <w:color w:val="000000"/>
          <w:sz w:val="24"/>
          <w:szCs w:val="24"/>
          <w:lang w:eastAsia="hr-HR"/>
        </w:rPr>
        <w:t>,URBROJ: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2186-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130-03-19-4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)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nakon provedenog natječajnog postupk</w:t>
      </w:r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a zapošljavanja na radno mjesto učitelja/ice </w:t>
      </w:r>
      <w:r w:rsidR="002F731A">
        <w:rPr>
          <w:rFonts w:eastAsia="Times New Roman" w:cstheme="minorHAnsi"/>
          <w:bCs/>
          <w:color w:val="000000"/>
          <w:sz w:val="24"/>
          <w:szCs w:val="24"/>
          <w:lang w:eastAsia="hr-HR"/>
        </w:rPr>
        <w:t>fizike</w:t>
      </w:r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20015A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bookmarkStart w:id="0" w:name="_GoBack"/>
      <w:bookmarkEnd w:id="0"/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određeno </w:t>
      </w:r>
      <w:r w:rsidR="002F731A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ravnatelj Škole donosi</w:t>
      </w:r>
    </w:p>
    <w:p w:rsid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</w:t>
      </w:r>
      <w:r w:rsidR="0072671D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učitelja/ice </w:t>
      </w:r>
      <w:r w:rsidR="002F731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fizike</w:t>
      </w:r>
      <w:r w:rsidR="0077791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određeno </w:t>
      </w:r>
      <w:r w:rsidR="002F731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77791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puno radno vrijeme 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učitelja/ice </w:t>
      </w:r>
      <w:r w:rsidR="002F731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fizike</w:t>
      </w:r>
      <w:r w:rsid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na određeno, </w:t>
      </w:r>
      <w:r w:rsidR="002F731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</w:t>
      </w:r>
      <w:r w:rsidR="0029443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je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asnosti Školskog odbora izabrana sljedeća kandidatkinja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2F731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G.B.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E24FA"/>
    <w:rsid w:val="0020015A"/>
    <w:rsid w:val="00294437"/>
    <w:rsid w:val="002F731A"/>
    <w:rsid w:val="00311236"/>
    <w:rsid w:val="004140E5"/>
    <w:rsid w:val="0047688D"/>
    <w:rsid w:val="004879C8"/>
    <w:rsid w:val="00494AAB"/>
    <w:rsid w:val="005B5F27"/>
    <w:rsid w:val="00724A18"/>
    <w:rsid w:val="0072671D"/>
    <w:rsid w:val="0077791B"/>
    <w:rsid w:val="007A7CD7"/>
    <w:rsid w:val="00855F63"/>
    <w:rsid w:val="00892E33"/>
    <w:rsid w:val="009F713D"/>
    <w:rsid w:val="00A60262"/>
    <w:rsid w:val="00B125C7"/>
    <w:rsid w:val="00B824AE"/>
    <w:rsid w:val="00C214F2"/>
    <w:rsid w:val="00CC5251"/>
    <w:rsid w:val="00CD19F0"/>
    <w:rsid w:val="00D61A9A"/>
    <w:rsid w:val="00EE5617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D793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5</cp:revision>
  <cp:lastPrinted>2020-10-29T08:32:00Z</cp:lastPrinted>
  <dcterms:created xsi:type="dcterms:W3CDTF">2020-11-05T09:30:00Z</dcterms:created>
  <dcterms:modified xsi:type="dcterms:W3CDTF">2020-11-05T09:46:00Z</dcterms:modified>
</cp:coreProperties>
</file>