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0D" w:rsidRPr="00A71A11" w:rsidRDefault="00A71A11" w:rsidP="00A71A11">
      <w:pPr>
        <w:jc w:val="center"/>
        <w:rPr>
          <w:rFonts w:ascii="Arial" w:hAnsi="Arial" w:cs="Arial"/>
          <w:b/>
          <w:sz w:val="28"/>
        </w:rPr>
      </w:pPr>
      <w:r w:rsidRPr="00A71A11">
        <w:rPr>
          <w:rFonts w:ascii="Arial" w:hAnsi="Arial" w:cs="Arial"/>
          <w:b/>
          <w:sz w:val="28"/>
        </w:rPr>
        <w:t>JELOVNIK PRODUŽENOG BORAVKA PŠ ZAVRŠJE – rujan, 2025.</w:t>
      </w:r>
    </w:p>
    <w:p w:rsidR="00A71A11" w:rsidRDefault="00A71A11" w:rsidP="00A71A11">
      <w:pPr>
        <w:rPr>
          <w:rFonts w:ascii="Arial" w:hAnsi="Arial" w:cs="Arial"/>
          <w:sz w:val="28"/>
        </w:rPr>
      </w:pP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8.9. DINOSAUR, POMFRIT; SOK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9.9. HAMBURGER; SOK, KEKSI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10.9. GULAŠ, KRUH; PUDING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11.9. BEČKI OD SVINJETINE, POMFRIT, KRUH; GRICKALICE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12.9. PEČENI BATAK, MLINCI, KRUH; KEKSI</w:t>
      </w:r>
    </w:p>
    <w:p w:rsidR="00A71A11" w:rsidRDefault="00A71A11" w:rsidP="00A71A11">
      <w:pPr>
        <w:rPr>
          <w:rFonts w:ascii="Arial" w:hAnsi="Arial" w:cs="Arial"/>
          <w:sz w:val="28"/>
        </w:rPr>
      </w:pP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15.9. GULAŠ, KUKURUZNI KRUH; PALAČINKA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16.9. MEDALJONI, RIŽA, KRUH; BANANKO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17.9. HOT – DOG; PUDING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18.9. VARIVO OD POVRĆA S MESOM, KRUH; KEKSI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19.9. PILEĆI BEČKI, POMFRIT, KRUH; ČOK. MLIJEKO</w:t>
      </w:r>
    </w:p>
    <w:p w:rsidR="00A71A11" w:rsidRDefault="00A71A11" w:rsidP="00A71A11">
      <w:pPr>
        <w:rPr>
          <w:rFonts w:ascii="Arial" w:hAnsi="Arial" w:cs="Arial"/>
          <w:sz w:val="28"/>
        </w:rPr>
      </w:pPr>
      <w:bookmarkStart w:id="0" w:name="_GoBack"/>
      <w:bookmarkEnd w:id="0"/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22.9. MESNE OKRUGLICE, HAJDINA KAŠA, KRUH; KEKSI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23.9. PILEĆI MEDALJONI, POVRĆE NA MASLACU, KRUH; SOK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24.9. RIŽOTO OD SVINJETINE, KRUH; FRESKA DRINK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25.9. PILETINA U UMAKU, NJOKI, KRUH; MLIJEKO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26.9. BOLOGNESE, PUŽIĆI, KRUH; PUDING VINDINO</w:t>
      </w:r>
    </w:p>
    <w:p w:rsidR="00A71A11" w:rsidRDefault="00A71A11" w:rsidP="00A71A11">
      <w:pPr>
        <w:rPr>
          <w:rFonts w:ascii="Arial" w:hAnsi="Arial" w:cs="Arial"/>
          <w:sz w:val="28"/>
        </w:rPr>
      </w:pP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29.9. PILEĆI BEČKI, RESTANI KRUMPIR, KRUH; SOK</w:t>
      </w:r>
    </w:p>
    <w:p w:rsidR="00A71A11" w:rsidRDefault="00A71A11" w:rsidP="00A71A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30.9. FINO VARIVO, KRUH; KRAFNA</w:t>
      </w:r>
    </w:p>
    <w:p w:rsidR="00A71A11" w:rsidRPr="00A71A11" w:rsidRDefault="00A71A11" w:rsidP="00A71A11">
      <w:pPr>
        <w:rPr>
          <w:rFonts w:ascii="Arial" w:hAnsi="Arial" w:cs="Arial"/>
          <w:sz w:val="28"/>
        </w:rPr>
      </w:pPr>
    </w:p>
    <w:sectPr w:rsidR="00A71A11" w:rsidRPr="00A7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11"/>
    <w:rsid w:val="00A71A11"/>
    <w:rsid w:val="00C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234A"/>
  <w15:chartTrackingRefBased/>
  <w15:docId w15:val="{2673783B-8F4F-4F9B-9120-B9BC6AF1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2025-09-04T05:59:00Z</dcterms:created>
  <dcterms:modified xsi:type="dcterms:W3CDTF">2025-09-04T06:06:00Z</dcterms:modified>
</cp:coreProperties>
</file>